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ink/ink1.xml" ContentType="application/inkml+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B1D3" w14:textId="77777777" w:rsidR="000B7384" w:rsidRPr="0018018A" w:rsidRDefault="000B7384" w:rsidP="004A7917">
      <w:pPr>
        <w:jc w:val="both"/>
        <w:rPr>
          <w:rFonts w:ascii="Times New Roman" w:eastAsia="Times New Roman" w:hAnsi="Times New Roman" w:cs="Times New Roman"/>
          <w:b/>
          <w:sz w:val="36"/>
          <w:szCs w:val="36"/>
        </w:rPr>
      </w:pPr>
    </w:p>
    <w:p w14:paraId="5D41CBC9" w14:textId="77777777" w:rsidR="000B7384" w:rsidRPr="0018018A" w:rsidRDefault="000B7384" w:rsidP="004A7917">
      <w:pPr>
        <w:jc w:val="both"/>
        <w:rPr>
          <w:rFonts w:ascii="Times New Roman" w:eastAsia="Times New Roman" w:hAnsi="Times New Roman" w:cs="Times New Roman"/>
          <w:b/>
          <w:sz w:val="36"/>
          <w:szCs w:val="36"/>
        </w:rPr>
      </w:pPr>
    </w:p>
    <w:p w14:paraId="4033B995" w14:textId="77777777" w:rsidR="000B7384" w:rsidRPr="0018018A" w:rsidRDefault="00183402" w:rsidP="001D05A1">
      <w:pPr>
        <w:jc w:val="center"/>
        <w:rPr>
          <w:rFonts w:ascii="Times New Roman" w:eastAsia="Times New Roman" w:hAnsi="Times New Roman" w:cs="Times New Roman"/>
          <w:b/>
          <w:sz w:val="36"/>
          <w:szCs w:val="36"/>
        </w:rPr>
      </w:pPr>
      <w:r w:rsidRPr="0018018A">
        <w:rPr>
          <w:rFonts w:ascii="Times New Roman" w:eastAsia="Times New Roman" w:hAnsi="Times New Roman" w:cs="Times New Roman"/>
          <w:b/>
          <w:sz w:val="36"/>
          <w:szCs w:val="36"/>
        </w:rPr>
        <w:t>GOVERNMENT OF GILGIT BALTISTAN</w:t>
      </w:r>
    </w:p>
    <w:p w14:paraId="1B63619F" w14:textId="77777777" w:rsidR="000B7384" w:rsidRPr="0018018A" w:rsidRDefault="000B7384" w:rsidP="004A7917">
      <w:pPr>
        <w:jc w:val="both"/>
        <w:rPr>
          <w:rFonts w:ascii="Times New Roman" w:eastAsia="Times New Roman" w:hAnsi="Times New Roman" w:cs="Times New Roman"/>
        </w:rPr>
      </w:pPr>
    </w:p>
    <w:p w14:paraId="4EA4D818" w14:textId="77777777" w:rsidR="000B7384" w:rsidRPr="0018018A" w:rsidRDefault="000B7384" w:rsidP="004A7917">
      <w:pPr>
        <w:jc w:val="both"/>
        <w:rPr>
          <w:rFonts w:ascii="Times New Roman" w:eastAsia="Times New Roman" w:hAnsi="Times New Roman" w:cs="Times New Roman"/>
        </w:rPr>
      </w:pPr>
    </w:p>
    <w:p w14:paraId="2502E790" w14:textId="77777777" w:rsidR="000B7384" w:rsidRPr="0018018A" w:rsidRDefault="000B7384" w:rsidP="00D35998">
      <w:pPr>
        <w:jc w:val="center"/>
        <w:rPr>
          <w:rFonts w:ascii="Times New Roman" w:eastAsia="Times New Roman" w:hAnsi="Times New Roman" w:cs="Times New Roman"/>
        </w:rPr>
      </w:pPr>
    </w:p>
    <w:p w14:paraId="7B7A46CA" w14:textId="20EBE846" w:rsidR="000B7384" w:rsidRPr="0018018A" w:rsidRDefault="00183402" w:rsidP="00D35998">
      <w:pPr>
        <w:jc w:val="center"/>
        <w:rPr>
          <w:rFonts w:ascii="Times New Roman" w:eastAsia="Times New Roman" w:hAnsi="Times New Roman" w:cs="Times New Roman"/>
          <w:b/>
          <w:sz w:val="48"/>
          <w:szCs w:val="48"/>
        </w:rPr>
      </w:pPr>
      <w:r w:rsidRPr="0018018A">
        <w:rPr>
          <w:rFonts w:ascii="Times New Roman" w:eastAsia="Times New Roman" w:hAnsi="Times New Roman" w:cs="Times New Roman"/>
          <w:b/>
          <w:sz w:val="48"/>
          <w:szCs w:val="48"/>
        </w:rPr>
        <w:t>BUDGET CALL CIRCULAR</w:t>
      </w:r>
    </w:p>
    <w:p w14:paraId="1CFABE87" w14:textId="77777777" w:rsidR="000B7384" w:rsidRPr="0018018A" w:rsidRDefault="00183402" w:rsidP="00D35998">
      <w:pPr>
        <w:jc w:val="center"/>
        <w:rPr>
          <w:rFonts w:ascii="Times New Roman" w:eastAsia="Times New Roman" w:hAnsi="Times New Roman" w:cs="Times New Roman"/>
          <w:b/>
          <w:sz w:val="48"/>
          <w:szCs w:val="48"/>
        </w:rPr>
      </w:pPr>
      <w:r w:rsidRPr="0018018A">
        <w:rPr>
          <w:rFonts w:ascii="Times New Roman" w:eastAsia="Times New Roman" w:hAnsi="Times New Roman" w:cs="Times New Roman"/>
          <w:b/>
          <w:sz w:val="48"/>
          <w:szCs w:val="48"/>
        </w:rPr>
        <w:t>FY 2026-2027</w:t>
      </w:r>
    </w:p>
    <w:p w14:paraId="5A6C005B" w14:textId="77777777" w:rsidR="000B7384" w:rsidRPr="0018018A" w:rsidRDefault="000B7384" w:rsidP="004A7917">
      <w:pPr>
        <w:jc w:val="both"/>
        <w:rPr>
          <w:rFonts w:ascii="Times New Roman" w:eastAsia="Times New Roman" w:hAnsi="Times New Roman" w:cs="Times New Roman"/>
          <w:b/>
          <w:sz w:val="48"/>
          <w:szCs w:val="48"/>
        </w:rPr>
      </w:pPr>
    </w:p>
    <w:p w14:paraId="7C568F8D" w14:textId="77777777" w:rsidR="000B7384" w:rsidRPr="0018018A" w:rsidRDefault="000B7384" w:rsidP="004A7917">
      <w:pPr>
        <w:jc w:val="both"/>
        <w:rPr>
          <w:rFonts w:ascii="Times New Roman" w:eastAsia="Times New Roman" w:hAnsi="Times New Roman" w:cs="Times New Roman"/>
          <w:b/>
          <w:sz w:val="48"/>
          <w:szCs w:val="48"/>
        </w:rPr>
      </w:pPr>
    </w:p>
    <w:p w14:paraId="1FCE1507" w14:textId="530458C4" w:rsidR="000B7384" w:rsidRPr="0018018A" w:rsidRDefault="00183402" w:rsidP="001D05A1">
      <w:pPr>
        <w:jc w:val="center"/>
        <w:rPr>
          <w:rFonts w:ascii="Times New Roman" w:eastAsia="Times New Roman" w:hAnsi="Times New Roman" w:cs="Times New Roman"/>
          <w:b/>
          <w:sz w:val="48"/>
          <w:szCs w:val="48"/>
        </w:rPr>
      </w:pPr>
      <w:r w:rsidRPr="0018018A">
        <w:rPr>
          <w:rFonts w:ascii="Times New Roman" w:eastAsia="Times New Roman" w:hAnsi="Times New Roman" w:cs="Times New Roman"/>
          <w:b/>
          <w:sz w:val="48"/>
          <w:szCs w:val="48"/>
        </w:rPr>
        <w:t>FINANCE DEPARTMENT</w:t>
      </w:r>
      <w:r w:rsidR="005655FC" w:rsidRPr="0018018A">
        <w:rPr>
          <w:rFonts w:ascii="Times New Roman" w:eastAsia="Times New Roman" w:hAnsi="Times New Roman" w:cs="Times New Roman"/>
          <w:b/>
          <w:sz w:val="48"/>
          <w:szCs w:val="48"/>
        </w:rPr>
        <w:t xml:space="preserve"> GB</w:t>
      </w:r>
    </w:p>
    <w:p w14:paraId="40096A4F" w14:textId="77777777" w:rsidR="000B7384" w:rsidRPr="0018018A" w:rsidRDefault="000B7384" w:rsidP="001D05A1">
      <w:pPr>
        <w:jc w:val="center"/>
        <w:rPr>
          <w:rFonts w:ascii="Times New Roman" w:eastAsia="Times New Roman" w:hAnsi="Times New Roman" w:cs="Times New Roman"/>
          <w:sz w:val="48"/>
          <w:szCs w:val="48"/>
        </w:rPr>
      </w:pPr>
    </w:p>
    <w:p w14:paraId="44403E74" w14:textId="77777777" w:rsidR="000B7384" w:rsidRPr="0018018A" w:rsidRDefault="00DA315F" w:rsidP="001D05A1">
      <w:pPr>
        <w:jc w:val="center"/>
        <w:rPr>
          <w:rFonts w:ascii="Times New Roman" w:eastAsia="Times New Roman" w:hAnsi="Times New Roman" w:cs="Times New Roman"/>
        </w:rPr>
      </w:pPr>
      <w:hyperlink r:id="rId9">
        <w:r w:rsidR="000B7384" w:rsidRPr="0018018A">
          <w:rPr>
            <w:rFonts w:ascii="Times New Roman" w:eastAsia="Times New Roman" w:hAnsi="Times New Roman" w:cs="Times New Roman"/>
            <w:u w:val="single"/>
          </w:rPr>
          <w:t>http://www.gbfinance.gov.pk</w:t>
        </w:r>
      </w:hyperlink>
    </w:p>
    <w:p w14:paraId="6FA8B53D" w14:textId="77777777" w:rsidR="000B7384" w:rsidRPr="0018018A" w:rsidRDefault="00183402" w:rsidP="004A7917">
      <w:pPr>
        <w:jc w:val="both"/>
        <w:rPr>
          <w:rFonts w:ascii="Times New Roman" w:eastAsia="Times New Roman" w:hAnsi="Times New Roman" w:cs="Times New Roman"/>
          <w:b/>
        </w:rPr>
      </w:pPr>
      <w:r w:rsidRPr="0018018A">
        <w:rPr>
          <w:rFonts w:ascii="Times New Roman" w:eastAsia="Times New Roman" w:hAnsi="Times New Roman" w:cs="Times New Roman"/>
          <w:b/>
        </w:rPr>
        <w:t xml:space="preserve"> </w:t>
      </w:r>
    </w:p>
    <w:p w14:paraId="363DE1D7" w14:textId="77777777" w:rsidR="000B7384" w:rsidRPr="0018018A" w:rsidRDefault="000B7384" w:rsidP="004A7917">
      <w:pPr>
        <w:jc w:val="both"/>
        <w:rPr>
          <w:rFonts w:ascii="Times New Roman" w:eastAsia="Times New Roman" w:hAnsi="Times New Roman" w:cs="Times New Roman"/>
          <w:b/>
        </w:rPr>
        <w:sectPr w:rsidR="000B7384" w:rsidRPr="0018018A">
          <w:footerReference w:type="default" r:id="rId10"/>
          <w:pgSz w:w="12240" w:h="15840"/>
          <w:pgMar w:top="734" w:right="1080" w:bottom="878" w:left="1800" w:header="720" w:footer="720" w:gutter="0"/>
          <w:pgNumType w:start="1"/>
          <w:cols w:space="720"/>
        </w:sectPr>
      </w:pPr>
    </w:p>
    <w:p w14:paraId="7F0DD888" w14:textId="77777777" w:rsidR="000B7384" w:rsidRPr="0018018A" w:rsidRDefault="000B7384" w:rsidP="004A7917">
      <w:pPr>
        <w:jc w:val="both"/>
        <w:rPr>
          <w:rFonts w:ascii="Times New Roman" w:eastAsia="Times New Roman" w:hAnsi="Times New Roman" w:cs="Times New Roman"/>
          <w:b/>
        </w:rPr>
      </w:pPr>
    </w:p>
    <w:sdt>
      <w:sdtPr>
        <w:rPr>
          <w:rFonts w:ascii="Times New Roman" w:eastAsia="SimSun" w:hAnsi="Times New Roman" w:cs="Times New Roman"/>
          <w:sz w:val="21"/>
        </w:rPr>
        <w:id w:val="147463005"/>
        <w15:color w:val="DBDBDB"/>
        <w:docPartObj>
          <w:docPartGallery w:val="Table of Contents"/>
          <w:docPartUnique/>
        </w:docPartObj>
      </w:sdtPr>
      <w:sdtEndPr/>
      <w:sdtContent>
        <w:p w14:paraId="2FB553A2" w14:textId="537853AF" w:rsidR="006F5888" w:rsidRDefault="0018340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rsidRPr="0018018A">
            <w:rPr>
              <w:rFonts w:ascii="Times New Roman" w:hAnsi="Times New Roman" w:cs="Times New Roman"/>
            </w:rPr>
            <w:fldChar w:fldCharType="begin"/>
          </w:r>
          <w:r w:rsidRPr="0018018A">
            <w:rPr>
              <w:rFonts w:ascii="Times New Roman" w:hAnsi="Times New Roman" w:cs="Times New Roman"/>
            </w:rPr>
            <w:instrText xml:space="preserve">TOC \o "1-3" \h \u </w:instrText>
          </w:r>
          <w:r w:rsidRPr="0018018A">
            <w:rPr>
              <w:rFonts w:ascii="Times New Roman" w:hAnsi="Times New Roman" w:cs="Times New Roman"/>
            </w:rPr>
            <w:fldChar w:fldCharType="separate"/>
          </w:r>
          <w:hyperlink w:anchor="_Toc214377134" w:history="1">
            <w:r w:rsidR="006F5888" w:rsidRPr="00210E9F">
              <w:rPr>
                <w:rStyle w:val="Hyperlink"/>
                <w:rFonts w:ascii="Times New Roman" w:eastAsia="Times New Roman" w:hAnsi="Times New Roman" w:cs="Times New Roman"/>
                <w:b/>
                <w:noProof/>
              </w:rPr>
              <w:t>GLOSSARY OF TERMS</w:t>
            </w:r>
            <w:r w:rsidR="006F5888">
              <w:rPr>
                <w:noProof/>
              </w:rPr>
              <w:tab/>
            </w:r>
            <w:r w:rsidR="006F5888">
              <w:rPr>
                <w:noProof/>
              </w:rPr>
              <w:fldChar w:fldCharType="begin"/>
            </w:r>
            <w:r w:rsidR="006F5888">
              <w:rPr>
                <w:noProof/>
              </w:rPr>
              <w:instrText xml:space="preserve"> PAGEREF _Toc214377134 \h </w:instrText>
            </w:r>
            <w:r w:rsidR="006F5888">
              <w:rPr>
                <w:noProof/>
              </w:rPr>
            </w:r>
            <w:r w:rsidR="006F5888">
              <w:rPr>
                <w:noProof/>
              </w:rPr>
              <w:fldChar w:fldCharType="separate"/>
            </w:r>
            <w:r w:rsidR="007B3206">
              <w:rPr>
                <w:noProof/>
              </w:rPr>
              <w:t>5</w:t>
            </w:r>
            <w:r w:rsidR="006F5888">
              <w:rPr>
                <w:noProof/>
              </w:rPr>
              <w:fldChar w:fldCharType="end"/>
            </w:r>
          </w:hyperlink>
        </w:p>
        <w:p w14:paraId="5A564837" w14:textId="10E0C62F" w:rsidR="006F5888" w:rsidRDefault="00DA315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4377135" w:history="1">
            <w:r w:rsidR="006F5888" w:rsidRPr="00210E9F">
              <w:rPr>
                <w:rStyle w:val="Hyperlink"/>
                <w:rFonts w:ascii="Times New Roman" w:eastAsia="Times New Roman" w:hAnsi="Times New Roman" w:cs="Times New Roman"/>
                <w:b/>
                <w:noProof/>
              </w:rPr>
              <w:t>SECTION -I</w:t>
            </w:r>
            <w:r w:rsidR="006F5888">
              <w:rPr>
                <w:noProof/>
              </w:rPr>
              <w:tab/>
            </w:r>
            <w:r w:rsidR="006F5888">
              <w:rPr>
                <w:noProof/>
              </w:rPr>
              <w:fldChar w:fldCharType="begin"/>
            </w:r>
            <w:r w:rsidR="006F5888">
              <w:rPr>
                <w:noProof/>
              </w:rPr>
              <w:instrText xml:space="preserve"> PAGEREF _Toc214377135 \h </w:instrText>
            </w:r>
            <w:r w:rsidR="006F5888">
              <w:rPr>
                <w:noProof/>
              </w:rPr>
            </w:r>
            <w:r w:rsidR="006F5888">
              <w:rPr>
                <w:noProof/>
              </w:rPr>
              <w:fldChar w:fldCharType="separate"/>
            </w:r>
            <w:r w:rsidR="007B3206">
              <w:rPr>
                <w:noProof/>
              </w:rPr>
              <w:t>6</w:t>
            </w:r>
            <w:r w:rsidR="006F5888">
              <w:rPr>
                <w:noProof/>
              </w:rPr>
              <w:fldChar w:fldCharType="end"/>
            </w:r>
          </w:hyperlink>
        </w:p>
        <w:p w14:paraId="3B1D5912" w14:textId="4C1A2FAC"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36" w:history="1">
            <w:r w:rsidR="006F5888" w:rsidRPr="00210E9F">
              <w:rPr>
                <w:rStyle w:val="Hyperlink"/>
                <w:rFonts w:ascii="Times New Roman" w:hAnsi="Times New Roman" w:cs="Times New Roman"/>
                <w:noProof/>
              </w:rPr>
              <w:t>Budget Calendar</w:t>
            </w:r>
            <w:r w:rsidR="006F5888">
              <w:rPr>
                <w:noProof/>
              </w:rPr>
              <w:tab/>
            </w:r>
            <w:r w:rsidR="006F5888">
              <w:rPr>
                <w:noProof/>
              </w:rPr>
              <w:fldChar w:fldCharType="begin"/>
            </w:r>
            <w:r w:rsidR="006F5888">
              <w:rPr>
                <w:noProof/>
              </w:rPr>
              <w:instrText xml:space="preserve"> PAGEREF _Toc214377136 \h </w:instrText>
            </w:r>
            <w:r w:rsidR="006F5888">
              <w:rPr>
                <w:noProof/>
              </w:rPr>
            </w:r>
            <w:r w:rsidR="006F5888">
              <w:rPr>
                <w:noProof/>
              </w:rPr>
              <w:fldChar w:fldCharType="separate"/>
            </w:r>
            <w:r w:rsidR="007B3206">
              <w:rPr>
                <w:noProof/>
              </w:rPr>
              <w:t>6</w:t>
            </w:r>
            <w:r w:rsidR="006F5888">
              <w:rPr>
                <w:noProof/>
              </w:rPr>
              <w:fldChar w:fldCharType="end"/>
            </w:r>
          </w:hyperlink>
        </w:p>
        <w:p w14:paraId="6FEEE160" w14:textId="5806E123"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37" w:history="1">
            <w:r w:rsidR="006F5888" w:rsidRPr="00210E9F">
              <w:rPr>
                <w:rStyle w:val="Hyperlink"/>
                <w:rFonts w:ascii="Times New Roman" w:hAnsi="Times New Roman" w:cs="Times New Roman"/>
                <w:bCs/>
                <w:noProof/>
              </w:rPr>
              <w:t>SCHEDULE FOR CURRENT BUDGET</w:t>
            </w:r>
            <w:r w:rsidR="006F5888">
              <w:rPr>
                <w:noProof/>
              </w:rPr>
              <w:tab/>
            </w:r>
            <w:r w:rsidR="006F5888">
              <w:rPr>
                <w:noProof/>
              </w:rPr>
              <w:fldChar w:fldCharType="begin"/>
            </w:r>
            <w:r w:rsidR="006F5888">
              <w:rPr>
                <w:noProof/>
              </w:rPr>
              <w:instrText xml:space="preserve"> PAGEREF _Toc214377137 \h </w:instrText>
            </w:r>
            <w:r w:rsidR="006F5888">
              <w:rPr>
                <w:noProof/>
              </w:rPr>
            </w:r>
            <w:r w:rsidR="006F5888">
              <w:rPr>
                <w:noProof/>
              </w:rPr>
              <w:fldChar w:fldCharType="separate"/>
            </w:r>
            <w:r w:rsidR="007B3206">
              <w:rPr>
                <w:noProof/>
              </w:rPr>
              <w:t>6</w:t>
            </w:r>
            <w:r w:rsidR="006F5888">
              <w:rPr>
                <w:noProof/>
              </w:rPr>
              <w:fldChar w:fldCharType="end"/>
            </w:r>
          </w:hyperlink>
        </w:p>
        <w:p w14:paraId="3A4917E9" w14:textId="31D6AE1A"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38" w:history="1">
            <w:r w:rsidR="006F5888" w:rsidRPr="00210E9F">
              <w:rPr>
                <w:rStyle w:val="Hyperlink"/>
                <w:rFonts w:ascii="Times New Roman" w:hAnsi="Times New Roman" w:cs="Times New Roman"/>
                <w:bCs/>
                <w:noProof/>
              </w:rPr>
              <w:t>SCHEDULE FOR ANNUAL DEVELOPMENT PROGRAMME</w:t>
            </w:r>
            <w:r w:rsidR="006F5888">
              <w:rPr>
                <w:noProof/>
              </w:rPr>
              <w:tab/>
            </w:r>
            <w:r w:rsidR="006F5888">
              <w:rPr>
                <w:noProof/>
              </w:rPr>
              <w:fldChar w:fldCharType="begin"/>
            </w:r>
            <w:r w:rsidR="006F5888">
              <w:rPr>
                <w:noProof/>
              </w:rPr>
              <w:instrText xml:space="preserve"> PAGEREF _Toc214377138 \h </w:instrText>
            </w:r>
            <w:r w:rsidR="006F5888">
              <w:rPr>
                <w:noProof/>
              </w:rPr>
            </w:r>
            <w:r w:rsidR="006F5888">
              <w:rPr>
                <w:noProof/>
              </w:rPr>
              <w:fldChar w:fldCharType="separate"/>
            </w:r>
            <w:r w:rsidR="007B3206">
              <w:rPr>
                <w:noProof/>
              </w:rPr>
              <w:t>8</w:t>
            </w:r>
            <w:r w:rsidR="006F5888">
              <w:rPr>
                <w:noProof/>
              </w:rPr>
              <w:fldChar w:fldCharType="end"/>
            </w:r>
          </w:hyperlink>
        </w:p>
        <w:p w14:paraId="21271F30" w14:textId="5DEACA6F" w:rsidR="006F5888" w:rsidRDefault="00DA315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4377139" w:history="1">
            <w:r w:rsidR="006F5888" w:rsidRPr="00210E9F">
              <w:rPr>
                <w:rStyle w:val="Hyperlink"/>
                <w:rFonts w:ascii="Times New Roman" w:eastAsia="Times New Roman" w:hAnsi="Times New Roman" w:cs="Times New Roman"/>
                <w:b/>
                <w:noProof/>
              </w:rPr>
              <w:t>SECTION II</w:t>
            </w:r>
            <w:r w:rsidR="006F5888">
              <w:rPr>
                <w:noProof/>
              </w:rPr>
              <w:tab/>
            </w:r>
            <w:r w:rsidR="006F5888">
              <w:rPr>
                <w:noProof/>
              </w:rPr>
              <w:fldChar w:fldCharType="begin"/>
            </w:r>
            <w:r w:rsidR="006F5888">
              <w:rPr>
                <w:noProof/>
              </w:rPr>
              <w:instrText xml:space="preserve"> PAGEREF _Toc214377139 \h </w:instrText>
            </w:r>
            <w:r w:rsidR="006F5888">
              <w:rPr>
                <w:noProof/>
              </w:rPr>
            </w:r>
            <w:r w:rsidR="006F5888">
              <w:rPr>
                <w:noProof/>
              </w:rPr>
              <w:fldChar w:fldCharType="separate"/>
            </w:r>
            <w:r w:rsidR="007B3206">
              <w:rPr>
                <w:noProof/>
              </w:rPr>
              <w:t>10</w:t>
            </w:r>
            <w:r w:rsidR="006F5888">
              <w:rPr>
                <w:noProof/>
              </w:rPr>
              <w:fldChar w:fldCharType="end"/>
            </w:r>
          </w:hyperlink>
        </w:p>
        <w:p w14:paraId="74E42A3C" w14:textId="1FB182AC"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40" w:history="1">
            <w:r w:rsidR="006F5888" w:rsidRPr="00210E9F">
              <w:rPr>
                <w:rStyle w:val="Hyperlink"/>
                <w:rFonts w:ascii="Times New Roman" w:hAnsi="Times New Roman" w:cs="Times New Roman"/>
                <w:noProof/>
              </w:rPr>
              <w:t>General Guidelines</w:t>
            </w:r>
            <w:r w:rsidR="006F5888">
              <w:rPr>
                <w:noProof/>
              </w:rPr>
              <w:tab/>
            </w:r>
            <w:r w:rsidR="006F5888">
              <w:rPr>
                <w:noProof/>
              </w:rPr>
              <w:fldChar w:fldCharType="begin"/>
            </w:r>
            <w:r w:rsidR="006F5888">
              <w:rPr>
                <w:noProof/>
              </w:rPr>
              <w:instrText xml:space="preserve"> PAGEREF _Toc214377140 \h </w:instrText>
            </w:r>
            <w:r w:rsidR="006F5888">
              <w:rPr>
                <w:noProof/>
              </w:rPr>
            </w:r>
            <w:r w:rsidR="006F5888">
              <w:rPr>
                <w:noProof/>
              </w:rPr>
              <w:fldChar w:fldCharType="separate"/>
            </w:r>
            <w:r w:rsidR="007B3206">
              <w:rPr>
                <w:noProof/>
              </w:rPr>
              <w:t>10</w:t>
            </w:r>
            <w:r w:rsidR="006F5888">
              <w:rPr>
                <w:noProof/>
              </w:rPr>
              <w:fldChar w:fldCharType="end"/>
            </w:r>
          </w:hyperlink>
        </w:p>
        <w:p w14:paraId="703529AB" w14:textId="1FED02D4"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1" w:history="1">
            <w:r w:rsidR="006F5888" w:rsidRPr="00210E9F">
              <w:rPr>
                <w:rStyle w:val="Hyperlink"/>
                <w:rFonts w:ascii="Times New Roman" w:hAnsi="Times New Roman" w:cs="Times New Roman"/>
                <w:bCs/>
                <w:noProof/>
              </w:rPr>
              <w:t>Budget Calendar, Instructions and Forms</w:t>
            </w:r>
            <w:r w:rsidR="006F5888">
              <w:rPr>
                <w:noProof/>
              </w:rPr>
              <w:tab/>
            </w:r>
            <w:r w:rsidR="006F5888">
              <w:rPr>
                <w:noProof/>
              </w:rPr>
              <w:fldChar w:fldCharType="begin"/>
            </w:r>
            <w:r w:rsidR="006F5888">
              <w:rPr>
                <w:noProof/>
              </w:rPr>
              <w:instrText xml:space="preserve"> PAGEREF _Toc214377141 \h </w:instrText>
            </w:r>
            <w:r w:rsidR="006F5888">
              <w:rPr>
                <w:noProof/>
              </w:rPr>
            </w:r>
            <w:r w:rsidR="006F5888">
              <w:rPr>
                <w:noProof/>
              </w:rPr>
              <w:fldChar w:fldCharType="separate"/>
            </w:r>
            <w:r w:rsidR="007B3206">
              <w:rPr>
                <w:noProof/>
              </w:rPr>
              <w:t>10</w:t>
            </w:r>
            <w:r w:rsidR="006F5888">
              <w:rPr>
                <w:noProof/>
              </w:rPr>
              <w:fldChar w:fldCharType="end"/>
            </w:r>
          </w:hyperlink>
        </w:p>
        <w:p w14:paraId="428C7849" w14:textId="203CFFB4"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2" w:history="1">
            <w:r w:rsidR="006F5888" w:rsidRPr="00210E9F">
              <w:rPr>
                <w:rStyle w:val="Hyperlink"/>
                <w:rFonts w:ascii="Times New Roman" w:hAnsi="Times New Roman" w:cs="Times New Roman"/>
                <w:bCs/>
                <w:noProof/>
              </w:rPr>
              <w:t>Receipt Estimates</w:t>
            </w:r>
            <w:r w:rsidR="006F5888">
              <w:rPr>
                <w:noProof/>
              </w:rPr>
              <w:tab/>
            </w:r>
            <w:r w:rsidR="006F5888">
              <w:rPr>
                <w:noProof/>
              </w:rPr>
              <w:fldChar w:fldCharType="begin"/>
            </w:r>
            <w:r w:rsidR="006F5888">
              <w:rPr>
                <w:noProof/>
              </w:rPr>
              <w:instrText xml:space="preserve"> PAGEREF _Toc214377142 \h </w:instrText>
            </w:r>
            <w:r w:rsidR="006F5888">
              <w:rPr>
                <w:noProof/>
              </w:rPr>
            </w:r>
            <w:r w:rsidR="006F5888">
              <w:rPr>
                <w:noProof/>
              </w:rPr>
              <w:fldChar w:fldCharType="separate"/>
            </w:r>
            <w:r w:rsidR="007B3206">
              <w:rPr>
                <w:noProof/>
              </w:rPr>
              <w:t>10</w:t>
            </w:r>
            <w:r w:rsidR="006F5888">
              <w:rPr>
                <w:noProof/>
              </w:rPr>
              <w:fldChar w:fldCharType="end"/>
            </w:r>
          </w:hyperlink>
        </w:p>
        <w:p w14:paraId="21EF6967" w14:textId="76E4B6B2"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3" w:history="1">
            <w:r w:rsidR="006F5888" w:rsidRPr="00210E9F">
              <w:rPr>
                <w:rStyle w:val="Hyperlink"/>
                <w:rFonts w:ascii="Times New Roman" w:hAnsi="Times New Roman" w:cs="Times New Roman"/>
                <w:bCs/>
                <w:noProof/>
              </w:rPr>
              <w:t>Integrated Budgeting through Joint Priorities Mechanism</w:t>
            </w:r>
            <w:r w:rsidR="006F5888">
              <w:rPr>
                <w:noProof/>
              </w:rPr>
              <w:tab/>
            </w:r>
            <w:r w:rsidR="006F5888">
              <w:rPr>
                <w:noProof/>
              </w:rPr>
              <w:fldChar w:fldCharType="begin"/>
            </w:r>
            <w:r w:rsidR="006F5888">
              <w:rPr>
                <w:noProof/>
              </w:rPr>
              <w:instrText xml:space="preserve"> PAGEREF _Toc214377143 \h </w:instrText>
            </w:r>
            <w:r w:rsidR="006F5888">
              <w:rPr>
                <w:noProof/>
              </w:rPr>
            </w:r>
            <w:r w:rsidR="006F5888">
              <w:rPr>
                <w:noProof/>
              </w:rPr>
              <w:fldChar w:fldCharType="separate"/>
            </w:r>
            <w:r w:rsidR="007B3206">
              <w:rPr>
                <w:noProof/>
              </w:rPr>
              <w:t>11</w:t>
            </w:r>
            <w:r w:rsidR="006F5888">
              <w:rPr>
                <w:noProof/>
              </w:rPr>
              <w:fldChar w:fldCharType="end"/>
            </w:r>
          </w:hyperlink>
        </w:p>
        <w:p w14:paraId="78AB68EF" w14:textId="574D5835"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4" w:history="1">
            <w:r w:rsidR="006F5888" w:rsidRPr="00210E9F">
              <w:rPr>
                <w:rStyle w:val="Hyperlink"/>
                <w:rFonts w:ascii="Times New Roman" w:hAnsi="Times New Roman" w:cs="Times New Roman"/>
                <w:bCs/>
                <w:noProof/>
              </w:rPr>
              <w:t>Current Budget (Non-Development)</w:t>
            </w:r>
            <w:r w:rsidR="006F5888">
              <w:rPr>
                <w:noProof/>
              </w:rPr>
              <w:tab/>
            </w:r>
            <w:r w:rsidR="006F5888">
              <w:rPr>
                <w:noProof/>
              </w:rPr>
              <w:fldChar w:fldCharType="begin"/>
            </w:r>
            <w:r w:rsidR="006F5888">
              <w:rPr>
                <w:noProof/>
              </w:rPr>
              <w:instrText xml:space="preserve"> PAGEREF _Toc214377144 \h </w:instrText>
            </w:r>
            <w:r w:rsidR="006F5888">
              <w:rPr>
                <w:noProof/>
              </w:rPr>
            </w:r>
            <w:r w:rsidR="006F5888">
              <w:rPr>
                <w:noProof/>
              </w:rPr>
              <w:fldChar w:fldCharType="separate"/>
            </w:r>
            <w:r w:rsidR="007B3206">
              <w:rPr>
                <w:noProof/>
              </w:rPr>
              <w:t>11</w:t>
            </w:r>
            <w:r w:rsidR="006F5888">
              <w:rPr>
                <w:noProof/>
              </w:rPr>
              <w:fldChar w:fldCharType="end"/>
            </w:r>
          </w:hyperlink>
        </w:p>
        <w:p w14:paraId="62E594D4" w14:textId="58DEF9F2"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5" w:history="1">
            <w:r w:rsidR="006F5888" w:rsidRPr="00210E9F">
              <w:rPr>
                <w:rStyle w:val="Hyperlink"/>
                <w:rFonts w:ascii="Times New Roman" w:hAnsi="Times New Roman" w:cs="Times New Roman"/>
                <w:bCs/>
                <w:noProof/>
              </w:rPr>
              <w:t>Schedule of New Expenditure (SNE)</w:t>
            </w:r>
            <w:r w:rsidR="006F5888">
              <w:rPr>
                <w:noProof/>
              </w:rPr>
              <w:tab/>
            </w:r>
            <w:r w:rsidR="006F5888">
              <w:rPr>
                <w:noProof/>
              </w:rPr>
              <w:fldChar w:fldCharType="begin"/>
            </w:r>
            <w:r w:rsidR="006F5888">
              <w:rPr>
                <w:noProof/>
              </w:rPr>
              <w:instrText xml:space="preserve"> PAGEREF _Toc214377145 \h </w:instrText>
            </w:r>
            <w:r w:rsidR="006F5888">
              <w:rPr>
                <w:noProof/>
              </w:rPr>
            </w:r>
            <w:r w:rsidR="006F5888">
              <w:rPr>
                <w:noProof/>
              </w:rPr>
              <w:fldChar w:fldCharType="separate"/>
            </w:r>
            <w:r w:rsidR="007B3206">
              <w:rPr>
                <w:noProof/>
              </w:rPr>
              <w:t>11</w:t>
            </w:r>
            <w:r w:rsidR="006F5888">
              <w:rPr>
                <w:noProof/>
              </w:rPr>
              <w:fldChar w:fldCharType="end"/>
            </w:r>
          </w:hyperlink>
        </w:p>
        <w:p w14:paraId="1C8B7A89" w14:textId="738058E9"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6" w:history="1">
            <w:r w:rsidR="006F5888" w:rsidRPr="00210E9F">
              <w:rPr>
                <w:rStyle w:val="Hyperlink"/>
                <w:rFonts w:ascii="Times New Roman" w:hAnsi="Times New Roman" w:cs="Times New Roman"/>
                <w:bCs/>
                <w:noProof/>
              </w:rPr>
              <w:t>Budget Strategy Paper</w:t>
            </w:r>
            <w:r w:rsidR="006F5888">
              <w:rPr>
                <w:noProof/>
              </w:rPr>
              <w:tab/>
            </w:r>
            <w:r w:rsidR="006F5888">
              <w:rPr>
                <w:noProof/>
              </w:rPr>
              <w:fldChar w:fldCharType="begin"/>
            </w:r>
            <w:r w:rsidR="006F5888">
              <w:rPr>
                <w:noProof/>
              </w:rPr>
              <w:instrText xml:space="preserve"> PAGEREF _Toc214377146 \h </w:instrText>
            </w:r>
            <w:r w:rsidR="006F5888">
              <w:rPr>
                <w:noProof/>
              </w:rPr>
            </w:r>
            <w:r w:rsidR="006F5888">
              <w:rPr>
                <w:noProof/>
              </w:rPr>
              <w:fldChar w:fldCharType="separate"/>
            </w:r>
            <w:r w:rsidR="007B3206">
              <w:rPr>
                <w:noProof/>
              </w:rPr>
              <w:t>12</w:t>
            </w:r>
            <w:r w:rsidR="006F5888">
              <w:rPr>
                <w:noProof/>
              </w:rPr>
              <w:fldChar w:fldCharType="end"/>
            </w:r>
          </w:hyperlink>
        </w:p>
        <w:p w14:paraId="2DE8945D" w14:textId="2EF7C8A3"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7" w:history="1">
            <w:r w:rsidR="006F5888" w:rsidRPr="00210E9F">
              <w:rPr>
                <w:rStyle w:val="Hyperlink"/>
                <w:rFonts w:ascii="Times New Roman" w:hAnsi="Times New Roman" w:cs="Times New Roman"/>
                <w:bCs/>
                <w:noProof/>
              </w:rPr>
              <w:t>Annual Development Program (ADP)</w:t>
            </w:r>
            <w:r w:rsidR="006F5888">
              <w:rPr>
                <w:noProof/>
              </w:rPr>
              <w:tab/>
            </w:r>
            <w:r w:rsidR="006F5888">
              <w:rPr>
                <w:noProof/>
              </w:rPr>
              <w:fldChar w:fldCharType="begin"/>
            </w:r>
            <w:r w:rsidR="006F5888">
              <w:rPr>
                <w:noProof/>
              </w:rPr>
              <w:instrText xml:space="preserve"> PAGEREF _Toc214377147 \h </w:instrText>
            </w:r>
            <w:r w:rsidR="006F5888">
              <w:rPr>
                <w:noProof/>
              </w:rPr>
            </w:r>
            <w:r w:rsidR="006F5888">
              <w:rPr>
                <w:noProof/>
              </w:rPr>
              <w:fldChar w:fldCharType="separate"/>
            </w:r>
            <w:r w:rsidR="007B3206">
              <w:rPr>
                <w:noProof/>
              </w:rPr>
              <w:t>12</w:t>
            </w:r>
            <w:r w:rsidR="006F5888">
              <w:rPr>
                <w:noProof/>
              </w:rPr>
              <w:fldChar w:fldCharType="end"/>
            </w:r>
          </w:hyperlink>
        </w:p>
        <w:p w14:paraId="4E908F46" w14:textId="02755605"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8" w:history="1">
            <w:r w:rsidR="006F5888" w:rsidRPr="00210E9F">
              <w:rPr>
                <w:rStyle w:val="Hyperlink"/>
                <w:rFonts w:ascii="Times New Roman" w:hAnsi="Times New Roman" w:cs="Times New Roman"/>
                <w:bCs/>
                <w:noProof/>
              </w:rPr>
              <w:t>Revised Estimates /Statement of Excess &amp; Surrenders</w:t>
            </w:r>
            <w:r w:rsidR="006F5888">
              <w:rPr>
                <w:noProof/>
              </w:rPr>
              <w:tab/>
            </w:r>
            <w:r w:rsidR="006F5888">
              <w:rPr>
                <w:noProof/>
              </w:rPr>
              <w:fldChar w:fldCharType="begin"/>
            </w:r>
            <w:r w:rsidR="006F5888">
              <w:rPr>
                <w:noProof/>
              </w:rPr>
              <w:instrText xml:space="preserve"> PAGEREF _Toc214377148 \h </w:instrText>
            </w:r>
            <w:r w:rsidR="006F5888">
              <w:rPr>
                <w:noProof/>
              </w:rPr>
            </w:r>
            <w:r w:rsidR="006F5888">
              <w:rPr>
                <w:noProof/>
              </w:rPr>
              <w:fldChar w:fldCharType="separate"/>
            </w:r>
            <w:r w:rsidR="007B3206">
              <w:rPr>
                <w:noProof/>
              </w:rPr>
              <w:t>13</w:t>
            </w:r>
            <w:r w:rsidR="006F5888">
              <w:rPr>
                <w:noProof/>
              </w:rPr>
              <w:fldChar w:fldCharType="end"/>
            </w:r>
          </w:hyperlink>
        </w:p>
        <w:p w14:paraId="1AD541F4" w14:textId="250D6E8C"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49" w:history="1">
            <w:r w:rsidR="006F5888" w:rsidRPr="00210E9F">
              <w:rPr>
                <w:rStyle w:val="Hyperlink"/>
                <w:rFonts w:ascii="Times New Roman" w:eastAsia="Arial" w:hAnsi="Times New Roman" w:cs="Times New Roman"/>
                <w:bCs/>
                <w:noProof/>
              </w:rPr>
              <w:t>Re-appropriations within Current Budget and Supplementary Grant</w:t>
            </w:r>
            <w:r w:rsidR="006F5888">
              <w:rPr>
                <w:noProof/>
              </w:rPr>
              <w:tab/>
            </w:r>
            <w:r w:rsidR="006F5888">
              <w:rPr>
                <w:noProof/>
              </w:rPr>
              <w:fldChar w:fldCharType="begin"/>
            </w:r>
            <w:r w:rsidR="006F5888">
              <w:rPr>
                <w:noProof/>
              </w:rPr>
              <w:instrText xml:space="preserve"> PAGEREF _Toc214377149 \h </w:instrText>
            </w:r>
            <w:r w:rsidR="006F5888">
              <w:rPr>
                <w:noProof/>
              </w:rPr>
            </w:r>
            <w:r w:rsidR="006F5888">
              <w:rPr>
                <w:noProof/>
              </w:rPr>
              <w:fldChar w:fldCharType="separate"/>
            </w:r>
            <w:r w:rsidR="007B3206">
              <w:rPr>
                <w:noProof/>
              </w:rPr>
              <w:t>13</w:t>
            </w:r>
            <w:r w:rsidR="006F5888">
              <w:rPr>
                <w:noProof/>
              </w:rPr>
              <w:fldChar w:fldCharType="end"/>
            </w:r>
          </w:hyperlink>
        </w:p>
        <w:p w14:paraId="024FF919" w14:textId="0A3EA52B"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0" w:history="1">
            <w:r w:rsidR="006F5888" w:rsidRPr="00210E9F">
              <w:rPr>
                <w:rStyle w:val="Hyperlink"/>
                <w:rFonts w:ascii="Times New Roman" w:hAnsi="Times New Roman" w:cs="Times New Roman"/>
                <w:bCs/>
                <w:noProof/>
              </w:rPr>
              <w:t>Re-appropriations within Annual Development Program</w:t>
            </w:r>
            <w:r w:rsidR="006F5888">
              <w:rPr>
                <w:noProof/>
              </w:rPr>
              <w:tab/>
            </w:r>
            <w:r w:rsidR="006F5888">
              <w:rPr>
                <w:noProof/>
              </w:rPr>
              <w:fldChar w:fldCharType="begin"/>
            </w:r>
            <w:r w:rsidR="006F5888">
              <w:rPr>
                <w:noProof/>
              </w:rPr>
              <w:instrText xml:space="preserve"> PAGEREF _Toc214377150 \h </w:instrText>
            </w:r>
            <w:r w:rsidR="006F5888">
              <w:rPr>
                <w:noProof/>
              </w:rPr>
            </w:r>
            <w:r w:rsidR="006F5888">
              <w:rPr>
                <w:noProof/>
              </w:rPr>
              <w:fldChar w:fldCharType="separate"/>
            </w:r>
            <w:r w:rsidR="007B3206">
              <w:rPr>
                <w:noProof/>
              </w:rPr>
              <w:t>14</w:t>
            </w:r>
            <w:r w:rsidR="006F5888">
              <w:rPr>
                <w:noProof/>
              </w:rPr>
              <w:fldChar w:fldCharType="end"/>
            </w:r>
          </w:hyperlink>
        </w:p>
        <w:p w14:paraId="5113E42F" w14:textId="2DC8B729" w:rsidR="006F5888" w:rsidRDefault="00DA315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4377151" w:history="1">
            <w:r w:rsidR="006F5888" w:rsidRPr="00210E9F">
              <w:rPr>
                <w:rStyle w:val="Hyperlink"/>
                <w:rFonts w:ascii="Times New Roman" w:eastAsia="Times New Roman" w:hAnsi="Times New Roman" w:cs="Times New Roman"/>
                <w:b/>
                <w:noProof/>
              </w:rPr>
              <w:t>Section III</w:t>
            </w:r>
            <w:r w:rsidR="006F5888">
              <w:rPr>
                <w:noProof/>
              </w:rPr>
              <w:tab/>
            </w:r>
            <w:r w:rsidR="006F5888">
              <w:rPr>
                <w:noProof/>
              </w:rPr>
              <w:fldChar w:fldCharType="begin"/>
            </w:r>
            <w:r w:rsidR="006F5888">
              <w:rPr>
                <w:noProof/>
              </w:rPr>
              <w:instrText xml:space="preserve"> PAGEREF _Toc214377151 \h </w:instrText>
            </w:r>
            <w:r w:rsidR="006F5888">
              <w:rPr>
                <w:noProof/>
              </w:rPr>
            </w:r>
            <w:r w:rsidR="006F5888">
              <w:rPr>
                <w:noProof/>
              </w:rPr>
              <w:fldChar w:fldCharType="separate"/>
            </w:r>
            <w:r w:rsidR="007B3206">
              <w:rPr>
                <w:noProof/>
              </w:rPr>
              <w:t>15</w:t>
            </w:r>
            <w:r w:rsidR="006F5888">
              <w:rPr>
                <w:noProof/>
              </w:rPr>
              <w:fldChar w:fldCharType="end"/>
            </w:r>
          </w:hyperlink>
        </w:p>
        <w:p w14:paraId="0325D072" w14:textId="6D4AD4E8"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52" w:history="1">
            <w:r w:rsidR="006F5888" w:rsidRPr="00210E9F">
              <w:rPr>
                <w:rStyle w:val="Hyperlink"/>
                <w:rFonts w:ascii="Times New Roman" w:hAnsi="Times New Roman" w:cs="Times New Roman"/>
                <w:noProof/>
              </w:rPr>
              <w:t>Budget Preparation Forms &amp; Instructions</w:t>
            </w:r>
            <w:r w:rsidR="006F5888">
              <w:rPr>
                <w:noProof/>
              </w:rPr>
              <w:tab/>
            </w:r>
            <w:r w:rsidR="006F5888">
              <w:rPr>
                <w:noProof/>
              </w:rPr>
              <w:fldChar w:fldCharType="begin"/>
            </w:r>
            <w:r w:rsidR="006F5888">
              <w:rPr>
                <w:noProof/>
              </w:rPr>
              <w:instrText xml:space="preserve"> PAGEREF _Toc214377152 \h </w:instrText>
            </w:r>
            <w:r w:rsidR="006F5888">
              <w:rPr>
                <w:noProof/>
              </w:rPr>
            </w:r>
            <w:r w:rsidR="006F5888">
              <w:rPr>
                <w:noProof/>
              </w:rPr>
              <w:fldChar w:fldCharType="separate"/>
            </w:r>
            <w:r w:rsidR="007B3206">
              <w:rPr>
                <w:noProof/>
              </w:rPr>
              <w:t>15</w:t>
            </w:r>
            <w:r w:rsidR="006F5888">
              <w:rPr>
                <w:noProof/>
              </w:rPr>
              <w:fldChar w:fldCharType="end"/>
            </w:r>
          </w:hyperlink>
        </w:p>
        <w:p w14:paraId="5CBA6913" w14:textId="4A88C93B"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3" w:history="1">
            <w:r w:rsidR="006F5888" w:rsidRPr="00210E9F">
              <w:rPr>
                <w:rStyle w:val="Hyperlink"/>
                <w:rFonts w:ascii="Times New Roman" w:hAnsi="Times New Roman" w:cs="Times New Roman"/>
                <w:noProof/>
              </w:rPr>
              <w:t>Form BM‐I ‐ Estimates of Receipts FY 2026‐27</w:t>
            </w:r>
            <w:r w:rsidR="006F5888">
              <w:rPr>
                <w:noProof/>
              </w:rPr>
              <w:tab/>
            </w:r>
            <w:r w:rsidR="006F5888">
              <w:rPr>
                <w:noProof/>
              </w:rPr>
              <w:fldChar w:fldCharType="begin"/>
            </w:r>
            <w:r w:rsidR="006F5888">
              <w:rPr>
                <w:noProof/>
              </w:rPr>
              <w:instrText xml:space="preserve"> PAGEREF _Toc214377153 \h </w:instrText>
            </w:r>
            <w:r w:rsidR="006F5888">
              <w:rPr>
                <w:noProof/>
              </w:rPr>
            </w:r>
            <w:r w:rsidR="006F5888">
              <w:rPr>
                <w:noProof/>
              </w:rPr>
              <w:fldChar w:fldCharType="separate"/>
            </w:r>
            <w:r w:rsidR="007B3206">
              <w:rPr>
                <w:noProof/>
              </w:rPr>
              <w:t>16</w:t>
            </w:r>
            <w:r w:rsidR="006F5888">
              <w:rPr>
                <w:noProof/>
              </w:rPr>
              <w:fldChar w:fldCharType="end"/>
            </w:r>
          </w:hyperlink>
        </w:p>
        <w:p w14:paraId="765DD891" w14:textId="231AAC54"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4" w:history="1">
            <w:r w:rsidR="006F5888" w:rsidRPr="00210E9F">
              <w:rPr>
                <w:rStyle w:val="Hyperlink"/>
                <w:rFonts w:ascii="Times New Roman" w:hAnsi="Times New Roman" w:cs="Times New Roman"/>
                <w:noProof/>
              </w:rPr>
              <w:t>Instructions for filling the Form BM‐I</w:t>
            </w:r>
            <w:r w:rsidR="006F5888">
              <w:rPr>
                <w:noProof/>
              </w:rPr>
              <w:tab/>
            </w:r>
            <w:r w:rsidR="006F5888">
              <w:rPr>
                <w:noProof/>
              </w:rPr>
              <w:fldChar w:fldCharType="begin"/>
            </w:r>
            <w:r w:rsidR="006F5888">
              <w:rPr>
                <w:noProof/>
              </w:rPr>
              <w:instrText xml:space="preserve"> PAGEREF _Toc214377154 \h </w:instrText>
            </w:r>
            <w:r w:rsidR="006F5888">
              <w:rPr>
                <w:noProof/>
              </w:rPr>
            </w:r>
            <w:r w:rsidR="006F5888">
              <w:rPr>
                <w:noProof/>
              </w:rPr>
              <w:fldChar w:fldCharType="separate"/>
            </w:r>
            <w:r w:rsidR="007B3206">
              <w:rPr>
                <w:noProof/>
              </w:rPr>
              <w:t>17</w:t>
            </w:r>
            <w:r w:rsidR="006F5888">
              <w:rPr>
                <w:noProof/>
              </w:rPr>
              <w:fldChar w:fldCharType="end"/>
            </w:r>
          </w:hyperlink>
        </w:p>
        <w:p w14:paraId="094A1B48" w14:textId="4B1F5C2F"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5" w:history="1">
            <w:r w:rsidR="006F5888" w:rsidRPr="00210E9F">
              <w:rPr>
                <w:rStyle w:val="Hyperlink"/>
                <w:rFonts w:ascii="Times New Roman" w:hAnsi="Times New Roman" w:cs="Times New Roman"/>
                <w:noProof/>
              </w:rPr>
              <w:t>Form BM‐II ‐ Estimates of Current Expenditures  (Salary and Non-Salary) FY 2026‐27</w:t>
            </w:r>
            <w:r w:rsidR="006F5888">
              <w:rPr>
                <w:noProof/>
              </w:rPr>
              <w:tab/>
            </w:r>
            <w:r w:rsidR="006F5888">
              <w:rPr>
                <w:noProof/>
              </w:rPr>
              <w:fldChar w:fldCharType="begin"/>
            </w:r>
            <w:r w:rsidR="006F5888">
              <w:rPr>
                <w:noProof/>
              </w:rPr>
              <w:instrText xml:space="preserve"> PAGEREF _Toc214377155 \h </w:instrText>
            </w:r>
            <w:r w:rsidR="006F5888">
              <w:rPr>
                <w:noProof/>
              </w:rPr>
            </w:r>
            <w:r w:rsidR="006F5888">
              <w:rPr>
                <w:noProof/>
              </w:rPr>
              <w:fldChar w:fldCharType="separate"/>
            </w:r>
            <w:r w:rsidR="007B3206">
              <w:rPr>
                <w:noProof/>
              </w:rPr>
              <w:t>19</w:t>
            </w:r>
            <w:r w:rsidR="006F5888">
              <w:rPr>
                <w:noProof/>
              </w:rPr>
              <w:fldChar w:fldCharType="end"/>
            </w:r>
          </w:hyperlink>
        </w:p>
        <w:p w14:paraId="7B053C25" w14:textId="2C45AD40"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6" w:history="1">
            <w:r w:rsidR="006F5888" w:rsidRPr="00210E9F">
              <w:rPr>
                <w:rStyle w:val="Hyperlink"/>
                <w:rFonts w:ascii="Times New Roman" w:hAnsi="Times New Roman" w:cs="Times New Roman"/>
                <w:bCs/>
                <w:noProof/>
              </w:rPr>
              <w:t>Instructions for filling the Form BM‐II</w:t>
            </w:r>
            <w:r w:rsidR="006F5888">
              <w:rPr>
                <w:noProof/>
              </w:rPr>
              <w:tab/>
            </w:r>
            <w:r w:rsidR="006F5888">
              <w:rPr>
                <w:noProof/>
              </w:rPr>
              <w:fldChar w:fldCharType="begin"/>
            </w:r>
            <w:r w:rsidR="006F5888">
              <w:rPr>
                <w:noProof/>
              </w:rPr>
              <w:instrText xml:space="preserve"> PAGEREF _Toc214377156 \h </w:instrText>
            </w:r>
            <w:r w:rsidR="006F5888">
              <w:rPr>
                <w:noProof/>
              </w:rPr>
            </w:r>
            <w:r w:rsidR="006F5888">
              <w:rPr>
                <w:noProof/>
              </w:rPr>
              <w:fldChar w:fldCharType="separate"/>
            </w:r>
            <w:r w:rsidR="007B3206">
              <w:rPr>
                <w:noProof/>
              </w:rPr>
              <w:t>20</w:t>
            </w:r>
            <w:r w:rsidR="006F5888">
              <w:rPr>
                <w:noProof/>
              </w:rPr>
              <w:fldChar w:fldCharType="end"/>
            </w:r>
          </w:hyperlink>
        </w:p>
        <w:p w14:paraId="12E150FA" w14:textId="0A68C8B1"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7" w:history="1">
            <w:r w:rsidR="006F5888" w:rsidRPr="00210E9F">
              <w:rPr>
                <w:rStyle w:val="Hyperlink"/>
                <w:rFonts w:ascii="Times New Roman" w:hAnsi="Times New Roman" w:cs="Times New Roman"/>
                <w:noProof/>
              </w:rPr>
              <w:t>Form BM‐III ‐ Details of Sanctioned Posts for Current Expenditure Estimates FY 2026‐27</w:t>
            </w:r>
            <w:r w:rsidR="006F5888">
              <w:rPr>
                <w:noProof/>
              </w:rPr>
              <w:tab/>
            </w:r>
            <w:r w:rsidR="006F5888">
              <w:rPr>
                <w:noProof/>
              </w:rPr>
              <w:fldChar w:fldCharType="begin"/>
            </w:r>
            <w:r w:rsidR="006F5888">
              <w:rPr>
                <w:noProof/>
              </w:rPr>
              <w:instrText xml:space="preserve"> PAGEREF _Toc214377157 \h </w:instrText>
            </w:r>
            <w:r w:rsidR="006F5888">
              <w:rPr>
                <w:noProof/>
              </w:rPr>
            </w:r>
            <w:r w:rsidR="006F5888">
              <w:rPr>
                <w:noProof/>
              </w:rPr>
              <w:fldChar w:fldCharType="separate"/>
            </w:r>
            <w:r w:rsidR="007B3206">
              <w:rPr>
                <w:noProof/>
              </w:rPr>
              <w:t>23</w:t>
            </w:r>
            <w:r w:rsidR="006F5888">
              <w:rPr>
                <w:noProof/>
              </w:rPr>
              <w:fldChar w:fldCharType="end"/>
            </w:r>
          </w:hyperlink>
        </w:p>
        <w:p w14:paraId="68EC5245" w14:textId="0985AFB6"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8" w:history="1">
            <w:r w:rsidR="006F5888" w:rsidRPr="00210E9F">
              <w:rPr>
                <w:rStyle w:val="Hyperlink"/>
                <w:rFonts w:ascii="Times New Roman" w:hAnsi="Times New Roman" w:cs="Times New Roman"/>
                <w:noProof/>
              </w:rPr>
              <w:t>Form BM‐III‐A ‐ Details of Allowances for Sanctioned Posts for Current Expenditure Estimates FY 2026‐27</w:t>
            </w:r>
            <w:r w:rsidR="006F5888">
              <w:rPr>
                <w:noProof/>
              </w:rPr>
              <w:tab/>
            </w:r>
            <w:r w:rsidR="006F5888">
              <w:rPr>
                <w:noProof/>
              </w:rPr>
              <w:fldChar w:fldCharType="begin"/>
            </w:r>
            <w:r w:rsidR="006F5888">
              <w:rPr>
                <w:noProof/>
              </w:rPr>
              <w:instrText xml:space="preserve"> PAGEREF _Toc214377158 \h </w:instrText>
            </w:r>
            <w:r w:rsidR="006F5888">
              <w:rPr>
                <w:noProof/>
              </w:rPr>
            </w:r>
            <w:r w:rsidR="006F5888">
              <w:rPr>
                <w:noProof/>
              </w:rPr>
              <w:fldChar w:fldCharType="separate"/>
            </w:r>
            <w:r w:rsidR="007B3206">
              <w:rPr>
                <w:noProof/>
              </w:rPr>
              <w:t>24</w:t>
            </w:r>
            <w:r w:rsidR="006F5888">
              <w:rPr>
                <w:noProof/>
              </w:rPr>
              <w:fldChar w:fldCharType="end"/>
            </w:r>
          </w:hyperlink>
        </w:p>
        <w:p w14:paraId="4D1D1DE5" w14:textId="26216560"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59" w:history="1">
            <w:r w:rsidR="006F5888" w:rsidRPr="00210E9F">
              <w:rPr>
                <w:rStyle w:val="Hyperlink"/>
                <w:rFonts w:ascii="Times New Roman" w:hAnsi="Times New Roman" w:cs="Times New Roman"/>
                <w:noProof/>
              </w:rPr>
              <w:t>Instructions for filling the Forms BM‐III &amp; BM‐III‐A</w:t>
            </w:r>
            <w:r w:rsidR="006F5888">
              <w:rPr>
                <w:noProof/>
              </w:rPr>
              <w:tab/>
            </w:r>
            <w:r w:rsidR="006F5888">
              <w:rPr>
                <w:noProof/>
              </w:rPr>
              <w:fldChar w:fldCharType="begin"/>
            </w:r>
            <w:r w:rsidR="006F5888">
              <w:rPr>
                <w:noProof/>
              </w:rPr>
              <w:instrText xml:space="preserve"> PAGEREF _Toc214377159 \h </w:instrText>
            </w:r>
            <w:r w:rsidR="006F5888">
              <w:rPr>
                <w:noProof/>
              </w:rPr>
            </w:r>
            <w:r w:rsidR="006F5888">
              <w:rPr>
                <w:noProof/>
              </w:rPr>
              <w:fldChar w:fldCharType="separate"/>
            </w:r>
            <w:r w:rsidR="007B3206">
              <w:rPr>
                <w:noProof/>
              </w:rPr>
              <w:t>25</w:t>
            </w:r>
            <w:r w:rsidR="006F5888">
              <w:rPr>
                <w:noProof/>
              </w:rPr>
              <w:fldChar w:fldCharType="end"/>
            </w:r>
          </w:hyperlink>
        </w:p>
        <w:p w14:paraId="7110CB8E" w14:textId="6C8E52E6"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0" w:history="1">
            <w:r w:rsidR="006F5888" w:rsidRPr="00210E9F">
              <w:rPr>
                <w:rStyle w:val="Hyperlink"/>
                <w:rFonts w:ascii="Times New Roman" w:hAnsi="Times New Roman" w:cs="Times New Roman"/>
                <w:noProof/>
              </w:rPr>
              <w:t>Form BM‐IV ‐ Proposal for Schedule of New Expenditure (SNE) FY 2026‐27</w:t>
            </w:r>
            <w:r w:rsidR="006F5888">
              <w:rPr>
                <w:noProof/>
              </w:rPr>
              <w:tab/>
            </w:r>
            <w:r w:rsidR="006F5888">
              <w:rPr>
                <w:noProof/>
              </w:rPr>
              <w:fldChar w:fldCharType="begin"/>
            </w:r>
            <w:r w:rsidR="006F5888">
              <w:rPr>
                <w:noProof/>
              </w:rPr>
              <w:instrText xml:space="preserve"> PAGEREF _Toc214377160 \h </w:instrText>
            </w:r>
            <w:r w:rsidR="006F5888">
              <w:rPr>
                <w:noProof/>
              </w:rPr>
            </w:r>
            <w:r w:rsidR="006F5888">
              <w:rPr>
                <w:noProof/>
              </w:rPr>
              <w:fldChar w:fldCharType="separate"/>
            </w:r>
            <w:r w:rsidR="007B3206">
              <w:rPr>
                <w:noProof/>
              </w:rPr>
              <w:t>27</w:t>
            </w:r>
            <w:r w:rsidR="006F5888">
              <w:rPr>
                <w:noProof/>
              </w:rPr>
              <w:fldChar w:fldCharType="end"/>
            </w:r>
          </w:hyperlink>
        </w:p>
        <w:p w14:paraId="2C5DFFF9" w14:textId="01271A93"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1" w:history="1">
            <w:r w:rsidR="006F5888" w:rsidRPr="00210E9F">
              <w:rPr>
                <w:rStyle w:val="Hyperlink"/>
                <w:rFonts w:ascii="Times New Roman" w:hAnsi="Times New Roman" w:cs="Times New Roman"/>
                <w:bCs/>
                <w:noProof/>
              </w:rPr>
              <w:t>Instructions for filling the Form BM‐IV</w:t>
            </w:r>
            <w:r w:rsidR="006F5888">
              <w:rPr>
                <w:noProof/>
              </w:rPr>
              <w:tab/>
            </w:r>
            <w:r w:rsidR="006F5888">
              <w:rPr>
                <w:noProof/>
              </w:rPr>
              <w:fldChar w:fldCharType="begin"/>
            </w:r>
            <w:r w:rsidR="006F5888">
              <w:rPr>
                <w:noProof/>
              </w:rPr>
              <w:instrText xml:space="preserve"> PAGEREF _Toc214377161 \h </w:instrText>
            </w:r>
            <w:r w:rsidR="006F5888">
              <w:rPr>
                <w:noProof/>
              </w:rPr>
            </w:r>
            <w:r w:rsidR="006F5888">
              <w:rPr>
                <w:noProof/>
              </w:rPr>
              <w:fldChar w:fldCharType="separate"/>
            </w:r>
            <w:r w:rsidR="007B3206">
              <w:rPr>
                <w:noProof/>
              </w:rPr>
              <w:t>28</w:t>
            </w:r>
            <w:r w:rsidR="006F5888">
              <w:rPr>
                <w:noProof/>
              </w:rPr>
              <w:fldChar w:fldCharType="end"/>
            </w:r>
          </w:hyperlink>
        </w:p>
        <w:p w14:paraId="2D31B0D3" w14:textId="4B98168A"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2" w:history="1">
            <w:r w:rsidR="006F5888" w:rsidRPr="00210E9F">
              <w:rPr>
                <w:rStyle w:val="Hyperlink"/>
                <w:rFonts w:ascii="Times New Roman" w:hAnsi="Times New Roman" w:cs="Times New Roman"/>
                <w:noProof/>
              </w:rPr>
              <w:t>Form BM‐V ‐ Proposal for Budget Re‐appropriation for Regular Expenditures FY 2025-26</w:t>
            </w:r>
            <w:r w:rsidR="006F5888">
              <w:rPr>
                <w:noProof/>
              </w:rPr>
              <w:tab/>
            </w:r>
            <w:r w:rsidR="006F5888">
              <w:rPr>
                <w:noProof/>
              </w:rPr>
              <w:fldChar w:fldCharType="begin"/>
            </w:r>
            <w:r w:rsidR="006F5888">
              <w:rPr>
                <w:noProof/>
              </w:rPr>
              <w:instrText xml:space="preserve"> PAGEREF _Toc214377162 \h </w:instrText>
            </w:r>
            <w:r w:rsidR="006F5888">
              <w:rPr>
                <w:noProof/>
              </w:rPr>
            </w:r>
            <w:r w:rsidR="006F5888">
              <w:rPr>
                <w:noProof/>
              </w:rPr>
              <w:fldChar w:fldCharType="separate"/>
            </w:r>
            <w:r w:rsidR="007B3206">
              <w:rPr>
                <w:noProof/>
              </w:rPr>
              <w:t>30</w:t>
            </w:r>
            <w:r w:rsidR="006F5888">
              <w:rPr>
                <w:noProof/>
              </w:rPr>
              <w:fldChar w:fldCharType="end"/>
            </w:r>
          </w:hyperlink>
        </w:p>
        <w:p w14:paraId="66595F6C" w14:textId="7CAFB786"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3" w:history="1">
            <w:r w:rsidR="006F5888" w:rsidRPr="00210E9F">
              <w:rPr>
                <w:rStyle w:val="Hyperlink"/>
                <w:rFonts w:ascii="Times New Roman" w:hAnsi="Times New Roman" w:cs="Times New Roman"/>
                <w:noProof/>
              </w:rPr>
              <w:t>Instructions for filling the Form BM‐V</w:t>
            </w:r>
            <w:r w:rsidR="006F5888">
              <w:rPr>
                <w:noProof/>
              </w:rPr>
              <w:tab/>
            </w:r>
            <w:r w:rsidR="006F5888">
              <w:rPr>
                <w:noProof/>
              </w:rPr>
              <w:fldChar w:fldCharType="begin"/>
            </w:r>
            <w:r w:rsidR="006F5888">
              <w:rPr>
                <w:noProof/>
              </w:rPr>
              <w:instrText xml:space="preserve"> PAGEREF _Toc214377163 \h </w:instrText>
            </w:r>
            <w:r w:rsidR="006F5888">
              <w:rPr>
                <w:noProof/>
              </w:rPr>
            </w:r>
            <w:r w:rsidR="006F5888">
              <w:rPr>
                <w:noProof/>
              </w:rPr>
              <w:fldChar w:fldCharType="separate"/>
            </w:r>
            <w:r w:rsidR="007B3206">
              <w:rPr>
                <w:noProof/>
              </w:rPr>
              <w:t>31</w:t>
            </w:r>
            <w:r w:rsidR="006F5888">
              <w:rPr>
                <w:noProof/>
              </w:rPr>
              <w:fldChar w:fldCharType="end"/>
            </w:r>
          </w:hyperlink>
        </w:p>
        <w:p w14:paraId="0DAEAB19" w14:textId="062BBAA6"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4" w:history="1">
            <w:r w:rsidR="006F5888" w:rsidRPr="00210E9F">
              <w:rPr>
                <w:rStyle w:val="Hyperlink"/>
                <w:rFonts w:ascii="Times New Roman" w:hAnsi="Times New Roman" w:cs="Times New Roman"/>
                <w:noProof/>
              </w:rPr>
              <w:t>Form BM‐VI ‐ Proposal for Supplementary Budget FY 2025‐26</w:t>
            </w:r>
            <w:r w:rsidR="006F5888">
              <w:rPr>
                <w:noProof/>
              </w:rPr>
              <w:tab/>
            </w:r>
            <w:r w:rsidR="006F5888">
              <w:rPr>
                <w:noProof/>
              </w:rPr>
              <w:fldChar w:fldCharType="begin"/>
            </w:r>
            <w:r w:rsidR="006F5888">
              <w:rPr>
                <w:noProof/>
              </w:rPr>
              <w:instrText xml:space="preserve"> PAGEREF _Toc214377164 \h </w:instrText>
            </w:r>
            <w:r w:rsidR="006F5888">
              <w:rPr>
                <w:noProof/>
              </w:rPr>
            </w:r>
            <w:r w:rsidR="006F5888">
              <w:rPr>
                <w:noProof/>
              </w:rPr>
              <w:fldChar w:fldCharType="separate"/>
            </w:r>
            <w:r w:rsidR="007B3206">
              <w:rPr>
                <w:noProof/>
              </w:rPr>
              <w:t>33</w:t>
            </w:r>
            <w:r w:rsidR="006F5888">
              <w:rPr>
                <w:noProof/>
              </w:rPr>
              <w:fldChar w:fldCharType="end"/>
            </w:r>
          </w:hyperlink>
        </w:p>
        <w:p w14:paraId="00E6910A" w14:textId="71EE3F77"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5" w:history="1">
            <w:r w:rsidR="006F5888" w:rsidRPr="00210E9F">
              <w:rPr>
                <w:rStyle w:val="Hyperlink"/>
                <w:rFonts w:ascii="Times New Roman" w:hAnsi="Times New Roman" w:cs="Times New Roman"/>
                <w:noProof/>
              </w:rPr>
              <w:t>Instructions for filling the Form BM‐VI</w:t>
            </w:r>
            <w:r w:rsidR="006F5888">
              <w:rPr>
                <w:noProof/>
              </w:rPr>
              <w:tab/>
            </w:r>
            <w:r w:rsidR="006F5888">
              <w:rPr>
                <w:noProof/>
              </w:rPr>
              <w:fldChar w:fldCharType="begin"/>
            </w:r>
            <w:r w:rsidR="006F5888">
              <w:rPr>
                <w:noProof/>
              </w:rPr>
              <w:instrText xml:space="preserve"> PAGEREF _Toc214377165 \h </w:instrText>
            </w:r>
            <w:r w:rsidR="006F5888">
              <w:rPr>
                <w:noProof/>
              </w:rPr>
            </w:r>
            <w:r w:rsidR="006F5888">
              <w:rPr>
                <w:noProof/>
              </w:rPr>
              <w:fldChar w:fldCharType="separate"/>
            </w:r>
            <w:r w:rsidR="007B3206">
              <w:rPr>
                <w:noProof/>
              </w:rPr>
              <w:t>34</w:t>
            </w:r>
            <w:r w:rsidR="006F5888">
              <w:rPr>
                <w:noProof/>
              </w:rPr>
              <w:fldChar w:fldCharType="end"/>
            </w:r>
          </w:hyperlink>
        </w:p>
        <w:p w14:paraId="2856CD87" w14:textId="5F343217"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6" w:history="1">
            <w:r w:rsidR="006F5888" w:rsidRPr="00210E9F">
              <w:rPr>
                <w:rStyle w:val="Hyperlink"/>
                <w:rFonts w:ascii="Times New Roman" w:hAnsi="Times New Roman" w:cs="Times New Roman"/>
                <w:noProof/>
              </w:rPr>
              <w:t>Form BM‐VII ‐ Revised Estimates/Final Statement of Excess &amp; Surrenders FY 2025‐26</w:t>
            </w:r>
            <w:r w:rsidR="006F5888">
              <w:rPr>
                <w:noProof/>
              </w:rPr>
              <w:tab/>
            </w:r>
            <w:r w:rsidR="006F5888">
              <w:rPr>
                <w:noProof/>
              </w:rPr>
              <w:fldChar w:fldCharType="begin"/>
            </w:r>
            <w:r w:rsidR="006F5888">
              <w:rPr>
                <w:noProof/>
              </w:rPr>
              <w:instrText xml:space="preserve"> PAGEREF _Toc214377166 \h </w:instrText>
            </w:r>
            <w:r w:rsidR="006F5888">
              <w:rPr>
                <w:noProof/>
              </w:rPr>
            </w:r>
            <w:r w:rsidR="006F5888">
              <w:rPr>
                <w:noProof/>
              </w:rPr>
              <w:fldChar w:fldCharType="separate"/>
            </w:r>
            <w:r w:rsidR="007B3206">
              <w:rPr>
                <w:noProof/>
              </w:rPr>
              <w:t>35</w:t>
            </w:r>
            <w:r w:rsidR="006F5888">
              <w:rPr>
                <w:noProof/>
              </w:rPr>
              <w:fldChar w:fldCharType="end"/>
            </w:r>
          </w:hyperlink>
        </w:p>
        <w:p w14:paraId="251783EB" w14:textId="767FDC0B"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7" w:history="1">
            <w:r w:rsidR="006F5888" w:rsidRPr="00210E9F">
              <w:rPr>
                <w:rStyle w:val="Hyperlink"/>
                <w:rFonts w:ascii="Times New Roman" w:hAnsi="Times New Roman" w:cs="Times New Roman"/>
                <w:noProof/>
              </w:rPr>
              <w:t>Instructions for filling the Form BM‐VII</w:t>
            </w:r>
            <w:r w:rsidR="006F5888">
              <w:rPr>
                <w:noProof/>
              </w:rPr>
              <w:tab/>
            </w:r>
            <w:r w:rsidR="006F5888">
              <w:rPr>
                <w:noProof/>
              </w:rPr>
              <w:fldChar w:fldCharType="begin"/>
            </w:r>
            <w:r w:rsidR="006F5888">
              <w:rPr>
                <w:noProof/>
              </w:rPr>
              <w:instrText xml:space="preserve"> PAGEREF _Toc214377167 \h </w:instrText>
            </w:r>
            <w:r w:rsidR="006F5888">
              <w:rPr>
                <w:noProof/>
              </w:rPr>
            </w:r>
            <w:r w:rsidR="006F5888">
              <w:rPr>
                <w:noProof/>
              </w:rPr>
              <w:fldChar w:fldCharType="separate"/>
            </w:r>
            <w:r w:rsidR="007B3206">
              <w:rPr>
                <w:noProof/>
              </w:rPr>
              <w:t>36</w:t>
            </w:r>
            <w:r w:rsidR="006F5888">
              <w:rPr>
                <w:noProof/>
              </w:rPr>
              <w:fldChar w:fldCharType="end"/>
            </w:r>
          </w:hyperlink>
        </w:p>
        <w:p w14:paraId="122CA57A" w14:textId="2DBE1897"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8" w:history="1">
            <w:r w:rsidR="006F5888" w:rsidRPr="00210E9F">
              <w:rPr>
                <w:rStyle w:val="Hyperlink"/>
                <w:rFonts w:ascii="Times New Roman" w:hAnsi="Times New Roman" w:cs="Times New Roman"/>
                <w:noProof/>
              </w:rPr>
              <w:t>Form BM‐VIII ‐Estimates of Annual Development Program (ADP) FY 2026‐27</w:t>
            </w:r>
            <w:r w:rsidR="006F5888">
              <w:rPr>
                <w:noProof/>
              </w:rPr>
              <w:tab/>
            </w:r>
            <w:r w:rsidR="006F5888">
              <w:rPr>
                <w:noProof/>
              </w:rPr>
              <w:fldChar w:fldCharType="begin"/>
            </w:r>
            <w:r w:rsidR="006F5888">
              <w:rPr>
                <w:noProof/>
              </w:rPr>
              <w:instrText xml:space="preserve"> PAGEREF _Toc214377168 \h </w:instrText>
            </w:r>
            <w:r w:rsidR="006F5888">
              <w:rPr>
                <w:noProof/>
              </w:rPr>
            </w:r>
            <w:r w:rsidR="006F5888">
              <w:rPr>
                <w:noProof/>
              </w:rPr>
              <w:fldChar w:fldCharType="separate"/>
            </w:r>
            <w:r w:rsidR="007B3206">
              <w:rPr>
                <w:noProof/>
              </w:rPr>
              <w:t>38</w:t>
            </w:r>
            <w:r w:rsidR="006F5888">
              <w:rPr>
                <w:noProof/>
              </w:rPr>
              <w:fldChar w:fldCharType="end"/>
            </w:r>
          </w:hyperlink>
        </w:p>
        <w:p w14:paraId="55D50602" w14:textId="6179725D"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69" w:history="1">
            <w:r w:rsidR="006F5888" w:rsidRPr="00210E9F">
              <w:rPr>
                <w:rStyle w:val="Hyperlink"/>
                <w:rFonts w:ascii="Times New Roman" w:hAnsi="Times New Roman" w:cs="Times New Roman"/>
                <w:noProof/>
              </w:rPr>
              <w:t>Instructions for filling the Form BM‐VIII</w:t>
            </w:r>
            <w:r w:rsidR="006F5888">
              <w:rPr>
                <w:noProof/>
              </w:rPr>
              <w:tab/>
            </w:r>
            <w:r w:rsidR="006F5888">
              <w:rPr>
                <w:noProof/>
              </w:rPr>
              <w:fldChar w:fldCharType="begin"/>
            </w:r>
            <w:r w:rsidR="006F5888">
              <w:rPr>
                <w:noProof/>
              </w:rPr>
              <w:instrText xml:space="preserve"> PAGEREF _Toc214377169 \h </w:instrText>
            </w:r>
            <w:r w:rsidR="006F5888">
              <w:rPr>
                <w:noProof/>
              </w:rPr>
            </w:r>
            <w:r w:rsidR="006F5888">
              <w:rPr>
                <w:noProof/>
              </w:rPr>
              <w:fldChar w:fldCharType="separate"/>
            </w:r>
            <w:r w:rsidR="007B3206">
              <w:rPr>
                <w:noProof/>
              </w:rPr>
              <w:t>39</w:t>
            </w:r>
            <w:r w:rsidR="006F5888">
              <w:rPr>
                <w:noProof/>
              </w:rPr>
              <w:fldChar w:fldCharType="end"/>
            </w:r>
          </w:hyperlink>
        </w:p>
        <w:p w14:paraId="68546443" w14:textId="326A570D"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0" w:history="1">
            <w:r w:rsidR="006F5888" w:rsidRPr="00210E9F">
              <w:rPr>
                <w:rStyle w:val="Hyperlink"/>
                <w:rFonts w:ascii="Times New Roman" w:hAnsi="Times New Roman" w:cs="Times New Roman"/>
                <w:noProof/>
              </w:rPr>
              <w:t>General Instructions:</w:t>
            </w:r>
            <w:r w:rsidR="006F5888">
              <w:rPr>
                <w:noProof/>
              </w:rPr>
              <w:tab/>
            </w:r>
            <w:r w:rsidR="006F5888">
              <w:rPr>
                <w:noProof/>
              </w:rPr>
              <w:fldChar w:fldCharType="begin"/>
            </w:r>
            <w:r w:rsidR="006F5888">
              <w:rPr>
                <w:noProof/>
              </w:rPr>
              <w:instrText xml:space="preserve"> PAGEREF _Toc214377170 \h </w:instrText>
            </w:r>
            <w:r w:rsidR="006F5888">
              <w:rPr>
                <w:noProof/>
              </w:rPr>
            </w:r>
            <w:r w:rsidR="006F5888">
              <w:rPr>
                <w:noProof/>
              </w:rPr>
              <w:fldChar w:fldCharType="separate"/>
            </w:r>
            <w:r w:rsidR="007B3206">
              <w:rPr>
                <w:noProof/>
              </w:rPr>
              <w:t>41</w:t>
            </w:r>
            <w:r w:rsidR="006F5888">
              <w:rPr>
                <w:noProof/>
              </w:rPr>
              <w:fldChar w:fldCharType="end"/>
            </w:r>
          </w:hyperlink>
        </w:p>
        <w:p w14:paraId="0897454C" w14:textId="1ED4FB68"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1" w:history="1">
            <w:r w:rsidR="006F5888" w:rsidRPr="00210E9F">
              <w:rPr>
                <w:rStyle w:val="Hyperlink"/>
                <w:rFonts w:ascii="Times New Roman" w:hAnsi="Times New Roman" w:cs="Times New Roman"/>
                <w:noProof/>
              </w:rPr>
              <w:t>Form BCC‐IX ‐Proposal for Development Budget Re‐appropriation FY 2025-26</w:t>
            </w:r>
            <w:r w:rsidR="006F5888">
              <w:rPr>
                <w:noProof/>
              </w:rPr>
              <w:tab/>
            </w:r>
            <w:r w:rsidR="006F5888">
              <w:rPr>
                <w:noProof/>
              </w:rPr>
              <w:fldChar w:fldCharType="begin"/>
            </w:r>
            <w:r w:rsidR="006F5888">
              <w:rPr>
                <w:noProof/>
              </w:rPr>
              <w:instrText xml:space="preserve"> PAGEREF _Toc214377171 \h </w:instrText>
            </w:r>
            <w:r w:rsidR="006F5888">
              <w:rPr>
                <w:noProof/>
              </w:rPr>
            </w:r>
            <w:r w:rsidR="006F5888">
              <w:rPr>
                <w:noProof/>
              </w:rPr>
              <w:fldChar w:fldCharType="separate"/>
            </w:r>
            <w:r w:rsidR="007B3206">
              <w:rPr>
                <w:noProof/>
              </w:rPr>
              <w:t>42</w:t>
            </w:r>
            <w:r w:rsidR="006F5888">
              <w:rPr>
                <w:noProof/>
              </w:rPr>
              <w:fldChar w:fldCharType="end"/>
            </w:r>
          </w:hyperlink>
        </w:p>
        <w:p w14:paraId="2E4A17C1" w14:textId="6002FEE7"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2" w:history="1">
            <w:r w:rsidR="006F5888" w:rsidRPr="00210E9F">
              <w:rPr>
                <w:rStyle w:val="Hyperlink"/>
                <w:rFonts w:ascii="Times New Roman" w:hAnsi="Times New Roman" w:cs="Times New Roman"/>
                <w:noProof/>
              </w:rPr>
              <w:t>Instructions for filling the Form BM‐IX</w:t>
            </w:r>
            <w:r w:rsidR="006F5888">
              <w:rPr>
                <w:noProof/>
              </w:rPr>
              <w:tab/>
            </w:r>
            <w:r w:rsidR="006F5888">
              <w:rPr>
                <w:noProof/>
              </w:rPr>
              <w:fldChar w:fldCharType="begin"/>
            </w:r>
            <w:r w:rsidR="006F5888">
              <w:rPr>
                <w:noProof/>
              </w:rPr>
              <w:instrText xml:space="preserve"> PAGEREF _Toc214377172 \h </w:instrText>
            </w:r>
            <w:r w:rsidR="006F5888">
              <w:rPr>
                <w:noProof/>
              </w:rPr>
            </w:r>
            <w:r w:rsidR="006F5888">
              <w:rPr>
                <w:noProof/>
              </w:rPr>
              <w:fldChar w:fldCharType="separate"/>
            </w:r>
            <w:r w:rsidR="007B3206">
              <w:rPr>
                <w:noProof/>
              </w:rPr>
              <w:t>43</w:t>
            </w:r>
            <w:r w:rsidR="006F5888">
              <w:rPr>
                <w:noProof/>
              </w:rPr>
              <w:fldChar w:fldCharType="end"/>
            </w:r>
          </w:hyperlink>
        </w:p>
        <w:p w14:paraId="6B7E01DB" w14:textId="2535DC02"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3" w:history="1">
            <w:r w:rsidR="006F5888" w:rsidRPr="00210E9F">
              <w:rPr>
                <w:rStyle w:val="Hyperlink"/>
                <w:rFonts w:ascii="Times New Roman" w:hAnsi="Times New Roman" w:cs="Times New Roman"/>
                <w:noProof/>
              </w:rPr>
              <w:t>General Instructions:</w:t>
            </w:r>
            <w:r w:rsidR="006F5888">
              <w:rPr>
                <w:noProof/>
              </w:rPr>
              <w:tab/>
            </w:r>
            <w:r w:rsidR="006F5888">
              <w:rPr>
                <w:noProof/>
              </w:rPr>
              <w:fldChar w:fldCharType="begin"/>
            </w:r>
            <w:r w:rsidR="006F5888">
              <w:rPr>
                <w:noProof/>
              </w:rPr>
              <w:instrText xml:space="preserve"> PAGEREF _Toc214377173 \h </w:instrText>
            </w:r>
            <w:r w:rsidR="006F5888">
              <w:rPr>
                <w:noProof/>
              </w:rPr>
            </w:r>
            <w:r w:rsidR="006F5888">
              <w:rPr>
                <w:noProof/>
              </w:rPr>
              <w:fldChar w:fldCharType="separate"/>
            </w:r>
            <w:r w:rsidR="007B3206">
              <w:rPr>
                <w:noProof/>
              </w:rPr>
              <w:t>44</w:t>
            </w:r>
            <w:r w:rsidR="006F5888">
              <w:rPr>
                <w:noProof/>
              </w:rPr>
              <w:fldChar w:fldCharType="end"/>
            </w:r>
          </w:hyperlink>
        </w:p>
        <w:p w14:paraId="5C1A17FB" w14:textId="7C7A8D70"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4" w:history="1">
            <w:r w:rsidR="006F5888" w:rsidRPr="00210E9F">
              <w:rPr>
                <w:rStyle w:val="Hyperlink"/>
                <w:rFonts w:ascii="Times New Roman" w:hAnsi="Times New Roman" w:cs="Times New Roman"/>
                <w:noProof/>
              </w:rPr>
              <w:t>Form BCC‐S2‐MTBF 2026‐29 (BE FY 2026‐27)</w:t>
            </w:r>
            <w:r w:rsidR="006F5888">
              <w:rPr>
                <w:noProof/>
              </w:rPr>
              <w:tab/>
            </w:r>
            <w:r w:rsidR="006F5888">
              <w:rPr>
                <w:noProof/>
              </w:rPr>
              <w:fldChar w:fldCharType="begin"/>
            </w:r>
            <w:r w:rsidR="006F5888">
              <w:rPr>
                <w:noProof/>
              </w:rPr>
              <w:instrText xml:space="preserve"> PAGEREF _Toc214377174 \h </w:instrText>
            </w:r>
            <w:r w:rsidR="006F5888">
              <w:rPr>
                <w:noProof/>
              </w:rPr>
            </w:r>
            <w:r w:rsidR="006F5888">
              <w:rPr>
                <w:noProof/>
              </w:rPr>
              <w:fldChar w:fldCharType="separate"/>
            </w:r>
            <w:r w:rsidR="007B3206">
              <w:rPr>
                <w:noProof/>
              </w:rPr>
              <w:t>45</w:t>
            </w:r>
            <w:r w:rsidR="006F5888">
              <w:rPr>
                <w:noProof/>
              </w:rPr>
              <w:fldChar w:fldCharType="end"/>
            </w:r>
          </w:hyperlink>
        </w:p>
        <w:p w14:paraId="7016E7E6" w14:textId="48926A21"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5" w:history="1">
            <w:r w:rsidR="006F5888" w:rsidRPr="00210E9F">
              <w:rPr>
                <w:rStyle w:val="Hyperlink"/>
                <w:rFonts w:ascii="Times New Roman" w:hAnsi="Times New Roman" w:cs="Times New Roman"/>
                <w:bCs/>
                <w:noProof/>
              </w:rPr>
              <w:t>Instructions for filling MTBF Form S‐2</w:t>
            </w:r>
            <w:r w:rsidR="006F5888">
              <w:rPr>
                <w:noProof/>
              </w:rPr>
              <w:tab/>
            </w:r>
            <w:r w:rsidR="006F5888">
              <w:rPr>
                <w:noProof/>
              </w:rPr>
              <w:fldChar w:fldCharType="begin"/>
            </w:r>
            <w:r w:rsidR="006F5888">
              <w:rPr>
                <w:noProof/>
              </w:rPr>
              <w:instrText xml:space="preserve"> PAGEREF _Toc214377175 \h </w:instrText>
            </w:r>
            <w:r w:rsidR="006F5888">
              <w:rPr>
                <w:noProof/>
              </w:rPr>
            </w:r>
            <w:r w:rsidR="006F5888">
              <w:rPr>
                <w:noProof/>
              </w:rPr>
              <w:fldChar w:fldCharType="separate"/>
            </w:r>
            <w:r w:rsidR="007B3206">
              <w:rPr>
                <w:noProof/>
              </w:rPr>
              <w:t>46</w:t>
            </w:r>
            <w:r w:rsidR="006F5888">
              <w:rPr>
                <w:noProof/>
              </w:rPr>
              <w:fldChar w:fldCharType="end"/>
            </w:r>
          </w:hyperlink>
        </w:p>
        <w:p w14:paraId="39CB5C17" w14:textId="3D86B4FE"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76" w:history="1">
            <w:r w:rsidR="006F5888" w:rsidRPr="00210E9F">
              <w:rPr>
                <w:rStyle w:val="Hyperlink"/>
                <w:rFonts w:ascii="Times New Roman" w:hAnsi="Times New Roman" w:cs="Times New Roman"/>
                <w:noProof/>
              </w:rPr>
              <w:t>Form BCC‐S3‐GRB (CFY 2026‐27): Gender Responsive Budgeting Checklist</w:t>
            </w:r>
            <w:r w:rsidR="006F5888">
              <w:rPr>
                <w:noProof/>
              </w:rPr>
              <w:tab/>
            </w:r>
            <w:r w:rsidR="006F5888">
              <w:rPr>
                <w:noProof/>
              </w:rPr>
              <w:fldChar w:fldCharType="begin"/>
            </w:r>
            <w:r w:rsidR="006F5888">
              <w:rPr>
                <w:noProof/>
              </w:rPr>
              <w:instrText xml:space="preserve"> PAGEREF _Toc214377176 \h </w:instrText>
            </w:r>
            <w:r w:rsidR="006F5888">
              <w:rPr>
                <w:noProof/>
              </w:rPr>
            </w:r>
            <w:r w:rsidR="006F5888">
              <w:rPr>
                <w:noProof/>
              </w:rPr>
              <w:fldChar w:fldCharType="separate"/>
            </w:r>
            <w:r w:rsidR="007B3206">
              <w:rPr>
                <w:noProof/>
              </w:rPr>
              <w:t>47</w:t>
            </w:r>
            <w:r w:rsidR="006F5888">
              <w:rPr>
                <w:noProof/>
              </w:rPr>
              <w:fldChar w:fldCharType="end"/>
            </w:r>
          </w:hyperlink>
        </w:p>
        <w:p w14:paraId="4998A9CF" w14:textId="1575886E" w:rsidR="006F5888" w:rsidRDefault="00DA315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4377177" w:history="1">
            <w:r w:rsidR="006F5888" w:rsidRPr="00210E9F">
              <w:rPr>
                <w:rStyle w:val="Hyperlink"/>
                <w:rFonts w:ascii="Times New Roman" w:eastAsia="Times New Roman" w:hAnsi="Times New Roman" w:cs="Times New Roman"/>
                <w:noProof/>
              </w:rPr>
              <w:t>Green Budget Tagging (GBT) Guidelines 2026–27</w:t>
            </w:r>
            <w:r w:rsidR="006F5888">
              <w:rPr>
                <w:noProof/>
              </w:rPr>
              <w:tab/>
            </w:r>
            <w:r w:rsidR="006F5888">
              <w:rPr>
                <w:noProof/>
              </w:rPr>
              <w:fldChar w:fldCharType="begin"/>
            </w:r>
            <w:r w:rsidR="006F5888">
              <w:rPr>
                <w:noProof/>
              </w:rPr>
              <w:instrText xml:space="preserve"> PAGEREF _Toc214377177 \h </w:instrText>
            </w:r>
            <w:r w:rsidR="006F5888">
              <w:rPr>
                <w:noProof/>
              </w:rPr>
            </w:r>
            <w:r w:rsidR="006F5888">
              <w:rPr>
                <w:noProof/>
              </w:rPr>
              <w:fldChar w:fldCharType="separate"/>
            </w:r>
            <w:r w:rsidR="007B3206">
              <w:rPr>
                <w:noProof/>
              </w:rPr>
              <w:t>48</w:t>
            </w:r>
            <w:r w:rsidR="006F5888">
              <w:rPr>
                <w:noProof/>
              </w:rPr>
              <w:fldChar w:fldCharType="end"/>
            </w:r>
          </w:hyperlink>
        </w:p>
        <w:p w14:paraId="00B740AC" w14:textId="62ABDAFA"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78" w:history="1">
            <w:r w:rsidR="006F5888" w:rsidRPr="00210E9F">
              <w:rPr>
                <w:rStyle w:val="Hyperlink"/>
                <w:rFonts w:ascii="Times New Roman" w:hAnsi="Times New Roman" w:cs="Times New Roman"/>
                <w:noProof/>
              </w:rPr>
              <w:t>1. Purpose</w:t>
            </w:r>
            <w:r w:rsidR="006F5888">
              <w:rPr>
                <w:noProof/>
              </w:rPr>
              <w:tab/>
            </w:r>
            <w:r w:rsidR="006F5888">
              <w:rPr>
                <w:noProof/>
              </w:rPr>
              <w:fldChar w:fldCharType="begin"/>
            </w:r>
            <w:r w:rsidR="006F5888">
              <w:rPr>
                <w:noProof/>
              </w:rPr>
              <w:instrText xml:space="preserve"> PAGEREF _Toc214377178 \h </w:instrText>
            </w:r>
            <w:r w:rsidR="006F5888">
              <w:rPr>
                <w:noProof/>
              </w:rPr>
            </w:r>
            <w:r w:rsidR="006F5888">
              <w:rPr>
                <w:noProof/>
              </w:rPr>
              <w:fldChar w:fldCharType="separate"/>
            </w:r>
            <w:r w:rsidR="007B3206">
              <w:rPr>
                <w:noProof/>
              </w:rPr>
              <w:t>48</w:t>
            </w:r>
            <w:r w:rsidR="006F5888">
              <w:rPr>
                <w:noProof/>
              </w:rPr>
              <w:fldChar w:fldCharType="end"/>
            </w:r>
          </w:hyperlink>
        </w:p>
        <w:p w14:paraId="1138AB21" w14:textId="739A9A26"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79" w:history="1">
            <w:r w:rsidR="006F5888" w:rsidRPr="00210E9F">
              <w:rPr>
                <w:rStyle w:val="Hyperlink"/>
                <w:rFonts w:ascii="Times New Roman" w:hAnsi="Times New Roman" w:cs="Times New Roman"/>
                <w:noProof/>
              </w:rPr>
              <w:t>2. Scope and Applicability</w:t>
            </w:r>
            <w:r w:rsidR="006F5888">
              <w:rPr>
                <w:noProof/>
              </w:rPr>
              <w:tab/>
            </w:r>
            <w:r w:rsidR="006F5888">
              <w:rPr>
                <w:noProof/>
              </w:rPr>
              <w:fldChar w:fldCharType="begin"/>
            </w:r>
            <w:r w:rsidR="006F5888">
              <w:rPr>
                <w:noProof/>
              </w:rPr>
              <w:instrText xml:space="preserve"> PAGEREF _Toc214377179 \h </w:instrText>
            </w:r>
            <w:r w:rsidR="006F5888">
              <w:rPr>
                <w:noProof/>
              </w:rPr>
            </w:r>
            <w:r w:rsidR="006F5888">
              <w:rPr>
                <w:noProof/>
              </w:rPr>
              <w:fldChar w:fldCharType="separate"/>
            </w:r>
            <w:r w:rsidR="007B3206">
              <w:rPr>
                <w:noProof/>
              </w:rPr>
              <w:t>48</w:t>
            </w:r>
            <w:r w:rsidR="006F5888">
              <w:rPr>
                <w:noProof/>
              </w:rPr>
              <w:fldChar w:fldCharType="end"/>
            </w:r>
          </w:hyperlink>
        </w:p>
        <w:p w14:paraId="4609BDA6" w14:textId="04CEB8AF"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0" w:history="1">
            <w:r w:rsidR="006F5888" w:rsidRPr="00210E9F">
              <w:rPr>
                <w:rStyle w:val="Hyperlink"/>
                <w:rFonts w:ascii="Times New Roman" w:hAnsi="Times New Roman" w:cs="Times New Roman"/>
                <w:noProof/>
              </w:rPr>
              <w:t>3. Objectives of Green Budget Tagging</w:t>
            </w:r>
            <w:r w:rsidR="006F5888">
              <w:rPr>
                <w:noProof/>
              </w:rPr>
              <w:tab/>
            </w:r>
            <w:r w:rsidR="006F5888">
              <w:rPr>
                <w:noProof/>
              </w:rPr>
              <w:fldChar w:fldCharType="begin"/>
            </w:r>
            <w:r w:rsidR="006F5888">
              <w:rPr>
                <w:noProof/>
              </w:rPr>
              <w:instrText xml:space="preserve"> PAGEREF _Toc214377180 \h </w:instrText>
            </w:r>
            <w:r w:rsidR="006F5888">
              <w:rPr>
                <w:noProof/>
              </w:rPr>
            </w:r>
            <w:r w:rsidR="006F5888">
              <w:rPr>
                <w:noProof/>
              </w:rPr>
              <w:fldChar w:fldCharType="separate"/>
            </w:r>
            <w:r w:rsidR="007B3206">
              <w:rPr>
                <w:noProof/>
              </w:rPr>
              <w:t>48</w:t>
            </w:r>
            <w:r w:rsidR="006F5888">
              <w:rPr>
                <w:noProof/>
              </w:rPr>
              <w:fldChar w:fldCharType="end"/>
            </w:r>
          </w:hyperlink>
        </w:p>
        <w:p w14:paraId="7EBD522B" w14:textId="6D675FCB"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1" w:history="1">
            <w:r w:rsidR="006F5888" w:rsidRPr="00210E9F">
              <w:rPr>
                <w:rStyle w:val="Hyperlink"/>
                <w:rFonts w:ascii="Times New Roman" w:hAnsi="Times New Roman" w:cs="Times New Roman"/>
                <w:noProof/>
              </w:rPr>
              <w:t>4. Methodological Principles</w:t>
            </w:r>
            <w:r w:rsidR="006F5888">
              <w:rPr>
                <w:noProof/>
              </w:rPr>
              <w:tab/>
            </w:r>
            <w:r w:rsidR="006F5888">
              <w:rPr>
                <w:noProof/>
              </w:rPr>
              <w:fldChar w:fldCharType="begin"/>
            </w:r>
            <w:r w:rsidR="006F5888">
              <w:rPr>
                <w:noProof/>
              </w:rPr>
              <w:instrText xml:space="preserve"> PAGEREF _Toc214377181 \h </w:instrText>
            </w:r>
            <w:r w:rsidR="006F5888">
              <w:rPr>
                <w:noProof/>
              </w:rPr>
            </w:r>
            <w:r w:rsidR="006F5888">
              <w:rPr>
                <w:noProof/>
              </w:rPr>
              <w:fldChar w:fldCharType="separate"/>
            </w:r>
            <w:r w:rsidR="007B3206">
              <w:rPr>
                <w:noProof/>
              </w:rPr>
              <w:t>48</w:t>
            </w:r>
            <w:r w:rsidR="006F5888">
              <w:rPr>
                <w:noProof/>
              </w:rPr>
              <w:fldChar w:fldCharType="end"/>
            </w:r>
          </w:hyperlink>
        </w:p>
        <w:p w14:paraId="40064171" w14:textId="046D8EB8"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2" w:history="1">
            <w:r w:rsidR="006F5888" w:rsidRPr="00210E9F">
              <w:rPr>
                <w:rStyle w:val="Hyperlink"/>
                <w:rFonts w:ascii="Times New Roman" w:hAnsi="Times New Roman" w:cs="Times New Roman"/>
                <w:noProof/>
              </w:rPr>
              <w:t>5. Policy Reference Framework</w:t>
            </w:r>
            <w:r w:rsidR="006F5888">
              <w:rPr>
                <w:noProof/>
              </w:rPr>
              <w:tab/>
            </w:r>
            <w:r w:rsidR="006F5888">
              <w:rPr>
                <w:noProof/>
              </w:rPr>
              <w:fldChar w:fldCharType="begin"/>
            </w:r>
            <w:r w:rsidR="006F5888">
              <w:rPr>
                <w:noProof/>
              </w:rPr>
              <w:instrText xml:space="preserve"> PAGEREF _Toc214377182 \h </w:instrText>
            </w:r>
            <w:r w:rsidR="006F5888">
              <w:rPr>
                <w:noProof/>
              </w:rPr>
            </w:r>
            <w:r w:rsidR="006F5888">
              <w:rPr>
                <w:noProof/>
              </w:rPr>
              <w:fldChar w:fldCharType="separate"/>
            </w:r>
            <w:r w:rsidR="007B3206">
              <w:rPr>
                <w:noProof/>
              </w:rPr>
              <w:t>48</w:t>
            </w:r>
            <w:r w:rsidR="006F5888">
              <w:rPr>
                <w:noProof/>
              </w:rPr>
              <w:fldChar w:fldCharType="end"/>
            </w:r>
          </w:hyperlink>
        </w:p>
        <w:p w14:paraId="4B0975C6" w14:textId="42B6936A"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3" w:history="1">
            <w:r w:rsidR="006F5888" w:rsidRPr="00210E9F">
              <w:rPr>
                <w:rStyle w:val="Hyperlink"/>
                <w:rFonts w:ascii="Times New Roman" w:hAnsi="Times New Roman" w:cs="Times New Roman"/>
                <w:noProof/>
              </w:rPr>
              <w:t>6. Institutional Roles and Responsibilities</w:t>
            </w:r>
            <w:r w:rsidR="006F5888">
              <w:rPr>
                <w:noProof/>
              </w:rPr>
              <w:tab/>
            </w:r>
            <w:r w:rsidR="006F5888">
              <w:rPr>
                <w:noProof/>
              </w:rPr>
              <w:fldChar w:fldCharType="begin"/>
            </w:r>
            <w:r w:rsidR="006F5888">
              <w:rPr>
                <w:noProof/>
              </w:rPr>
              <w:instrText xml:space="preserve"> PAGEREF _Toc214377183 \h </w:instrText>
            </w:r>
            <w:r w:rsidR="006F5888">
              <w:rPr>
                <w:noProof/>
              </w:rPr>
            </w:r>
            <w:r w:rsidR="006F5888">
              <w:rPr>
                <w:noProof/>
              </w:rPr>
              <w:fldChar w:fldCharType="separate"/>
            </w:r>
            <w:r w:rsidR="007B3206">
              <w:rPr>
                <w:noProof/>
              </w:rPr>
              <w:t>49</w:t>
            </w:r>
            <w:r w:rsidR="006F5888">
              <w:rPr>
                <w:noProof/>
              </w:rPr>
              <w:fldChar w:fldCharType="end"/>
            </w:r>
          </w:hyperlink>
        </w:p>
        <w:p w14:paraId="44F81215" w14:textId="13470881"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4" w:history="1">
            <w:r w:rsidR="006F5888" w:rsidRPr="00210E9F">
              <w:rPr>
                <w:rStyle w:val="Hyperlink"/>
                <w:rFonts w:ascii="Times New Roman" w:hAnsi="Times New Roman" w:cs="Times New Roman"/>
                <w:noProof/>
              </w:rPr>
              <w:t>7. Categorization of Green Expenditures</w:t>
            </w:r>
            <w:r w:rsidR="006F5888">
              <w:rPr>
                <w:noProof/>
              </w:rPr>
              <w:tab/>
            </w:r>
            <w:r w:rsidR="006F5888">
              <w:rPr>
                <w:noProof/>
              </w:rPr>
              <w:fldChar w:fldCharType="begin"/>
            </w:r>
            <w:r w:rsidR="006F5888">
              <w:rPr>
                <w:noProof/>
              </w:rPr>
              <w:instrText xml:space="preserve"> PAGEREF _Toc214377184 \h </w:instrText>
            </w:r>
            <w:r w:rsidR="006F5888">
              <w:rPr>
                <w:noProof/>
              </w:rPr>
            </w:r>
            <w:r w:rsidR="006F5888">
              <w:rPr>
                <w:noProof/>
              </w:rPr>
              <w:fldChar w:fldCharType="separate"/>
            </w:r>
            <w:r w:rsidR="007B3206">
              <w:rPr>
                <w:noProof/>
              </w:rPr>
              <w:t>49</w:t>
            </w:r>
            <w:r w:rsidR="006F5888">
              <w:rPr>
                <w:noProof/>
              </w:rPr>
              <w:fldChar w:fldCharType="end"/>
            </w:r>
          </w:hyperlink>
        </w:p>
        <w:p w14:paraId="7BDA91B5" w14:textId="444EF79F"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5" w:history="1">
            <w:r w:rsidR="006F5888" w:rsidRPr="00210E9F">
              <w:rPr>
                <w:rStyle w:val="Hyperlink"/>
                <w:rFonts w:ascii="Times New Roman" w:hAnsi="Times New Roman" w:cs="Times New Roman"/>
                <w:noProof/>
              </w:rPr>
              <w:t>8. Tagging Methodology</w:t>
            </w:r>
            <w:r w:rsidR="006F5888">
              <w:rPr>
                <w:noProof/>
              </w:rPr>
              <w:tab/>
            </w:r>
            <w:r w:rsidR="006F5888">
              <w:rPr>
                <w:noProof/>
              </w:rPr>
              <w:fldChar w:fldCharType="begin"/>
            </w:r>
            <w:r w:rsidR="006F5888">
              <w:rPr>
                <w:noProof/>
              </w:rPr>
              <w:instrText xml:space="preserve"> PAGEREF _Toc214377185 \h </w:instrText>
            </w:r>
            <w:r w:rsidR="006F5888">
              <w:rPr>
                <w:noProof/>
              </w:rPr>
            </w:r>
            <w:r w:rsidR="006F5888">
              <w:rPr>
                <w:noProof/>
              </w:rPr>
              <w:fldChar w:fldCharType="separate"/>
            </w:r>
            <w:r w:rsidR="007B3206">
              <w:rPr>
                <w:noProof/>
              </w:rPr>
              <w:t>50</w:t>
            </w:r>
            <w:r w:rsidR="006F5888">
              <w:rPr>
                <w:noProof/>
              </w:rPr>
              <w:fldChar w:fldCharType="end"/>
            </w:r>
          </w:hyperlink>
        </w:p>
        <w:p w14:paraId="0B14C40B" w14:textId="1E8B841F"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86" w:history="1">
            <w:r w:rsidR="006F5888" w:rsidRPr="00210E9F">
              <w:rPr>
                <w:rStyle w:val="Hyperlink"/>
                <w:rFonts w:ascii="Times New Roman" w:hAnsi="Times New Roman" w:cs="Times New Roman"/>
                <w:noProof/>
              </w:rPr>
              <w:t>9. Instructions for Budget Tagging by Form</w:t>
            </w:r>
            <w:r w:rsidR="006F5888">
              <w:rPr>
                <w:noProof/>
              </w:rPr>
              <w:tab/>
            </w:r>
            <w:r w:rsidR="006F5888">
              <w:rPr>
                <w:noProof/>
              </w:rPr>
              <w:fldChar w:fldCharType="begin"/>
            </w:r>
            <w:r w:rsidR="006F5888">
              <w:rPr>
                <w:noProof/>
              </w:rPr>
              <w:instrText xml:space="preserve"> PAGEREF _Toc214377186 \h </w:instrText>
            </w:r>
            <w:r w:rsidR="006F5888">
              <w:rPr>
                <w:noProof/>
              </w:rPr>
            </w:r>
            <w:r w:rsidR="006F5888">
              <w:rPr>
                <w:noProof/>
              </w:rPr>
              <w:fldChar w:fldCharType="separate"/>
            </w:r>
            <w:r w:rsidR="007B3206">
              <w:rPr>
                <w:noProof/>
              </w:rPr>
              <w:t>50</w:t>
            </w:r>
            <w:r w:rsidR="006F5888">
              <w:rPr>
                <w:noProof/>
              </w:rPr>
              <w:fldChar w:fldCharType="end"/>
            </w:r>
          </w:hyperlink>
        </w:p>
        <w:p w14:paraId="36B19411" w14:textId="7F6D1353"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87" w:history="1">
            <w:r w:rsidR="006F5888" w:rsidRPr="00210E9F">
              <w:rPr>
                <w:rStyle w:val="Hyperlink"/>
                <w:rFonts w:ascii="Times New Roman" w:hAnsi="Times New Roman" w:cs="Times New Roman"/>
                <w:bCs/>
                <w:noProof/>
              </w:rPr>
              <w:t>9.1 BM Form I – Revenue Receipts</w:t>
            </w:r>
            <w:r w:rsidR="006F5888">
              <w:rPr>
                <w:noProof/>
              </w:rPr>
              <w:tab/>
            </w:r>
            <w:r w:rsidR="006F5888">
              <w:rPr>
                <w:noProof/>
              </w:rPr>
              <w:fldChar w:fldCharType="begin"/>
            </w:r>
            <w:r w:rsidR="006F5888">
              <w:rPr>
                <w:noProof/>
              </w:rPr>
              <w:instrText xml:space="preserve"> PAGEREF _Toc214377187 \h </w:instrText>
            </w:r>
            <w:r w:rsidR="006F5888">
              <w:rPr>
                <w:noProof/>
              </w:rPr>
            </w:r>
            <w:r w:rsidR="006F5888">
              <w:rPr>
                <w:noProof/>
              </w:rPr>
              <w:fldChar w:fldCharType="separate"/>
            </w:r>
            <w:r w:rsidR="007B3206">
              <w:rPr>
                <w:noProof/>
              </w:rPr>
              <w:t>50</w:t>
            </w:r>
            <w:r w:rsidR="006F5888">
              <w:rPr>
                <w:noProof/>
              </w:rPr>
              <w:fldChar w:fldCharType="end"/>
            </w:r>
          </w:hyperlink>
        </w:p>
        <w:p w14:paraId="558A213F" w14:textId="785E69ED"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88" w:history="1">
            <w:r w:rsidR="006F5888" w:rsidRPr="00210E9F">
              <w:rPr>
                <w:rStyle w:val="Hyperlink"/>
                <w:rFonts w:ascii="Times New Roman" w:hAnsi="Times New Roman" w:cs="Times New Roman"/>
                <w:bCs/>
                <w:noProof/>
              </w:rPr>
              <w:t>9.2 BM Form II – Regular Expenditure (Non-Development)</w:t>
            </w:r>
            <w:r w:rsidR="006F5888">
              <w:rPr>
                <w:noProof/>
              </w:rPr>
              <w:tab/>
            </w:r>
            <w:r w:rsidR="006F5888">
              <w:rPr>
                <w:noProof/>
              </w:rPr>
              <w:fldChar w:fldCharType="begin"/>
            </w:r>
            <w:r w:rsidR="006F5888">
              <w:rPr>
                <w:noProof/>
              </w:rPr>
              <w:instrText xml:space="preserve"> PAGEREF _Toc214377188 \h </w:instrText>
            </w:r>
            <w:r w:rsidR="006F5888">
              <w:rPr>
                <w:noProof/>
              </w:rPr>
            </w:r>
            <w:r w:rsidR="006F5888">
              <w:rPr>
                <w:noProof/>
              </w:rPr>
              <w:fldChar w:fldCharType="separate"/>
            </w:r>
            <w:r w:rsidR="007B3206">
              <w:rPr>
                <w:noProof/>
              </w:rPr>
              <w:t>51</w:t>
            </w:r>
            <w:r w:rsidR="006F5888">
              <w:rPr>
                <w:noProof/>
              </w:rPr>
              <w:fldChar w:fldCharType="end"/>
            </w:r>
          </w:hyperlink>
        </w:p>
        <w:p w14:paraId="2F2A5C42" w14:textId="3B35294F"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89" w:history="1">
            <w:r w:rsidR="006F5888" w:rsidRPr="00210E9F">
              <w:rPr>
                <w:rStyle w:val="Hyperlink"/>
                <w:rFonts w:ascii="Times New Roman" w:hAnsi="Times New Roman" w:cs="Times New Roman"/>
                <w:bCs/>
                <w:noProof/>
              </w:rPr>
              <w:t>9.3 BM Form IV – Schedule of New Expenditure (SNE)</w:t>
            </w:r>
            <w:r w:rsidR="006F5888">
              <w:rPr>
                <w:noProof/>
              </w:rPr>
              <w:tab/>
            </w:r>
            <w:r w:rsidR="006F5888">
              <w:rPr>
                <w:noProof/>
              </w:rPr>
              <w:fldChar w:fldCharType="begin"/>
            </w:r>
            <w:r w:rsidR="006F5888">
              <w:rPr>
                <w:noProof/>
              </w:rPr>
              <w:instrText xml:space="preserve"> PAGEREF _Toc214377189 \h </w:instrText>
            </w:r>
            <w:r w:rsidR="006F5888">
              <w:rPr>
                <w:noProof/>
              </w:rPr>
            </w:r>
            <w:r w:rsidR="006F5888">
              <w:rPr>
                <w:noProof/>
              </w:rPr>
              <w:fldChar w:fldCharType="separate"/>
            </w:r>
            <w:r w:rsidR="007B3206">
              <w:rPr>
                <w:noProof/>
              </w:rPr>
              <w:t>51</w:t>
            </w:r>
            <w:r w:rsidR="006F5888">
              <w:rPr>
                <w:noProof/>
              </w:rPr>
              <w:fldChar w:fldCharType="end"/>
            </w:r>
          </w:hyperlink>
        </w:p>
        <w:p w14:paraId="072218D0" w14:textId="714CB484" w:rsidR="006F5888" w:rsidRDefault="00DA315F">
          <w:pPr>
            <w:pStyle w:val="TOC3"/>
            <w:tabs>
              <w:tab w:val="right" w:leader="dot" w:pos="9350"/>
            </w:tabs>
            <w:ind w:left="880"/>
            <w:rPr>
              <w:rFonts w:asciiTheme="minorHAnsi" w:eastAsiaTheme="minorEastAsia" w:hAnsiTheme="minorHAnsi" w:cstheme="minorBidi"/>
              <w:noProof/>
              <w:kern w:val="2"/>
              <w:sz w:val="24"/>
              <w:szCs w:val="24"/>
              <w:lang w:val="en-US"/>
              <w14:ligatures w14:val="standardContextual"/>
            </w:rPr>
          </w:pPr>
          <w:hyperlink w:anchor="_Toc214377190" w:history="1">
            <w:r w:rsidR="006F5888" w:rsidRPr="00210E9F">
              <w:rPr>
                <w:rStyle w:val="Hyperlink"/>
                <w:rFonts w:ascii="Times New Roman" w:hAnsi="Times New Roman" w:cs="Times New Roman"/>
                <w:bCs/>
                <w:noProof/>
              </w:rPr>
              <w:t>9.4 BM Form VIII – Annual Development Programme (ADP)</w:t>
            </w:r>
            <w:r w:rsidR="006F5888">
              <w:rPr>
                <w:noProof/>
              </w:rPr>
              <w:tab/>
            </w:r>
            <w:r w:rsidR="006F5888">
              <w:rPr>
                <w:noProof/>
              </w:rPr>
              <w:fldChar w:fldCharType="begin"/>
            </w:r>
            <w:r w:rsidR="006F5888">
              <w:rPr>
                <w:noProof/>
              </w:rPr>
              <w:instrText xml:space="preserve"> PAGEREF _Toc214377190 \h </w:instrText>
            </w:r>
            <w:r w:rsidR="006F5888">
              <w:rPr>
                <w:noProof/>
              </w:rPr>
            </w:r>
            <w:r w:rsidR="006F5888">
              <w:rPr>
                <w:noProof/>
              </w:rPr>
              <w:fldChar w:fldCharType="separate"/>
            </w:r>
            <w:r w:rsidR="007B3206">
              <w:rPr>
                <w:noProof/>
              </w:rPr>
              <w:t>52</w:t>
            </w:r>
            <w:r w:rsidR="006F5888">
              <w:rPr>
                <w:noProof/>
              </w:rPr>
              <w:fldChar w:fldCharType="end"/>
            </w:r>
          </w:hyperlink>
        </w:p>
        <w:p w14:paraId="421E85F4" w14:textId="3489C619"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1" w:history="1">
            <w:r w:rsidR="006F5888" w:rsidRPr="00210E9F">
              <w:rPr>
                <w:rStyle w:val="Hyperlink"/>
                <w:rFonts w:ascii="Times New Roman" w:hAnsi="Times New Roman" w:cs="Times New Roman"/>
                <w:noProof/>
              </w:rPr>
              <w:t>10. Sectoral Reference Examples</w:t>
            </w:r>
            <w:r w:rsidR="006F5888">
              <w:rPr>
                <w:noProof/>
              </w:rPr>
              <w:tab/>
            </w:r>
            <w:r w:rsidR="006F5888">
              <w:rPr>
                <w:noProof/>
              </w:rPr>
              <w:fldChar w:fldCharType="begin"/>
            </w:r>
            <w:r w:rsidR="006F5888">
              <w:rPr>
                <w:noProof/>
              </w:rPr>
              <w:instrText xml:space="preserve"> PAGEREF _Toc214377191 \h </w:instrText>
            </w:r>
            <w:r w:rsidR="006F5888">
              <w:rPr>
                <w:noProof/>
              </w:rPr>
            </w:r>
            <w:r w:rsidR="006F5888">
              <w:rPr>
                <w:noProof/>
              </w:rPr>
              <w:fldChar w:fldCharType="separate"/>
            </w:r>
            <w:r w:rsidR="007B3206">
              <w:rPr>
                <w:noProof/>
              </w:rPr>
              <w:t>52</w:t>
            </w:r>
            <w:r w:rsidR="006F5888">
              <w:rPr>
                <w:noProof/>
              </w:rPr>
              <w:fldChar w:fldCharType="end"/>
            </w:r>
          </w:hyperlink>
        </w:p>
        <w:p w14:paraId="2805C9CB" w14:textId="1778450A"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2" w:history="1">
            <w:r w:rsidR="006F5888" w:rsidRPr="00210E9F">
              <w:rPr>
                <w:rStyle w:val="Hyperlink"/>
                <w:rFonts w:ascii="Times New Roman" w:hAnsi="Times New Roman" w:cs="Times New Roman"/>
                <w:noProof/>
              </w:rPr>
              <w:t>11. Reporting and Monitoring</w:t>
            </w:r>
            <w:r w:rsidR="006F5888">
              <w:rPr>
                <w:noProof/>
              </w:rPr>
              <w:tab/>
            </w:r>
            <w:r w:rsidR="006F5888">
              <w:rPr>
                <w:noProof/>
              </w:rPr>
              <w:fldChar w:fldCharType="begin"/>
            </w:r>
            <w:r w:rsidR="006F5888">
              <w:rPr>
                <w:noProof/>
              </w:rPr>
              <w:instrText xml:space="preserve"> PAGEREF _Toc214377192 \h </w:instrText>
            </w:r>
            <w:r w:rsidR="006F5888">
              <w:rPr>
                <w:noProof/>
              </w:rPr>
            </w:r>
            <w:r w:rsidR="006F5888">
              <w:rPr>
                <w:noProof/>
              </w:rPr>
              <w:fldChar w:fldCharType="separate"/>
            </w:r>
            <w:r w:rsidR="007B3206">
              <w:rPr>
                <w:noProof/>
              </w:rPr>
              <w:t>52</w:t>
            </w:r>
            <w:r w:rsidR="006F5888">
              <w:rPr>
                <w:noProof/>
              </w:rPr>
              <w:fldChar w:fldCharType="end"/>
            </w:r>
          </w:hyperlink>
        </w:p>
        <w:p w14:paraId="011B36A9" w14:textId="400AC23F"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3" w:history="1">
            <w:r w:rsidR="006F5888" w:rsidRPr="00210E9F">
              <w:rPr>
                <w:rStyle w:val="Hyperlink"/>
                <w:rFonts w:ascii="Times New Roman" w:hAnsi="Times New Roman" w:cs="Times New Roman"/>
                <w:noProof/>
              </w:rPr>
              <w:t>12. Capacity Building and Support</w:t>
            </w:r>
            <w:r w:rsidR="006F5888">
              <w:rPr>
                <w:noProof/>
              </w:rPr>
              <w:tab/>
            </w:r>
            <w:r w:rsidR="006F5888">
              <w:rPr>
                <w:noProof/>
              </w:rPr>
              <w:fldChar w:fldCharType="begin"/>
            </w:r>
            <w:r w:rsidR="006F5888">
              <w:rPr>
                <w:noProof/>
              </w:rPr>
              <w:instrText xml:space="preserve"> PAGEREF _Toc214377193 \h </w:instrText>
            </w:r>
            <w:r w:rsidR="006F5888">
              <w:rPr>
                <w:noProof/>
              </w:rPr>
            </w:r>
            <w:r w:rsidR="006F5888">
              <w:rPr>
                <w:noProof/>
              </w:rPr>
              <w:fldChar w:fldCharType="separate"/>
            </w:r>
            <w:r w:rsidR="007B3206">
              <w:rPr>
                <w:noProof/>
              </w:rPr>
              <w:t>53</w:t>
            </w:r>
            <w:r w:rsidR="006F5888">
              <w:rPr>
                <w:noProof/>
              </w:rPr>
              <w:fldChar w:fldCharType="end"/>
            </w:r>
          </w:hyperlink>
        </w:p>
        <w:p w14:paraId="0C0C9091" w14:textId="3934A1E1"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4" w:history="1">
            <w:r w:rsidR="006F5888" w:rsidRPr="00210E9F">
              <w:rPr>
                <w:rStyle w:val="Hyperlink"/>
                <w:rFonts w:ascii="Times New Roman" w:hAnsi="Times New Roman" w:cs="Times New Roman"/>
                <w:noProof/>
              </w:rPr>
              <w:t>13. Expected Outputs</w:t>
            </w:r>
            <w:r w:rsidR="006F5888">
              <w:rPr>
                <w:noProof/>
              </w:rPr>
              <w:tab/>
            </w:r>
            <w:r w:rsidR="006F5888">
              <w:rPr>
                <w:noProof/>
              </w:rPr>
              <w:fldChar w:fldCharType="begin"/>
            </w:r>
            <w:r w:rsidR="006F5888">
              <w:rPr>
                <w:noProof/>
              </w:rPr>
              <w:instrText xml:space="preserve"> PAGEREF _Toc214377194 \h </w:instrText>
            </w:r>
            <w:r w:rsidR="006F5888">
              <w:rPr>
                <w:noProof/>
              </w:rPr>
            </w:r>
            <w:r w:rsidR="006F5888">
              <w:rPr>
                <w:noProof/>
              </w:rPr>
              <w:fldChar w:fldCharType="separate"/>
            </w:r>
            <w:r w:rsidR="007B3206">
              <w:rPr>
                <w:noProof/>
              </w:rPr>
              <w:t>53</w:t>
            </w:r>
            <w:r w:rsidR="006F5888">
              <w:rPr>
                <w:noProof/>
              </w:rPr>
              <w:fldChar w:fldCharType="end"/>
            </w:r>
          </w:hyperlink>
        </w:p>
        <w:p w14:paraId="5912D3BB" w14:textId="49E28881"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5" w:history="1">
            <w:r w:rsidR="006F5888" w:rsidRPr="00210E9F">
              <w:rPr>
                <w:rStyle w:val="Hyperlink"/>
                <w:rFonts w:ascii="Times New Roman" w:hAnsi="Times New Roman" w:cs="Times New Roman"/>
                <w:noProof/>
              </w:rPr>
              <w:t>14. Effective Date</w:t>
            </w:r>
            <w:r w:rsidR="006F5888">
              <w:rPr>
                <w:noProof/>
              </w:rPr>
              <w:tab/>
            </w:r>
            <w:r w:rsidR="006F5888">
              <w:rPr>
                <w:noProof/>
              </w:rPr>
              <w:fldChar w:fldCharType="begin"/>
            </w:r>
            <w:r w:rsidR="006F5888">
              <w:rPr>
                <w:noProof/>
              </w:rPr>
              <w:instrText xml:space="preserve"> PAGEREF _Toc214377195 \h </w:instrText>
            </w:r>
            <w:r w:rsidR="006F5888">
              <w:rPr>
                <w:noProof/>
              </w:rPr>
            </w:r>
            <w:r w:rsidR="006F5888">
              <w:rPr>
                <w:noProof/>
              </w:rPr>
              <w:fldChar w:fldCharType="separate"/>
            </w:r>
            <w:r w:rsidR="007B3206">
              <w:rPr>
                <w:noProof/>
              </w:rPr>
              <w:t>53</w:t>
            </w:r>
            <w:r w:rsidR="006F5888">
              <w:rPr>
                <w:noProof/>
              </w:rPr>
              <w:fldChar w:fldCharType="end"/>
            </w:r>
          </w:hyperlink>
        </w:p>
        <w:p w14:paraId="42519618" w14:textId="775B78C4"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6" w:history="1">
            <w:r w:rsidR="006F5888" w:rsidRPr="00210E9F">
              <w:rPr>
                <w:rStyle w:val="Hyperlink"/>
                <w:rFonts w:ascii="Times New Roman" w:hAnsi="Times New Roman" w:cs="Times New Roman"/>
                <w:noProof/>
              </w:rPr>
              <w:t>Table 1: Green Budget Actions &amp; Measures</w:t>
            </w:r>
            <w:r w:rsidR="006F5888">
              <w:rPr>
                <w:noProof/>
              </w:rPr>
              <w:tab/>
            </w:r>
            <w:r w:rsidR="006F5888">
              <w:rPr>
                <w:noProof/>
              </w:rPr>
              <w:fldChar w:fldCharType="begin"/>
            </w:r>
            <w:r w:rsidR="006F5888">
              <w:rPr>
                <w:noProof/>
              </w:rPr>
              <w:instrText xml:space="preserve"> PAGEREF _Toc214377196 \h </w:instrText>
            </w:r>
            <w:r w:rsidR="006F5888">
              <w:rPr>
                <w:noProof/>
              </w:rPr>
            </w:r>
            <w:r w:rsidR="006F5888">
              <w:rPr>
                <w:noProof/>
              </w:rPr>
              <w:fldChar w:fldCharType="separate"/>
            </w:r>
            <w:r w:rsidR="007B3206">
              <w:rPr>
                <w:noProof/>
              </w:rPr>
              <w:t>54</w:t>
            </w:r>
            <w:r w:rsidR="006F5888">
              <w:rPr>
                <w:noProof/>
              </w:rPr>
              <w:fldChar w:fldCharType="end"/>
            </w:r>
          </w:hyperlink>
        </w:p>
        <w:p w14:paraId="4EF8011E" w14:textId="06DF46BE" w:rsidR="006F5888" w:rsidRDefault="00DA315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4377197" w:history="1">
            <w:r w:rsidR="006F5888" w:rsidRPr="00210E9F">
              <w:rPr>
                <w:rStyle w:val="Hyperlink"/>
                <w:rFonts w:ascii="Times New Roman" w:hAnsi="Times New Roman" w:cs="Times New Roman"/>
                <w:noProof/>
              </w:rPr>
              <w:t>Gender Budget Tagging (GDT)</w:t>
            </w:r>
            <w:r w:rsidR="006F5888">
              <w:rPr>
                <w:noProof/>
              </w:rPr>
              <w:tab/>
            </w:r>
            <w:r w:rsidR="006F5888">
              <w:rPr>
                <w:noProof/>
              </w:rPr>
              <w:fldChar w:fldCharType="begin"/>
            </w:r>
            <w:r w:rsidR="006F5888">
              <w:rPr>
                <w:noProof/>
              </w:rPr>
              <w:instrText xml:space="preserve"> PAGEREF _Toc214377197 \h </w:instrText>
            </w:r>
            <w:r w:rsidR="006F5888">
              <w:rPr>
                <w:noProof/>
              </w:rPr>
            </w:r>
            <w:r w:rsidR="006F5888">
              <w:rPr>
                <w:noProof/>
              </w:rPr>
              <w:fldChar w:fldCharType="separate"/>
            </w:r>
            <w:r w:rsidR="007B3206">
              <w:rPr>
                <w:noProof/>
              </w:rPr>
              <w:t>63</w:t>
            </w:r>
            <w:r w:rsidR="006F5888">
              <w:rPr>
                <w:noProof/>
              </w:rPr>
              <w:fldChar w:fldCharType="end"/>
            </w:r>
          </w:hyperlink>
        </w:p>
        <w:p w14:paraId="1B4FB30B" w14:textId="0D0601C0"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8" w:history="1">
            <w:r w:rsidR="006F5888" w:rsidRPr="00210E9F">
              <w:rPr>
                <w:rStyle w:val="Hyperlink"/>
                <w:rFonts w:ascii="Times New Roman" w:hAnsi="Times New Roman" w:cs="Times New Roman"/>
                <w:noProof/>
              </w:rPr>
              <w:t>Instructions</w:t>
            </w:r>
            <w:r w:rsidR="006F5888">
              <w:rPr>
                <w:noProof/>
              </w:rPr>
              <w:tab/>
            </w:r>
            <w:r w:rsidR="006F5888">
              <w:rPr>
                <w:noProof/>
              </w:rPr>
              <w:fldChar w:fldCharType="begin"/>
            </w:r>
            <w:r w:rsidR="006F5888">
              <w:rPr>
                <w:noProof/>
              </w:rPr>
              <w:instrText xml:space="preserve"> PAGEREF _Toc214377198 \h </w:instrText>
            </w:r>
            <w:r w:rsidR="006F5888">
              <w:rPr>
                <w:noProof/>
              </w:rPr>
            </w:r>
            <w:r w:rsidR="006F5888">
              <w:rPr>
                <w:noProof/>
              </w:rPr>
              <w:fldChar w:fldCharType="separate"/>
            </w:r>
            <w:r w:rsidR="007B3206">
              <w:rPr>
                <w:noProof/>
              </w:rPr>
              <w:t>63</w:t>
            </w:r>
            <w:r w:rsidR="006F5888">
              <w:rPr>
                <w:noProof/>
              </w:rPr>
              <w:fldChar w:fldCharType="end"/>
            </w:r>
          </w:hyperlink>
        </w:p>
        <w:p w14:paraId="5B9469FD" w14:textId="0A8D09DB" w:rsidR="006F5888" w:rsidRDefault="00DA315F">
          <w:pPr>
            <w:pStyle w:val="TOC2"/>
            <w:tabs>
              <w:tab w:val="right" w:leader="dot" w:pos="9350"/>
            </w:tabs>
            <w:ind w:left="440"/>
            <w:rPr>
              <w:rFonts w:asciiTheme="minorHAnsi" w:eastAsiaTheme="minorEastAsia" w:hAnsiTheme="minorHAnsi" w:cstheme="minorBidi"/>
              <w:noProof/>
              <w:kern w:val="2"/>
              <w:sz w:val="24"/>
              <w:szCs w:val="24"/>
              <w:lang w:val="en-US"/>
              <w14:ligatures w14:val="standardContextual"/>
            </w:rPr>
          </w:pPr>
          <w:hyperlink w:anchor="_Toc214377199" w:history="1">
            <w:r w:rsidR="006F5888" w:rsidRPr="00210E9F">
              <w:rPr>
                <w:rStyle w:val="Hyperlink"/>
                <w:rFonts w:ascii="Times New Roman" w:hAnsi="Times New Roman" w:cs="Times New Roman"/>
                <w:noProof/>
              </w:rPr>
              <w:t>Table 2: Gender Budget Tagging Actions &amp; Measures List</w:t>
            </w:r>
            <w:r w:rsidR="006F5888">
              <w:rPr>
                <w:noProof/>
              </w:rPr>
              <w:tab/>
            </w:r>
            <w:r w:rsidR="006F5888">
              <w:rPr>
                <w:noProof/>
              </w:rPr>
              <w:fldChar w:fldCharType="begin"/>
            </w:r>
            <w:r w:rsidR="006F5888">
              <w:rPr>
                <w:noProof/>
              </w:rPr>
              <w:instrText xml:space="preserve"> PAGEREF _Toc214377199 \h </w:instrText>
            </w:r>
            <w:r w:rsidR="006F5888">
              <w:rPr>
                <w:noProof/>
              </w:rPr>
            </w:r>
            <w:r w:rsidR="006F5888">
              <w:rPr>
                <w:noProof/>
              </w:rPr>
              <w:fldChar w:fldCharType="separate"/>
            </w:r>
            <w:r w:rsidR="007B3206">
              <w:rPr>
                <w:noProof/>
              </w:rPr>
              <w:t>64</w:t>
            </w:r>
            <w:r w:rsidR="006F5888">
              <w:rPr>
                <w:noProof/>
              </w:rPr>
              <w:fldChar w:fldCharType="end"/>
            </w:r>
          </w:hyperlink>
        </w:p>
        <w:p w14:paraId="67B2E334" w14:textId="5B912E9F" w:rsidR="006F5888" w:rsidRDefault="00DA315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4377200" w:history="1">
            <w:r w:rsidR="006F5888" w:rsidRPr="00210E9F">
              <w:rPr>
                <w:rStyle w:val="Hyperlink"/>
                <w:rFonts w:ascii="Times New Roman" w:hAnsi="Times New Roman" w:cs="Times New Roman"/>
                <w:noProof/>
              </w:rPr>
              <w:t>DETAIL OF ASSETS</w:t>
            </w:r>
            <w:r w:rsidR="006F5888">
              <w:rPr>
                <w:noProof/>
              </w:rPr>
              <w:tab/>
            </w:r>
            <w:r w:rsidR="006F5888">
              <w:rPr>
                <w:noProof/>
              </w:rPr>
              <w:fldChar w:fldCharType="begin"/>
            </w:r>
            <w:r w:rsidR="006F5888">
              <w:rPr>
                <w:noProof/>
              </w:rPr>
              <w:instrText xml:space="preserve"> PAGEREF _Toc214377200 \h </w:instrText>
            </w:r>
            <w:r w:rsidR="006F5888">
              <w:rPr>
                <w:noProof/>
              </w:rPr>
            </w:r>
            <w:r w:rsidR="006F5888">
              <w:rPr>
                <w:noProof/>
              </w:rPr>
              <w:fldChar w:fldCharType="separate"/>
            </w:r>
            <w:r w:rsidR="007B3206">
              <w:rPr>
                <w:noProof/>
              </w:rPr>
              <w:t>65</w:t>
            </w:r>
            <w:r w:rsidR="006F5888">
              <w:rPr>
                <w:noProof/>
              </w:rPr>
              <w:fldChar w:fldCharType="end"/>
            </w:r>
          </w:hyperlink>
        </w:p>
        <w:p w14:paraId="0479D7E3" w14:textId="54C328FE" w:rsidR="000B7384" w:rsidRPr="0018018A" w:rsidRDefault="00183402" w:rsidP="004A7917">
          <w:pPr>
            <w:jc w:val="both"/>
            <w:rPr>
              <w:rFonts w:ascii="Times New Roman" w:hAnsi="Times New Roman" w:cs="Times New Roman"/>
            </w:rPr>
            <w:sectPr w:rsidR="000B7384" w:rsidRPr="0018018A">
              <w:footerReference w:type="default" r:id="rId11"/>
              <w:pgSz w:w="12240" w:h="15840"/>
              <w:pgMar w:top="740" w:right="1440" w:bottom="1666" w:left="1440" w:header="0" w:footer="964" w:gutter="0"/>
              <w:cols w:space="720"/>
            </w:sectPr>
          </w:pPr>
          <w:r w:rsidRPr="0018018A">
            <w:rPr>
              <w:rFonts w:ascii="Times New Roman" w:hAnsi="Times New Roman" w:cs="Times New Roman"/>
            </w:rPr>
            <w:fldChar w:fldCharType="end"/>
          </w:r>
        </w:p>
      </w:sdtContent>
    </w:sdt>
    <w:p w14:paraId="4928AB33" w14:textId="77777777" w:rsidR="000B7384" w:rsidRPr="0018018A" w:rsidRDefault="00183402" w:rsidP="004A7917">
      <w:pPr>
        <w:widowControl w:val="0"/>
        <w:tabs>
          <w:tab w:val="right" w:leader="dot" w:pos="8558"/>
        </w:tabs>
        <w:spacing w:before="122" w:after="0" w:line="240" w:lineRule="auto"/>
        <w:ind w:left="278"/>
        <w:jc w:val="both"/>
        <w:rPr>
          <w:rFonts w:ascii="Times New Roman" w:eastAsia="Times New Roman" w:hAnsi="Times New Roman" w:cs="Times New Roman"/>
        </w:rPr>
      </w:pPr>
      <w:r w:rsidRPr="0018018A">
        <w:rPr>
          <w:rFonts w:ascii="Times New Roman" w:eastAsia="Times New Roman" w:hAnsi="Times New Roman" w:cs="Times New Roman"/>
          <w:b/>
          <w:sz w:val="20"/>
          <w:szCs w:val="20"/>
        </w:rPr>
        <w:t xml:space="preserve">  </w:t>
      </w:r>
    </w:p>
    <w:p w14:paraId="357E0EB5" w14:textId="77777777" w:rsidR="00E97446" w:rsidRPr="0018018A" w:rsidRDefault="00E97446">
      <w:pPr>
        <w:spacing w:after="0" w:line="240" w:lineRule="auto"/>
        <w:rPr>
          <w:rFonts w:ascii="Times New Roman" w:eastAsia="Times New Roman" w:hAnsi="Times New Roman" w:cs="Times New Roman"/>
          <w:b/>
          <w:sz w:val="37"/>
          <w:szCs w:val="37"/>
          <w:u w:val="single"/>
        </w:rPr>
      </w:pPr>
      <w:r w:rsidRPr="0018018A">
        <w:rPr>
          <w:rFonts w:ascii="Times New Roman" w:eastAsia="Times New Roman" w:hAnsi="Times New Roman" w:cs="Times New Roman"/>
          <w:b/>
          <w:sz w:val="37"/>
          <w:szCs w:val="37"/>
          <w:u w:val="single"/>
        </w:rPr>
        <w:br w:type="page"/>
      </w:r>
    </w:p>
    <w:p w14:paraId="383C9A4C" w14:textId="6F128B7C" w:rsidR="000B7384" w:rsidRPr="0018018A" w:rsidRDefault="00183402" w:rsidP="004A7917">
      <w:pPr>
        <w:jc w:val="both"/>
        <w:outlineLvl w:val="0"/>
        <w:rPr>
          <w:rFonts w:ascii="Times New Roman" w:eastAsia="Times New Roman" w:hAnsi="Times New Roman" w:cs="Times New Roman"/>
          <w:b/>
          <w:sz w:val="37"/>
          <w:szCs w:val="37"/>
        </w:rPr>
      </w:pPr>
      <w:bookmarkStart w:id="0" w:name="_Toc214377134"/>
      <w:r w:rsidRPr="0018018A">
        <w:rPr>
          <w:rFonts w:ascii="Times New Roman" w:eastAsia="Times New Roman" w:hAnsi="Times New Roman" w:cs="Times New Roman"/>
          <w:b/>
          <w:sz w:val="37"/>
          <w:szCs w:val="37"/>
          <w:u w:val="single"/>
        </w:rPr>
        <w:t>GLOSSARY OF TERMS</w:t>
      </w:r>
      <w:bookmarkEnd w:id="0"/>
    </w:p>
    <w:p w14:paraId="07F81620" w14:textId="77777777" w:rsidR="000B7384" w:rsidRPr="0018018A" w:rsidRDefault="000B7384" w:rsidP="004A7917">
      <w:pPr>
        <w:widowControl w:val="0"/>
        <w:spacing w:before="40" w:after="0" w:line="240" w:lineRule="auto"/>
        <w:jc w:val="both"/>
        <w:rPr>
          <w:rFonts w:ascii="Times New Roman" w:eastAsia="Times New Roman" w:hAnsi="Times New Roman" w:cs="Times New Roman"/>
          <w:b/>
          <w:sz w:val="8"/>
          <w:szCs w:val="8"/>
        </w:rPr>
      </w:pPr>
    </w:p>
    <w:tbl>
      <w:tblPr>
        <w:tblStyle w:val="Style12"/>
        <w:tblW w:w="5439" w:type="dxa"/>
        <w:tblInd w:w="491" w:type="dxa"/>
        <w:tblLayout w:type="fixed"/>
        <w:tblLook w:val="04A0" w:firstRow="1" w:lastRow="0" w:firstColumn="1" w:lastColumn="0" w:noHBand="0" w:noVBand="1"/>
      </w:tblPr>
      <w:tblGrid>
        <w:gridCol w:w="1219"/>
        <w:gridCol w:w="4220"/>
      </w:tblGrid>
      <w:tr w:rsidR="000C3E9A" w:rsidRPr="0018018A" w14:paraId="081F1C51" w14:textId="77777777">
        <w:trPr>
          <w:trHeight w:val="325"/>
        </w:trPr>
        <w:tc>
          <w:tcPr>
            <w:tcW w:w="1219" w:type="dxa"/>
          </w:tcPr>
          <w:p w14:paraId="53758C29" w14:textId="77777777" w:rsidR="000B7384" w:rsidRPr="0018018A" w:rsidRDefault="00183402" w:rsidP="004A7917">
            <w:pPr>
              <w:widowControl w:val="0"/>
              <w:spacing w:after="0" w:line="229"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ABS</w:t>
            </w:r>
          </w:p>
        </w:tc>
        <w:tc>
          <w:tcPr>
            <w:tcW w:w="4220" w:type="dxa"/>
          </w:tcPr>
          <w:p w14:paraId="5F8EE61F" w14:textId="77777777" w:rsidR="000B7384" w:rsidRPr="0018018A" w:rsidRDefault="00183402" w:rsidP="004A7917">
            <w:pPr>
              <w:widowControl w:val="0"/>
              <w:spacing w:after="0" w:line="229"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Annual Budget Statement</w:t>
            </w:r>
          </w:p>
        </w:tc>
      </w:tr>
      <w:tr w:rsidR="000C3E9A" w:rsidRPr="0018018A" w14:paraId="62F66645" w14:textId="77777777">
        <w:trPr>
          <w:trHeight w:val="382"/>
        </w:trPr>
        <w:tc>
          <w:tcPr>
            <w:tcW w:w="1219" w:type="dxa"/>
          </w:tcPr>
          <w:p w14:paraId="2C8DF5DE"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w:t>
            </w:r>
          </w:p>
        </w:tc>
        <w:tc>
          <w:tcPr>
            <w:tcW w:w="4220" w:type="dxa"/>
          </w:tcPr>
          <w:p w14:paraId="5D1E0017"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w:t>
            </w:r>
          </w:p>
        </w:tc>
      </w:tr>
      <w:tr w:rsidR="000C3E9A" w:rsidRPr="0018018A" w14:paraId="5176CF24" w14:textId="77777777">
        <w:trPr>
          <w:trHeight w:val="419"/>
        </w:trPr>
        <w:tc>
          <w:tcPr>
            <w:tcW w:w="1219" w:type="dxa"/>
          </w:tcPr>
          <w:p w14:paraId="21BE3ED5"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ADP</w:t>
            </w:r>
          </w:p>
        </w:tc>
        <w:tc>
          <w:tcPr>
            <w:tcW w:w="4220" w:type="dxa"/>
          </w:tcPr>
          <w:p w14:paraId="1A7D3C16"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Annual Development Program</w:t>
            </w:r>
          </w:p>
        </w:tc>
      </w:tr>
      <w:tr w:rsidR="000C3E9A" w:rsidRPr="0018018A" w14:paraId="31F84EE1" w14:textId="77777777">
        <w:trPr>
          <w:trHeight w:val="420"/>
        </w:trPr>
        <w:tc>
          <w:tcPr>
            <w:tcW w:w="1219" w:type="dxa"/>
          </w:tcPr>
          <w:p w14:paraId="55F565ED"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BCC</w:t>
            </w:r>
          </w:p>
        </w:tc>
        <w:tc>
          <w:tcPr>
            <w:tcW w:w="4220" w:type="dxa"/>
          </w:tcPr>
          <w:p w14:paraId="42542ABC"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Budget Call Circular</w:t>
            </w:r>
          </w:p>
        </w:tc>
      </w:tr>
      <w:tr w:rsidR="000C3E9A" w:rsidRPr="0018018A" w14:paraId="0A0F2E89" w14:textId="77777777">
        <w:trPr>
          <w:trHeight w:val="419"/>
        </w:trPr>
        <w:tc>
          <w:tcPr>
            <w:tcW w:w="1219" w:type="dxa"/>
          </w:tcPr>
          <w:p w14:paraId="1DF6ECC0"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BE</w:t>
            </w:r>
          </w:p>
        </w:tc>
        <w:tc>
          <w:tcPr>
            <w:tcW w:w="4220" w:type="dxa"/>
          </w:tcPr>
          <w:p w14:paraId="24E54184"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Budget Estimate</w:t>
            </w:r>
          </w:p>
        </w:tc>
      </w:tr>
      <w:tr w:rsidR="000C3E9A" w:rsidRPr="0018018A" w14:paraId="6B291190" w14:textId="77777777">
        <w:trPr>
          <w:trHeight w:val="419"/>
        </w:trPr>
        <w:tc>
          <w:tcPr>
            <w:tcW w:w="1219" w:type="dxa"/>
          </w:tcPr>
          <w:p w14:paraId="0378FF7C"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BM</w:t>
            </w:r>
          </w:p>
        </w:tc>
        <w:tc>
          <w:tcPr>
            <w:tcW w:w="4220" w:type="dxa"/>
          </w:tcPr>
          <w:p w14:paraId="53EDF6FC"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Budget Manual</w:t>
            </w:r>
          </w:p>
        </w:tc>
      </w:tr>
      <w:tr w:rsidR="000C3E9A" w:rsidRPr="0018018A" w14:paraId="193AF84C" w14:textId="77777777">
        <w:trPr>
          <w:trHeight w:val="420"/>
        </w:trPr>
        <w:tc>
          <w:tcPr>
            <w:tcW w:w="1219" w:type="dxa"/>
          </w:tcPr>
          <w:p w14:paraId="2193B05C"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BS</w:t>
            </w:r>
          </w:p>
        </w:tc>
        <w:tc>
          <w:tcPr>
            <w:tcW w:w="4220" w:type="dxa"/>
          </w:tcPr>
          <w:p w14:paraId="39E17464"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Basic Scale</w:t>
            </w:r>
          </w:p>
        </w:tc>
      </w:tr>
      <w:tr w:rsidR="000C3E9A" w:rsidRPr="0018018A" w14:paraId="4AC2E15F" w14:textId="77777777">
        <w:trPr>
          <w:trHeight w:val="419"/>
        </w:trPr>
        <w:tc>
          <w:tcPr>
            <w:tcW w:w="1219" w:type="dxa"/>
          </w:tcPr>
          <w:p w14:paraId="06543888"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CFY</w:t>
            </w:r>
          </w:p>
        </w:tc>
        <w:tc>
          <w:tcPr>
            <w:tcW w:w="4220" w:type="dxa"/>
          </w:tcPr>
          <w:p w14:paraId="6809605E"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Current Financial Year</w:t>
            </w:r>
          </w:p>
        </w:tc>
      </w:tr>
      <w:tr w:rsidR="000C3E9A" w:rsidRPr="0018018A" w14:paraId="4528A295" w14:textId="77777777">
        <w:trPr>
          <w:trHeight w:val="419"/>
        </w:trPr>
        <w:tc>
          <w:tcPr>
            <w:tcW w:w="1219" w:type="dxa"/>
          </w:tcPr>
          <w:p w14:paraId="314CD094"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w:t>
            </w:r>
          </w:p>
        </w:tc>
        <w:tc>
          <w:tcPr>
            <w:tcW w:w="4220" w:type="dxa"/>
          </w:tcPr>
          <w:p w14:paraId="6AEA9A26"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Collecting Officer</w:t>
            </w:r>
          </w:p>
        </w:tc>
      </w:tr>
      <w:tr w:rsidR="000C3E9A" w:rsidRPr="0018018A" w14:paraId="77160BC9" w14:textId="77777777">
        <w:trPr>
          <w:trHeight w:val="420"/>
        </w:trPr>
        <w:tc>
          <w:tcPr>
            <w:tcW w:w="1219" w:type="dxa"/>
          </w:tcPr>
          <w:p w14:paraId="42F214DB"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COA</w:t>
            </w:r>
          </w:p>
        </w:tc>
        <w:tc>
          <w:tcPr>
            <w:tcW w:w="4220" w:type="dxa"/>
          </w:tcPr>
          <w:p w14:paraId="5C16F085"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Chart Of Account</w:t>
            </w:r>
          </w:p>
        </w:tc>
      </w:tr>
      <w:tr w:rsidR="000C3E9A" w:rsidRPr="0018018A" w14:paraId="1C8C6982" w14:textId="77777777">
        <w:trPr>
          <w:trHeight w:val="419"/>
        </w:trPr>
        <w:tc>
          <w:tcPr>
            <w:tcW w:w="1219" w:type="dxa"/>
          </w:tcPr>
          <w:p w14:paraId="23CF0652"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Col</w:t>
            </w:r>
          </w:p>
        </w:tc>
        <w:tc>
          <w:tcPr>
            <w:tcW w:w="4220" w:type="dxa"/>
          </w:tcPr>
          <w:p w14:paraId="58324BA2"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Column</w:t>
            </w:r>
          </w:p>
        </w:tc>
      </w:tr>
      <w:tr w:rsidR="000C3E9A" w:rsidRPr="0018018A" w14:paraId="6A9D6C9E" w14:textId="77777777">
        <w:trPr>
          <w:trHeight w:val="419"/>
        </w:trPr>
        <w:tc>
          <w:tcPr>
            <w:tcW w:w="1219" w:type="dxa"/>
          </w:tcPr>
          <w:p w14:paraId="51B86A08"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DDO</w:t>
            </w:r>
          </w:p>
        </w:tc>
        <w:tc>
          <w:tcPr>
            <w:tcW w:w="4220" w:type="dxa"/>
          </w:tcPr>
          <w:p w14:paraId="2AC88B86"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Drawing &amp; Disbursing Officer</w:t>
            </w:r>
          </w:p>
        </w:tc>
      </w:tr>
      <w:tr w:rsidR="000C3E9A" w:rsidRPr="0018018A" w14:paraId="41DB84C4" w14:textId="77777777">
        <w:trPr>
          <w:trHeight w:val="420"/>
        </w:trPr>
        <w:tc>
          <w:tcPr>
            <w:tcW w:w="1219" w:type="dxa"/>
          </w:tcPr>
          <w:p w14:paraId="345CDA8B"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proofErr w:type="spellStart"/>
            <w:r w:rsidRPr="0018018A">
              <w:rPr>
                <w:rFonts w:ascii="Times New Roman" w:eastAsia="Times New Roman" w:hAnsi="Times New Roman" w:cs="Times New Roman"/>
                <w:sz w:val="20"/>
                <w:szCs w:val="20"/>
              </w:rPr>
              <w:t>F.Aid</w:t>
            </w:r>
            <w:proofErr w:type="spellEnd"/>
          </w:p>
        </w:tc>
        <w:tc>
          <w:tcPr>
            <w:tcW w:w="4220" w:type="dxa"/>
          </w:tcPr>
          <w:p w14:paraId="6938C49C"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Foreign Aid</w:t>
            </w:r>
          </w:p>
        </w:tc>
      </w:tr>
      <w:tr w:rsidR="000C3E9A" w:rsidRPr="0018018A" w14:paraId="1B4EC862" w14:textId="77777777">
        <w:trPr>
          <w:trHeight w:val="419"/>
        </w:trPr>
        <w:tc>
          <w:tcPr>
            <w:tcW w:w="1219" w:type="dxa"/>
          </w:tcPr>
          <w:p w14:paraId="1D8122DB"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4220" w:type="dxa"/>
          </w:tcPr>
          <w:p w14:paraId="7E22E241"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Finance Department</w:t>
            </w:r>
          </w:p>
        </w:tc>
      </w:tr>
      <w:tr w:rsidR="000C3E9A" w:rsidRPr="0018018A" w14:paraId="6B739ACD" w14:textId="77777777">
        <w:trPr>
          <w:trHeight w:val="419"/>
        </w:trPr>
        <w:tc>
          <w:tcPr>
            <w:tcW w:w="1219" w:type="dxa"/>
          </w:tcPr>
          <w:p w14:paraId="386A1951"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FY</w:t>
            </w:r>
          </w:p>
        </w:tc>
        <w:tc>
          <w:tcPr>
            <w:tcW w:w="4220" w:type="dxa"/>
          </w:tcPr>
          <w:p w14:paraId="5959F75D"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Financial Year</w:t>
            </w:r>
          </w:p>
        </w:tc>
      </w:tr>
      <w:tr w:rsidR="000C3E9A" w:rsidRPr="0018018A" w14:paraId="4F2E4E7C" w14:textId="77777777">
        <w:trPr>
          <w:trHeight w:val="420"/>
        </w:trPr>
        <w:tc>
          <w:tcPr>
            <w:tcW w:w="1219" w:type="dxa"/>
          </w:tcPr>
          <w:p w14:paraId="4D069984"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proofErr w:type="spellStart"/>
            <w:r w:rsidRPr="0018018A">
              <w:rPr>
                <w:rFonts w:ascii="Times New Roman" w:eastAsia="Times New Roman" w:hAnsi="Times New Roman" w:cs="Times New Roman"/>
                <w:sz w:val="20"/>
                <w:szCs w:val="20"/>
              </w:rPr>
              <w:t>GoGB</w:t>
            </w:r>
            <w:proofErr w:type="spellEnd"/>
          </w:p>
        </w:tc>
        <w:tc>
          <w:tcPr>
            <w:tcW w:w="4220" w:type="dxa"/>
          </w:tcPr>
          <w:p w14:paraId="113C3E4A"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Government </w:t>
            </w:r>
            <w:r w:rsidRPr="0018018A">
              <w:rPr>
                <w:rFonts w:ascii="Times New Roman" w:eastAsia="Times New Roman" w:hAnsi="Times New Roman" w:cs="Times New Roman"/>
                <w:sz w:val="24"/>
                <w:szCs w:val="24"/>
              </w:rPr>
              <w:t>of Gilgit Baltistan</w:t>
            </w:r>
          </w:p>
        </w:tc>
      </w:tr>
      <w:tr w:rsidR="000C3E9A" w:rsidRPr="0018018A" w14:paraId="4A3CD854" w14:textId="77777777">
        <w:trPr>
          <w:trHeight w:val="419"/>
        </w:trPr>
        <w:tc>
          <w:tcPr>
            <w:tcW w:w="1219" w:type="dxa"/>
          </w:tcPr>
          <w:p w14:paraId="3E85CE54"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GRR</w:t>
            </w:r>
          </w:p>
        </w:tc>
        <w:tc>
          <w:tcPr>
            <w:tcW w:w="4220" w:type="dxa"/>
          </w:tcPr>
          <w:p w14:paraId="2E4939D8"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General Revenue Receipt</w:t>
            </w:r>
          </w:p>
        </w:tc>
      </w:tr>
      <w:tr w:rsidR="000C3E9A" w:rsidRPr="0018018A" w14:paraId="1368DD5F" w14:textId="77777777">
        <w:trPr>
          <w:trHeight w:val="419"/>
        </w:trPr>
        <w:tc>
          <w:tcPr>
            <w:tcW w:w="1219" w:type="dxa"/>
          </w:tcPr>
          <w:p w14:paraId="1B43E596"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GRB</w:t>
            </w:r>
          </w:p>
        </w:tc>
        <w:tc>
          <w:tcPr>
            <w:tcW w:w="4220" w:type="dxa"/>
          </w:tcPr>
          <w:p w14:paraId="16CB6185"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Gender Responsive Budgeting</w:t>
            </w:r>
          </w:p>
        </w:tc>
      </w:tr>
      <w:tr w:rsidR="000C3E9A" w:rsidRPr="0018018A" w14:paraId="0BEF39B7" w14:textId="77777777">
        <w:trPr>
          <w:trHeight w:val="420"/>
        </w:trPr>
        <w:tc>
          <w:tcPr>
            <w:tcW w:w="1219" w:type="dxa"/>
          </w:tcPr>
          <w:p w14:paraId="390145E0"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GS</w:t>
            </w:r>
          </w:p>
        </w:tc>
        <w:tc>
          <w:tcPr>
            <w:tcW w:w="4220" w:type="dxa"/>
          </w:tcPr>
          <w:p w14:paraId="00E27D58"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General Serial</w:t>
            </w:r>
          </w:p>
        </w:tc>
      </w:tr>
      <w:tr w:rsidR="000C3E9A" w:rsidRPr="0018018A" w14:paraId="28BBB366" w14:textId="77777777">
        <w:trPr>
          <w:trHeight w:val="419"/>
        </w:trPr>
        <w:tc>
          <w:tcPr>
            <w:tcW w:w="1219" w:type="dxa"/>
          </w:tcPr>
          <w:p w14:paraId="7385E36A"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JPC</w:t>
            </w:r>
          </w:p>
        </w:tc>
        <w:tc>
          <w:tcPr>
            <w:tcW w:w="4220" w:type="dxa"/>
          </w:tcPr>
          <w:p w14:paraId="72725F37" w14:textId="18084F65" w:rsidR="000B7384" w:rsidRPr="0018018A" w:rsidRDefault="00183402" w:rsidP="00183402">
            <w:pPr>
              <w:widowControl w:val="0"/>
              <w:spacing w:before="94" w:after="0" w:line="240" w:lineRule="auto"/>
              <w:ind w:left="528"/>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Joint Priorities Committee</w:t>
            </w:r>
          </w:p>
        </w:tc>
      </w:tr>
      <w:tr w:rsidR="000C3E9A" w:rsidRPr="0018018A" w14:paraId="4DEE7E19" w14:textId="77777777">
        <w:trPr>
          <w:trHeight w:val="419"/>
        </w:trPr>
        <w:tc>
          <w:tcPr>
            <w:tcW w:w="1219" w:type="dxa"/>
          </w:tcPr>
          <w:p w14:paraId="43DE119E"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LFY</w:t>
            </w:r>
          </w:p>
        </w:tc>
        <w:tc>
          <w:tcPr>
            <w:tcW w:w="4220" w:type="dxa"/>
          </w:tcPr>
          <w:p w14:paraId="3956B1C4"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Last Financial Year</w:t>
            </w:r>
          </w:p>
        </w:tc>
      </w:tr>
      <w:tr w:rsidR="000C3E9A" w:rsidRPr="0018018A" w14:paraId="56063C52" w14:textId="77777777">
        <w:trPr>
          <w:trHeight w:val="420"/>
        </w:trPr>
        <w:tc>
          <w:tcPr>
            <w:tcW w:w="1219" w:type="dxa"/>
          </w:tcPr>
          <w:p w14:paraId="51687360"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MEMO</w:t>
            </w:r>
          </w:p>
        </w:tc>
        <w:tc>
          <w:tcPr>
            <w:tcW w:w="4220" w:type="dxa"/>
          </w:tcPr>
          <w:p w14:paraId="2F1F121A"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Memorandum</w:t>
            </w:r>
          </w:p>
        </w:tc>
      </w:tr>
      <w:tr w:rsidR="000C3E9A" w:rsidRPr="0018018A" w14:paraId="06267EF4" w14:textId="77777777">
        <w:trPr>
          <w:trHeight w:val="419"/>
        </w:trPr>
        <w:tc>
          <w:tcPr>
            <w:tcW w:w="1219" w:type="dxa"/>
          </w:tcPr>
          <w:p w14:paraId="4844FD91"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MTDF</w:t>
            </w:r>
          </w:p>
        </w:tc>
        <w:tc>
          <w:tcPr>
            <w:tcW w:w="4220" w:type="dxa"/>
          </w:tcPr>
          <w:p w14:paraId="19C06D1C"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Medium Term Development Framework</w:t>
            </w:r>
          </w:p>
        </w:tc>
      </w:tr>
      <w:tr w:rsidR="000C3E9A" w:rsidRPr="0018018A" w14:paraId="3FE2A5A7" w14:textId="77777777">
        <w:trPr>
          <w:trHeight w:val="419"/>
        </w:trPr>
        <w:tc>
          <w:tcPr>
            <w:tcW w:w="1219" w:type="dxa"/>
          </w:tcPr>
          <w:p w14:paraId="0DE0F776"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MTFF</w:t>
            </w:r>
          </w:p>
        </w:tc>
        <w:tc>
          <w:tcPr>
            <w:tcW w:w="4220" w:type="dxa"/>
          </w:tcPr>
          <w:p w14:paraId="0A8232C7"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Medium Term Fiscal Framework</w:t>
            </w:r>
          </w:p>
        </w:tc>
      </w:tr>
      <w:tr w:rsidR="000C3E9A" w:rsidRPr="0018018A" w14:paraId="0D0D473A" w14:textId="77777777">
        <w:trPr>
          <w:trHeight w:val="420"/>
        </w:trPr>
        <w:tc>
          <w:tcPr>
            <w:tcW w:w="1219" w:type="dxa"/>
          </w:tcPr>
          <w:p w14:paraId="74F9DBB2"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NEC</w:t>
            </w:r>
          </w:p>
        </w:tc>
        <w:tc>
          <w:tcPr>
            <w:tcW w:w="4220" w:type="dxa"/>
          </w:tcPr>
          <w:p w14:paraId="306E2850"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National Economic Council</w:t>
            </w:r>
          </w:p>
        </w:tc>
      </w:tr>
      <w:tr w:rsidR="000C3E9A" w:rsidRPr="0018018A" w14:paraId="03C68E0B" w14:textId="77777777">
        <w:trPr>
          <w:trHeight w:val="419"/>
        </w:trPr>
        <w:tc>
          <w:tcPr>
            <w:tcW w:w="1219" w:type="dxa"/>
          </w:tcPr>
          <w:p w14:paraId="51723E75"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p>
        </w:tc>
        <w:tc>
          <w:tcPr>
            <w:tcW w:w="4220" w:type="dxa"/>
          </w:tcPr>
          <w:p w14:paraId="26D2E5CC"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Planning &amp; Development</w:t>
            </w:r>
          </w:p>
        </w:tc>
      </w:tr>
      <w:tr w:rsidR="000C3E9A" w:rsidRPr="0018018A" w14:paraId="43A2CC25" w14:textId="77777777">
        <w:trPr>
          <w:trHeight w:val="419"/>
        </w:trPr>
        <w:tc>
          <w:tcPr>
            <w:tcW w:w="1219" w:type="dxa"/>
          </w:tcPr>
          <w:p w14:paraId="7343E1AF" w14:textId="77777777" w:rsidR="000B7384" w:rsidRPr="0018018A" w:rsidRDefault="00183402" w:rsidP="004A7917">
            <w:pPr>
              <w:widowControl w:val="0"/>
              <w:spacing w:before="93"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PPP</w:t>
            </w:r>
          </w:p>
        </w:tc>
        <w:tc>
          <w:tcPr>
            <w:tcW w:w="4220" w:type="dxa"/>
          </w:tcPr>
          <w:p w14:paraId="0E35DE6E" w14:textId="77777777" w:rsidR="000B7384" w:rsidRPr="0018018A" w:rsidRDefault="00183402" w:rsidP="004A7917">
            <w:pPr>
              <w:widowControl w:val="0"/>
              <w:spacing w:before="93"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Public Private Partnership</w:t>
            </w:r>
          </w:p>
        </w:tc>
      </w:tr>
      <w:tr w:rsidR="000C3E9A" w:rsidRPr="0018018A" w14:paraId="71740DA4" w14:textId="77777777">
        <w:trPr>
          <w:trHeight w:val="420"/>
        </w:trPr>
        <w:tc>
          <w:tcPr>
            <w:tcW w:w="1219" w:type="dxa"/>
          </w:tcPr>
          <w:p w14:paraId="577E8B65"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RE</w:t>
            </w:r>
          </w:p>
        </w:tc>
        <w:tc>
          <w:tcPr>
            <w:tcW w:w="4220" w:type="dxa"/>
          </w:tcPr>
          <w:p w14:paraId="2CB6875F"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Revised Estimate</w:t>
            </w:r>
          </w:p>
        </w:tc>
      </w:tr>
      <w:tr w:rsidR="000C3E9A" w:rsidRPr="0018018A" w14:paraId="194AACE7" w14:textId="77777777">
        <w:trPr>
          <w:trHeight w:val="419"/>
        </w:trPr>
        <w:tc>
          <w:tcPr>
            <w:tcW w:w="1219" w:type="dxa"/>
          </w:tcPr>
          <w:p w14:paraId="0C3C4D62" w14:textId="77777777" w:rsidR="000B7384" w:rsidRPr="0018018A" w:rsidRDefault="00183402" w:rsidP="004A7917">
            <w:pPr>
              <w:widowControl w:val="0"/>
              <w:spacing w:before="94" w:after="0" w:line="240"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SAP</w:t>
            </w:r>
          </w:p>
        </w:tc>
        <w:tc>
          <w:tcPr>
            <w:tcW w:w="4220" w:type="dxa"/>
          </w:tcPr>
          <w:p w14:paraId="0071655F" w14:textId="77777777" w:rsidR="000B7384" w:rsidRPr="0018018A" w:rsidRDefault="00183402" w:rsidP="004A7917">
            <w:pPr>
              <w:widowControl w:val="0"/>
              <w:spacing w:before="94" w:after="0" w:line="240"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System Application and Products</w:t>
            </w:r>
          </w:p>
        </w:tc>
      </w:tr>
      <w:tr w:rsidR="000B7384" w:rsidRPr="0018018A" w14:paraId="3D0E14E5" w14:textId="77777777">
        <w:trPr>
          <w:trHeight w:val="324"/>
        </w:trPr>
        <w:tc>
          <w:tcPr>
            <w:tcW w:w="1219" w:type="dxa"/>
          </w:tcPr>
          <w:p w14:paraId="60D7E705" w14:textId="77777777" w:rsidR="000B7384" w:rsidRPr="0018018A" w:rsidRDefault="00183402" w:rsidP="004A7917">
            <w:pPr>
              <w:widowControl w:val="0"/>
              <w:spacing w:before="93" w:after="0" w:line="211" w:lineRule="auto"/>
              <w:ind w:left="5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SNE</w:t>
            </w:r>
          </w:p>
        </w:tc>
        <w:tc>
          <w:tcPr>
            <w:tcW w:w="4220" w:type="dxa"/>
          </w:tcPr>
          <w:p w14:paraId="55C68CA2" w14:textId="77777777" w:rsidR="000B7384" w:rsidRPr="0018018A" w:rsidRDefault="00183402" w:rsidP="004A7917">
            <w:pPr>
              <w:widowControl w:val="0"/>
              <w:spacing w:before="93" w:after="0" w:line="211" w:lineRule="auto"/>
              <w:ind w:left="52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Schedule of New Expenditure</w:t>
            </w:r>
          </w:p>
        </w:tc>
      </w:tr>
    </w:tbl>
    <w:p w14:paraId="60445A33" w14:textId="77777777" w:rsidR="000B7384" w:rsidRPr="0018018A" w:rsidRDefault="000B7384" w:rsidP="004A7917">
      <w:pPr>
        <w:widowControl w:val="0"/>
        <w:spacing w:before="88" w:after="0" w:line="240" w:lineRule="auto"/>
        <w:jc w:val="both"/>
        <w:rPr>
          <w:rFonts w:ascii="Times New Roman" w:eastAsia="Times New Roman" w:hAnsi="Times New Roman" w:cs="Times New Roman"/>
          <w:b/>
          <w:sz w:val="90"/>
          <w:szCs w:val="90"/>
        </w:rPr>
      </w:pPr>
    </w:p>
    <w:p w14:paraId="39453B88" w14:textId="77777777" w:rsidR="000B7384" w:rsidRPr="0018018A" w:rsidRDefault="00183402" w:rsidP="0087229B">
      <w:pPr>
        <w:pStyle w:val="Heading1"/>
        <w:jc w:val="center"/>
        <w:rPr>
          <w:rFonts w:ascii="Times New Roman" w:eastAsia="Times New Roman" w:hAnsi="Times New Roman" w:cs="Times New Roman"/>
          <w:b/>
          <w:color w:val="auto"/>
          <w:sz w:val="72"/>
          <w:szCs w:val="72"/>
        </w:rPr>
      </w:pPr>
      <w:bookmarkStart w:id="1" w:name="_4znfbw8m8ji8" w:colFirst="0" w:colLast="0"/>
      <w:bookmarkStart w:id="2" w:name="_Toc214377135"/>
      <w:bookmarkEnd w:id="1"/>
      <w:r w:rsidRPr="0018018A">
        <w:rPr>
          <w:rFonts w:ascii="Times New Roman" w:eastAsia="Times New Roman" w:hAnsi="Times New Roman" w:cs="Times New Roman"/>
          <w:b/>
          <w:color w:val="auto"/>
          <w:sz w:val="72"/>
          <w:szCs w:val="72"/>
        </w:rPr>
        <w:t>SECTION -I</w:t>
      </w:r>
      <w:bookmarkEnd w:id="2"/>
    </w:p>
    <w:p w14:paraId="7CFA8E62" w14:textId="77777777" w:rsidR="000B7384" w:rsidRPr="0018018A" w:rsidRDefault="00183402" w:rsidP="003F74DE">
      <w:pPr>
        <w:pStyle w:val="Heading2"/>
        <w:ind w:left="0"/>
        <w:jc w:val="left"/>
        <w:rPr>
          <w:rFonts w:ascii="Times New Roman" w:hAnsi="Times New Roman" w:cs="Times New Roman"/>
        </w:rPr>
      </w:pPr>
      <w:bookmarkStart w:id="3" w:name="_9p4ojcu72kog" w:colFirst="0" w:colLast="0"/>
      <w:bookmarkStart w:id="4" w:name="_Toc214377136"/>
      <w:bookmarkEnd w:id="3"/>
      <w:r w:rsidRPr="0018018A">
        <w:rPr>
          <w:rFonts w:ascii="Times New Roman" w:hAnsi="Times New Roman" w:cs="Times New Roman"/>
        </w:rPr>
        <w:t>Budget Calendar</w:t>
      </w:r>
      <w:bookmarkEnd w:id="4"/>
    </w:p>
    <w:p w14:paraId="2EFA87DD" w14:textId="77777777" w:rsidR="003F74DE" w:rsidRPr="0018018A" w:rsidRDefault="003F74DE" w:rsidP="003577D5">
      <w:pPr>
        <w:widowControl w:val="0"/>
        <w:spacing w:after="0" w:line="246" w:lineRule="auto"/>
        <w:ind w:right="273"/>
        <w:jc w:val="both"/>
        <w:rPr>
          <w:rFonts w:ascii="Times New Roman" w:eastAsia="Times New Roman" w:hAnsi="Times New Roman" w:cs="Times New Roman"/>
          <w:sz w:val="8"/>
          <w:szCs w:val="8"/>
        </w:rPr>
      </w:pPr>
    </w:p>
    <w:p w14:paraId="1EA3F77F" w14:textId="64E48CCD" w:rsidR="000B7384" w:rsidRPr="0018018A" w:rsidRDefault="00183402" w:rsidP="00985169">
      <w:pPr>
        <w:widowControl w:val="0"/>
        <w:spacing w:after="0" w:line="246" w:lineRule="auto"/>
        <w:ind w:right="90"/>
        <w:jc w:val="both"/>
        <w:rPr>
          <w:rFonts w:ascii="Times New Roman" w:eastAsia="Times New Roman" w:hAnsi="Times New Roman" w:cs="Times New Roman"/>
        </w:rPr>
      </w:pPr>
      <w:r w:rsidRPr="0018018A">
        <w:rPr>
          <w:rFonts w:ascii="Times New Roman" w:eastAsia="Times New Roman" w:hAnsi="Times New Roman" w:cs="Times New Roman"/>
        </w:rPr>
        <w:t>Includes the list of activities required to complete budget preparation and approval processes, the responsible stakeholder and deadline for each activity</w:t>
      </w:r>
    </w:p>
    <w:p w14:paraId="135A94F6" w14:textId="5C3AF8A2" w:rsidR="000B7384" w:rsidRPr="0018018A" w:rsidRDefault="000B7384" w:rsidP="004A7917">
      <w:pPr>
        <w:jc w:val="both"/>
        <w:rPr>
          <w:rFonts w:ascii="Times New Roman" w:eastAsia="Times New Roman" w:hAnsi="Times New Roman" w:cs="Times New Roman"/>
          <w:sz w:val="8"/>
          <w:szCs w:val="8"/>
        </w:rPr>
      </w:pPr>
    </w:p>
    <w:p w14:paraId="15116255" w14:textId="77777777" w:rsidR="000B7384" w:rsidRPr="0018018A" w:rsidRDefault="00183402" w:rsidP="004A7917">
      <w:pPr>
        <w:jc w:val="both"/>
        <w:rPr>
          <w:rFonts w:ascii="Times New Roman" w:hAnsi="Times New Roman" w:cs="Times New Roman"/>
          <w:b/>
          <w:bCs/>
          <w:sz w:val="24"/>
          <w:szCs w:val="24"/>
        </w:rPr>
      </w:pPr>
      <w:r w:rsidRPr="0018018A">
        <w:rPr>
          <w:rFonts w:ascii="Times New Roman" w:hAnsi="Times New Roman" w:cs="Times New Roman"/>
          <w:b/>
          <w:bCs/>
          <w:sz w:val="24"/>
          <w:szCs w:val="24"/>
        </w:rPr>
        <w:t>BUDGET CALENDAR</w:t>
      </w:r>
    </w:p>
    <w:p w14:paraId="56F61CDC" w14:textId="77777777" w:rsidR="000B7384" w:rsidRPr="0018018A" w:rsidRDefault="00183402" w:rsidP="00985169">
      <w:pPr>
        <w:spacing w:before="8" w:line="249" w:lineRule="auto"/>
        <w:ind w:right="90"/>
        <w:jc w:val="both"/>
        <w:rPr>
          <w:rFonts w:ascii="Times New Roman" w:eastAsia="Times New Roman" w:hAnsi="Times New Roman" w:cs="Times New Roman"/>
        </w:rPr>
      </w:pPr>
      <w:r w:rsidRPr="0018018A">
        <w:rPr>
          <w:rFonts w:ascii="Times New Roman" w:eastAsia="Times New Roman" w:hAnsi="Times New Roman" w:cs="Times New Roman"/>
        </w:rPr>
        <w:t>The time-schedule prescribed for the submission of budget estimates in respect of Receipts as well as Current and Development expenditures of the Government of Gilgit-Baltistan is given below: -</w:t>
      </w:r>
    </w:p>
    <w:p w14:paraId="3ABE16CA" w14:textId="77777777" w:rsidR="000B7384" w:rsidRPr="0018018A" w:rsidRDefault="00183402" w:rsidP="00890F51">
      <w:pPr>
        <w:pStyle w:val="Heading3"/>
        <w:jc w:val="left"/>
        <w:rPr>
          <w:rFonts w:ascii="Times New Roman" w:hAnsi="Times New Roman" w:cs="Times New Roman"/>
          <w:b w:val="0"/>
          <w:bCs/>
        </w:rPr>
      </w:pPr>
      <w:bookmarkStart w:id="5" w:name="_Toc214377137"/>
      <w:r w:rsidRPr="0018018A">
        <w:rPr>
          <w:rFonts w:ascii="Times New Roman" w:hAnsi="Times New Roman" w:cs="Times New Roman"/>
          <w:b w:val="0"/>
          <w:bCs/>
        </w:rPr>
        <w:t>SCHEDULE FOR CURRENT BUDGET</w:t>
      </w:r>
      <w:bookmarkEnd w:id="5"/>
    </w:p>
    <w:p w14:paraId="297D0852" w14:textId="77777777" w:rsidR="000B7384" w:rsidRPr="0018018A" w:rsidRDefault="000B7384" w:rsidP="004A7917">
      <w:pPr>
        <w:widowControl w:val="0"/>
        <w:spacing w:before="1" w:after="0" w:line="240" w:lineRule="auto"/>
        <w:jc w:val="both"/>
        <w:rPr>
          <w:rFonts w:ascii="Times New Roman" w:eastAsia="Times New Roman" w:hAnsi="Times New Roman" w:cs="Times New Roman"/>
          <w:b/>
          <w:sz w:val="10"/>
          <w:szCs w:val="10"/>
        </w:rPr>
      </w:pPr>
    </w:p>
    <w:tbl>
      <w:tblPr>
        <w:tblStyle w:val="Style13"/>
        <w:tblW w:w="8732"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1"/>
        <w:gridCol w:w="3467"/>
        <w:gridCol w:w="1292"/>
        <w:gridCol w:w="1678"/>
        <w:gridCol w:w="1524"/>
      </w:tblGrid>
      <w:tr w:rsidR="000C3E9A" w:rsidRPr="0018018A" w14:paraId="03936182" w14:textId="77777777" w:rsidTr="00DE1C5B">
        <w:trPr>
          <w:trHeight w:val="700"/>
        </w:trPr>
        <w:tc>
          <w:tcPr>
            <w:tcW w:w="771" w:type="dxa"/>
          </w:tcPr>
          <w:p w14:paraId="3CB4E976" w14:textId="77777777" w:rsidR="000B7384" w:rsidRPr="0018018A" w:rsidRDefault="000B7384" w:rsidP="004A7917">
            <w:pPr>
              <w:widowControl w:val="0"/>
              <w:spacing w:before="8" w:after="0" w:line="240" w:lineRule="auto"/>
              <w:jc w:val="both"/>
              <w:rPr>
                <w:rFonts w:ascii="Times New Roman" w:eastAsia="Times New Roman" w:hAnsi="Times New Roman" w:cs="Times New Roman"/>
                <w:b/>
                <w:sz w:val="20"/>
                <w:szCs w:val="20"/>
              </w:rPr>
            </w:pPr>
          </w:p>
          <w:p w14:paraId="036D2C23" w14:textId="77777777" w:rsidR="000B7384" w:rsidRPr="0018018A" w:rsidRDefault="00183402" w:rsidP="004A7917">
            <w:pPr>
              <w:widowControl w:val="0"/>
              <w:spacing w:before="1" w:after="0" w:line="240" w:lineRule="auto"/>
              <w:ind w:left="56" w:right="49"/>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S.NO</w:t>
            </w:r>
          </w:p>
        </w:tc>
        <w:tc>
          <w:tcPr>
            <w:tcW w:w="3467" w:type="dxa"/>
          </w:tcPr>
          <w:p w14:paraId="0E42ED25" w14:textId="77777777" w:rsidR="000B7384" w:rsidRPr="0018018A" w:rsidRDefault="000B7384" w:rsidP="004A7917">
            <w:pPr>
              <w:widowControl w:val="0"/>
              <w:spacing w:before="8" w:after="0" w:line="240" w:lineRule="auto"/>
              <w:jc w:val="both"/>
              <w:rPr>
                <w:rFonts w:ascii="Times New Roman" w:eastAsia="Times New Roman" w:hAnsi="Times New Roman" w:cs="Times New Roman"/>
                <w:b/>
                <w:sz w:val="20"/>
                <w:szCs w:val="20"/>
              </w:rPr>
            </w:pPr>
          </w:p>
          <w:p w14:paraId="38906149" w14:textId="77777777" w:rsidR="000B7384" w:rsidRPr="0018018A" w:rsidRDefault="00183402" w:rsidP="004A7917">
            <w:pPr>
              <w:widowControl w:val="0"/>
              <w:spacing w:before="1" w:after="0" w:line="240" w:lineRule="auto"/>
              <w:ind w:left="7"/>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Activity</w:t>
            </w:r>
          </w:p>
        </w:tc>
        <w:tc>
          <w:tcPr>
            <w:tcW w:w="1292" w:type="dxa"/>
          </w:tcPr>
          <w:p w14:paraId="15F0F3E1" w14:textId="77777777" w:rsidR="000B7384" w:rsidRPr="0018018A" w:rsidRDefault="00183402" w:rsidP="005655FC">
            <w:pPr>
              <w:widowControl w:val="0"/>
              <w:spacing w:before="118" w:after="0" w:line="249" w:lineRule="auto"/>
              <w:ind w:left="526" w:hanging="269"/>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Responsible Entity</w:t>
            </w:r>
          </w:p>
        </w:tc>
        <w:tc>
          <w:tcPr>
            <w:tcW w:w="1678" w:type="dxa"/>
          </w:tcPr>
          <w:p w14:paraId="57C8C7B8" w14:textId="77777777" w:rsidR="000B7384" w:rsidRPr="0018018A" w:rsidRDefault="000B7384" w:rsidP="004A7917">
            <w:pPr>
              <w:widowControl w:val="0"/>
              <w:spacing w:before="8" w:after="0" w:line="240" w:lineRule="auto"/>
              <w:jc w:val="both"/>
              <w:rPr>
                <w:rFonts w:ascii="Times New Roman" w:eastAsia="Times New Roman" w:hAnsi="Times New Roman" w:cs="Times New Roman"/>
                <w:b/>
                <w:sz w:val="20"/>
                <w:szCs w:val="20"/>
              </w:rPr>
            </w:pPr>
          </w:p>
          <w:p w14:paraId="4CA2B489" w14:textId="77777777" w:rsidR="000B7384" w:rsidRPr="0018018A" w:rsidRDefault="00183402" w:rsidP="004A7917">
            <w:pPr>
              <w:widowControl w:val="0"/>
              <w:spacing w:before="1" w:after="0" w:line="240" w:lineRule="auto"/>
              <w:ind w:left="8"/>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Form Ref. No.</w:t>
            </w:r>
          </w:p>
        </w:tc>
        <w:tc>
          <w:tcPr>
            <w:tcW w:w="1524" w:type="dxa"/>
          </w:tcPr>
          <w:p w14:paraId="18F4CBAE" w14:textId="77777777" w:rsidR="000B7384" w:rsidRPr="0018018A" w:rsidRDefault="000B7384" w:rsidP="005655FC">
            <w:pPr>
              <w:widowControl w:val="0"/>
              <w:spacing w:before="8" w:after="0" w:line="240" w:lineRule="auto"/>
              <w:jc w:val="center"/>
              <w:rPr>
                <w:rFonts w:ascii="Times New Roman" w:eastAsia="Times New Roman" w:hAnsi="Times New Roman" w:cs="Times New Roman"/>
                <w:b/>
                <w:sz w:val="20"/>
                <w:szCs w:val="20"/>
              </w:rPr>
            </w:pPr>
          </w:p>
          <w:p w14:paraId="023698DF" w14:textId="77777777" w:rsidR="000B7384" w:rsidRPr="0018018A" w:rsidRDefault="00183402" w:rsidP="005655FC">
            <w:pPr>
              <w:widowControl w:val="0"/>
              <w:spacing w:before="1" w:after="0" w:line="240" w:lineRule="auto"/>
              <w:ind w:left="5" w:right="3"/>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Deadline</w:t>
            </w:r>
          </w:p>
        </w:tc>
      </w:tr>
      <w:tr w:rsidR="000C3E9A" w:rsidRPr="0018018A" w14:paraId="360FA2F1" w14:textId="77777777">
        <w:trPr>
          <w:trHeight w:val="462"/>
        </w:trPr>
        <w:tc>
          <w:tcPr>
            <w:tcW w:w="8732" w:type="dxa"/>
            <w:gridSpan w:val="5"/>
            <w:shd w:val="clear" w:color="auto" w:fill="5B9BD5"/>
          </w:tcPr>
          <w:p w14:paraId="48105813" w14:textId="77777777" w:rsidR="000B7384" w:rsidRPr="0018018A" w:rsidRDefault="00183402" w:rsidP="005655FC">
            <w:pPr>
              <w:widowControl w:val="0"/>
              <w:spacing w:before="119" w:after="0" w:line="240" w:lineRule="auto"/>
              <w:ind w:left="26" w:right="1"/>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BUDGET PLANNING</w:t>
            </w:r>
          </w:p>
        </w:tc>
      </w:tr>
      <w:tr w:rsidR="000C3E9A" w:rsidRPr="0018018A" w14:paraId="74483D34" w14:textId="77777777" w:rsidTr="00DE1C5B">
        <w:trPr>
          <w:trHeight w:val="600"/>
        </w:trPr>
        <w:tc>
          <w:tcPr>
            <w:tcW w:w="771" w:type="dxa"/>
          </w:tcPr>
          <w:p w14:paraId="10EABE23" w14:textId="77777777" w:rsidR="000B7384" w:rsidRPr="0018018A" w:rsidRDefault="00183402" w:rsidP="00C1581D">
            <w:pPr>
              <w:widowControl w:val="0"/>
              <w:spacing w:after="0" w:line="240" w:lineRule="auto"/>
              <w:jc w:val="center"/>
              <w:rPr>
                <w:rFonts w:ascii="Times New Roman" w:eastAsia="Times New Roman" w:hAnsi="Times New Roman" w:cs="Times New Roman"/>
                <w:bCs/>
                <w:sz w:val="20"/>
                <w:szCs w:val="20"/>
              </w:rPr>
            </w:pPr>
            <w:r w:rsidRPr="0018018A">
              <w:rPr>
                <w:rFonts w:ascii="Times New Roman" w:eastAsia="Times New Roman" w:hAnsi="Times New Roman" w:cs="Times New Roman"/>
                <w:bCs/>
                <w:sz w:val="20"/>
                <w:szCs w:val="20"/>
              </w:rPr>
              <w:t>1</w:t>
            </w:r>
          </w:p>
        </w:tc>
        <w:tc>
          <w:tcPr>
            <w:tcW w:w="3467" w:type="dxa"/>
          </w:tcPr>
          <w:p w14:paraId="188CFC3D" w14:textId="77777777" w:rsidR="000B7384" w:rsidRPr="0018018A" w:rsidRDefault="00183402" w:rsidP="00377F3B">
            <w:pPr>
              <w:widowControl w:val="0"/>
              <w:spacing w:before="119" w:after="0" w:line="246" w:lineRule="auto"/>
              <w:ind w:left="101" w:right="16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Review and finalization of Budget Circular </w:t>
            </w:r>
          </w:p>
        </w:tc>
        <w:tc>
          <w:tcPr>
            <w:tcW w:w="1292" w:type="dxa"/>
          </w:tcPr>
          <w:p w14:paraId="73B57A7C" w14:textId="77777777" w:rsidR="000B7384" w:rsidRPr="0018018A" w:rsidRDefault="00183402" w:rsidP="005655FC">
            <w:pPr>
              <w:widowControl w:val="0"/>
              <w:spacing w:after="0" w:line="240" w:lineRule="auto"/>
              <w:jc w:val="center"/>
              <w:rPr>
                <w:rFonts w:ascii="Times New Roman" w:eastAsia="Times New Roman" w:hAnsi="Times New Roman" w:cs="Times New Roman"/>
                <w:bCs/>
                <w:sz w:val="20"/>
                <w:szCs w:val="20"/>
              </w:rPr>
            </w:pPr>
            <w:r w:rsidRPr="0018018A">
              <w:rPr>
                <w:rFonts w:ascii="Times New Roman" w:eastAsia="Times New Roman" w:hAnsi="Times New Roman" w:cs="Times New Roman"/>
                <w:bCs/>
                <w:sz w:val="20"/>
                <w:szCs w:val="20"/>
              </w:rPr>
              <w:t>FD</w:t>
            </w:r>
          </w:p>
        </w:tc>
        <w:tc>
          <w:tcPr>
            <w:tcW w:w="1678" w:type="dxa"/>
          </w:tcPr>
          <w:p w14:paraId="1428EE72"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tc>
        <w:tc>
          <w:tcPr>
            <w:tcW w:w="1524" w:type="dxa"/>
          </w:tcPr>
          <w:p w14:paraId="01504796" w14:textId="77777777" w:rsidR="000B7384" w:rsidRPr="0018018A" w:rsidRDefault="000B7384" w:rsidP="007B3206">
            <w:pPr>
              <w:widowControl w:val="0"/>
              <w:spacing w:before="1" w:after="0" w:line="240" w:lineRule="auto"/>
              <w:ind w:right="2"/>
              <w:jc w:val="center"/>
              <w:rPr>
                <w:rFonts w:ascii="Times New Roman" w:eastAsia="Times New Roman" w:hAnsi="Times New Roman" w:cs="Times New Roman"/>
                <w:sz w:val="20"/>
                <w:szCs w:val="20"/>
              </w:rPr>
            </w:pPr>
          </w:p>
          <w:p w14:paraId="7FD6F37F" w14:textId="35B6711F" w:rsidR="000B7384" w:rsidRPr="0018018A" w:rsidRDefault="00183402" w:rsidP="007B3206">
            <w:pPr>
              <w:widowControl w:val="0"/>
              <w:spacing w:before="1" w:after="0" w:line="240" w:lineRule="auto"/>
              <w:ind w:left="5"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the</w:t>
            </w:r>
            <w:r w:rsidR="0014436F">
              <w:rPr>
                <w:rFonts w:ascii="Times New Roman" w:eastAsia="Times New Roman" w:hAnsi="Times New Roman" w:cs="Times New Roman"/>
                <w:sz w:val="20"/>
                <w:szCs w:val="20"/>
              </w:rPr>
              <w:t xml:space="preserve"> First </w:t>
            </w:r>
            <w:r w:rsidRPr="0018018A">
              <w:rPr>
                <w:rFonts w:ascii="Times New Roman" w:eastAsia="Times New Roman" w:hAnsi="Times New Roman" w:cs="Times New Roman"/>
                <w:sz w:val="20"/>
                <w:szCs w:val="20"/>
              </w:rPr>
              <w:t>week of</w:t>
            </w:r>
            <w:r w:rsidR="0014436F">
              <w:rPr>
                <w:rFonts w:ascii="Times New Roman" w:eastAsia="Times New Roman" w:hAnsi="Times New Roman" w:cs="Times New Roman"/>
                <w:sz w:val="20"/>
                <w:szCs w:val="20"/>
              </w:rPr>
              <w:t xml:space="preserve"> December,</w:t>
            </w:r>
          </w:p>
        </w:tc>
      </w:tr>
      <w:tr w:rsidR="000C3E9A" w:rsidRPr="0018018A" w14:paraId="3E2AFA85" w14:textId="77777777" w:rsidTr="00DE1C5B">
        <w:trPr>
          <w:trHeight w:val="744"/>
        </w:trPr>
        <w:tc>
          <w:tcPr>
            <w:tcW w:w="771" w:type="dxa"/>
          </w:tcPr>
          <w:p w14:paraId="1260F931" w14:textId="77777777" w:rsidR="000B7384" w:rsidRPr="0018018A" w:rsidRDefault="000B7384" w:rsidP="00C1581D">
            <w:pPr>
              <w:widowControl w:val="0"/>
              <w:spacing w:before="8" w:after="0" w:line="240" w:lineRule="auto"/>
              <w:jc w:val="center"/>
              <w:rPr>
                <w:rFonts w:ascii="Times New Roman" w:eastAsia="Times New Roman" w:hAnsi="Times New Roman" w:cs="Times New Roman"/>
                <w:b/>
                <w:sz w:val="20"/>
                <w:szCs w:val="20"/>
              </w:rPr>
            </w:pPr>
          </w:p>
          <w:p w14:paraId="2D4485AC" w14:textId="77777777" w:rsidR="000B7384" w:rsidRPr="0018018A" w:rsidRDefault="00183402" w:rsidP="00C1581D">
            <w:pPr>
              <w:widowControl w:val="0"/>
              <w:spacing w:before="1"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2</w:t>
            </w:r>
          </w:p>
        </w:tc>
        <w:tc>
          <w:tcPr>
            <w:tcW w:w="3467" w:type="dxa"/>
          </w:tcPr>
          <w:p w14:paraId="38C8EC27" w14:textId="77777777" w:rsidR="000B7384" w:rsidRPr="0018018A" w:rsidRDefault="00183402" w:rsidP="00377F3B">
            <w:pPr>
              <w:widowControl w:val="0"/>
              <w:spacing w:before="120" w:after="0" w:line="246" w:lineRule="auto"/>
              <w:ind w:left="101" w:right="16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Issuance of BCC by Finance Department GB</w:t>
            </w:r>
          </w:p>
        </w:tc>
        <w:tc>
          <w:tcPr>
            <w:tcW w:w="1292" w:type="dxa"/>
          </w:tcPr>
          <w:p w14:paraId="0F1877C0" w14:textId="77777777" w:rsidR="000B7384" w:rsidRPr="0018018A" w:rsidRDefault="000B7384" w:rsidP="005655FC">
            <w:pPr>
              <w:widowControl w:val="0"/>
              <w:spacing w:before="8" w:after="0" w:line="240" w:lineRule="auto"/>
              <w:jc w:val="center"/>
              <w:rPr>
                <w:rFonts w:ascii="Times New Roman" w:eastAsia="Times New Roman" w:hAnsi="Times New Roman" w:cs="Times New Roman"/>
                <w:b/>
                <w:sz w:val="20"/>
                <w:szCs w:val="20"/>
              </w:rPr>
            </w:pPr>
          </w:p>
          <w:p w14:paraId="38B6C396" w14:textId="77777777" w:rsidR="000B7384" w:rsidRPr="0018018A" w:rsidRDefault="00183402" w:rsidP="005655FC">
            <w:pPr>
              <w:widowControl w:val="0"/>
              <w:spacing w:before="1"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567A2C3B" w14:textId="77777777" w:rsidR="000B7384" w:rsidRPr="0018018A" w:rsidRDefault="000B7384" w:rsidP="004A7917">
            <w:pPr>
              <w:widowControl w:val="0"/>
              <w:spacing w:before="8" w:after="0" w:line="240" w:lineRule="auto"/>
              <w:jc w:val="both"/>
              <w:rPr>
                <w:rFonts w:ascii="Times New Roman" w:eastAsia="Times New Roman" w:hAnsi="Times New Roman" w:cs="Times New Roman"/>
                <w:b/>
                <w:sz w:val="20"/>
                <w:szCs w:val="20"/>
              </w:rPr>
            </w:pPr>
          </w:p>
          <w:p w14:paraId="27FFAC00" w14:textId="77777777" w:rsidR="000B7384" w:rsidRPr="0018018A" w:rsidRDefault="00183402" w:rsidP="004A7917">
            <w:pPr>
              <w:widowControl w:val="0"/>
              <w:spacing w:before="1" w:after="0" w:line="240" w:lineRule="auto"/>
              <w:ind w:left="8" w:right="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16764A4E" w14:textId="77777777" w:rsidR="000B7384" w:rsidRPr="0018018A" w:rsidRDefault="000B7384" w:rsidP="007B3206">
            <w:pPr>
              <w:widowControl w:val="0"/>
              <w:spacing w:before="8" w:after="0" w:line="240" w:lineRule="auto"/>
              <w:jc w:val="center"/>
              <w:rPr>
                <w:rFonts w:ascii="Times New Roman" w:eastAsia="Times New Roman" w:hAnsi="Times New Roman" w:cs="Times New Roman"/>
                <w:b/>
                <w:sz w:val="20"/>
                <w:szCs w:val="20"/>
              </w:rPr>
            </w:pPr>
          </w:p>
          <w:p w14:paraId="530D3EB1" w14:textId="0F2D6E3A" w:rsidR="000B7384" w:rsidRPr="0018018A" w:rsidRDefault="0014436F" w:rsidP="007B3206">
            <w:pPr>
              <w:widowControl w:val="0"/>
              <w:spacing w:before="1" w:after="0" w:line="240" w:lineRule="auto"/>
              <w:ind w:left="5"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the</w:t>
            </w:r>
            <w:r>
              <w:rPr>
                <w:rFonts w:ascii="Times New Roman" w:eastAsia="Times New Roman" w:hAnsi="Times New Roman" w:cs="Times New Roman"/>
                <w:sz w:val="20"/>
                <w:szCs w:val="20"/>
              </w:rPr>
              <w:t xml:space="preserve"> First </w:t>
            </w:r>
            <w:r w:rsidRPr="0018018A">
              <w:rPr>
                <w:rFonts w:ascii="Times New Roman" w:eastAsia="Times New Roman" w:hAnsi="Times New Roman" w:cs="Times New Roman"/>
                <w:sz w:val="20"/>
                <w:szCs w:val="20"/>
              </w:rPr>
              <w:t>week of</w:t>
            </w:r>
            <w:r>
              <w:rPr>
                <w:rFonts w:ascii="Times New Roman" w:eastAsia="Times New Roman" w:hAnsi="Times New Roman" w:cs="Times New Roman"/>
                <w:sz w:val="20"/>
                <w:szCs w:val="20"/>
              </w:rPr>
              <w:t xml:space="preserve"> December,</w:t>
            </w:r>
          </w:p>
        </w:tc>
      </w:tr>
      <w:tr w:rsidR="000C3E9A" w:rsidRPr="0018018A" w14:paraId="608A2E71" w14:textId="77777777" w:rsidTr="00DE1C5B">
        <w:trPr>
          <w:trHeight w:val="1649"/>
        </w:trPr>
        <w:tc>
          <w:tcPr>
            <w:tcW w:w="771" w:type="dxa"/>
          </w:tcPr>
          <w:p w14:paraId="11D9A194"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65185566"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71911174" w14:textId="77777777" w:rsidR="000B7384" w:rsidRPr="0018018A" w:rsidRDefault="000B7384" w:rsidP="00C1581D">
            <w:pPr>
              <w:widowControl w:val="0"/>
              <w:spacing w:before="22" w:after="0" w:line="240" w:lineRule="auto"/>
              <w:jc w:val="center"/>
              <w:rPr>
                <w:rFonts w:ascii="Times New Roman" w:eastAsia="Times New Roman" w:hAnsi="Times New Roman" w:cs="Times New Roman"/>
                <w:b/>
                <w:sz w:val="20"/>
                <w:szCs w:val="20"/>
              </w:rPr>
            </w:pPr>
          </w:p>
          <w:p w14:paraId="65578274" w14:textId="77777777" w:rsidR="000B7384" w:rsidRPr="0018018A" w:rsidRDefault="00183402" w:rsidP="00C1581D">
            <w:pPr>
              <w:widowControl w:val="0"/>
              <w:spacing w:before="1"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3</w:t>
            </w:r>
          </w:p>
        </w:tc>
        <w:tc>
          <w:tcPr>
            <w:tcW w:w="3467" w:type="dxa"/>
          </w:tcPr>
          <w:p w14:paraId="69348AF5" w14:textId="77777777" w:rsidR="000B7384" w:rsidRPr="0018018A" w:rsidRDefault="00183402" w:rsidP="00377F3B">
            <w:pPr>
              <w:widowControl w:val="0"/>
              <w:spacing w:before="119" w:after="0" w:line="246" w:lineRule="auto"/>
              <w:ind w:left="101" w:right="16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First quarterly evaluation of Budget Strategy Paper (BSP) and MTFF for </w:t>
            </w:r>
            <w:bookmarkStart w:id="6" w:name="_Hlk215827024"/>
            <w:r w:rsidRPr="0018018A">
              <w:rPr>
                <w:rFonts w:ascii="Times New Roman" w:eastAsia="Times New Roman" w:hAnsi="Times New Roman" w:cs="Times New Roman"/>
                <w:sz w:val="20"/>
                <w:szCs w:val="20"/>
              </w:rPr>
              <w:t>ongoing and 3 outer years’ estimates and expenditure reviews to determine the magnitude of the resource available going forward</w:t>
            </w:r>
            <w:bookmarkEnd w:id="6"/>
          </w:p>
        </w:tc>
        <w:tc>
          <w:tcPr>
            <w:tcW w:w="1292" w:type="dxa"/>
          </w:tcPr>
          <w:p w14:paraId="1FC3CBA5"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35684F56"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7DB85A46" w14:textId="77777777" w:rsidR="000B7384" w:rsidRPr="0018018A" w:rsidRDefault="000B7384" w:rsidP="005655FC">
            <w:pPr>
              <w:widowControl w:val="0"/>
              <w:spacing w:before="22" w:after="0" w:line="240" w:lineRule="auto"/>
              <w:jc w:val="center"/>
              <w:rPr>
                <w:rFonts w:ascii="Times New Roman" w:eastAsia="Times New Roman" w:hAnsi="Times New Roman" w:cs="Times New Roman"/>
                <w:b/>
                <w:sz w:val="20"/>
                <w:szCs w:val="20"/>
              </w:rPr>
            </w:pPr>
          </w:p>
          <w:p w14:paraId="246C2CF0" w14:textId="77777777" w:rsidR="000B7384" w:rsidRPr="0018018A" w:rsidRDefault="00183402" w:rsidP="005655FC">
            <w:pPr>
              <w:widowControl w:val="0"/>
              <w:spacing w:before="1"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6504B041"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7FEA88DF"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6391DC5A" w14:textId="77777777" w:rsidR="000B7384" w:rsidRPr="0018018A" w:rsidRDefault="000B7384" w:rsidP="004A7917">
            <w:pPr>
              <w:widowControl w:val="0"/>
              <w:spacing w:before="22" w:after="0" w:line="240" w:lineRule="auto"/>
              <w:jc w:val="both"/>
              <w:rPr>
                <w:rFonts w:ascii="Times New Roman" w:eastAsia="Times New Roman" w:hAnsi="Times New Roman" w:cs="Times New Roman"/>
                <w:b/>
                <w:sz w:val="20"/>
                <w:szCs w:val="20"/>
              </w:rPr>
            </w:pPr>
          </w:p>
          <w:p w14:paraId="6DBF66F2" w14:textId="77777777" w:rsidR="000B7384" w:rsidRPr="0018018A" w:rsidRDefault="00183402" w:rsidP="004A7917">
            <w:pPr>
              <w:widowControl w:val="0"/>
              <w:spacing w:before="1" w:after="0" w:line="240" w:lineRule="auto"/>
              <w:ind w:left="8" w:right="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62DD5496"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6002F64D"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6CAFD2D1" w14:textId="77777777" w:rsidR="000B7384" w:rsidRPr="0018018A" w:rsidRDefault="000B7384" w:rsidP="007B3206">
            <w:pPr>
              <w:widowControl w:val="0"/>
              <w:spacing w:before="22" w:after="0" w:line="240" w:lineRule="auto"/>
              <w:jc w:val="center"/>
              <w:rPr>
                <w:rFonts w:ascii="Times New Roman" w:eastAsia="Times New Roman" w:hAnsi="Times New Roman" w:cs="Times New Roman"/>
                <w:b/>
                <w:sz w:val="20"/>
                <w:szCs w:val="20"/>
              </w:rPr>
            </w:pPr>
          </w:p>
          <w:p w14:paraId="30379CE1" w14:textId="13BD942D" w:rsidR="000B7384" w:rsidRPr="0018018A" w:rsidRDefault="0014436F" w:rsidP="007B3206">
            <w:pPr>
              <w:widowControl w:val="0"/>
              <w:spacing w:before="1" w:after="0" w:line="240" w:lineRule="auto"/>
              <w:ind w:left="5"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End </w:t>
            </w:r>
            <w:r w:rsidRPr="0018018A">
              <w:rPr>
                <w:rFonts w:ascii="Times New Roman" w:eastAsia="Times New Roman" w:hAnsi="Times New Roman" w:cs="Times New Roman"/>
                <w:sz w:val="20"/>
                <w:szCs w:val="20"/>
              </w:rPr>
              <w:t>of</w:t>
            </w:r>
            <w:r w:rsidR="00183402" w:rsidRPr="0018018A">
              <w:rPr>
                <w:rFonts w:ascii="Times New Roman" w:eastAsia="Times New Roman" w:hAnsi="Times New Roman" w:cs="Times New Roman"/>
                <w:sz w:val="20"/>
                <w:szCs w:val="20"/>
              </w:rPr>
              <w:t xml:space="preserve"> December</w:t>
            </w:r>
          </w:p>
        </w:tc>
      </w:tr>
      <w:tr w:rsidR="000C3E9A" w:rsidRPr="0018018A" w14:paraId="631AEDE8" w14:textId="77777777" w:rsidTr="00DE1C5B">
        <w:trPr>
          <w:trHeight w:val="804"/>
        </w:trPr>
        <w:tc>
          <w:tcPr>
            <w:tcW w:w="771" w:type="dxa"/>
          </w:tcPr>
          <w:p w14:paraId="30248290" w14:textId="77777777" w:rsidR="000B7384" w:rsidRPr="0018018A" w:rsidRDefault="000B7384" w:rsidP="00C1581D">
            <w:pPr>
              <w:widowControl w:val="0"/>
              <w:spacing w:before="60" w:after="0" w:line="240" w:lineRule="auto"/>
              <w:jc w:val="center"/>
              <w:rPr>
                <w:rFonts w:ascii="Times New Roman" w:eastAsia="Times New Roman" w:hAnsi="Times New Roman" w:cs="Times New Roman"/>
                <w:b/>
                <w:sz w:val="20"/>
                <w:szCs w:val="20"/>
              </w:rPr>
            </w:pPr>
          </w:p>
          <w:p w14:paraId="03B19C2B" w14:textId="77777777" w:rsidR="000B7384" w:rsidRPr="0018018A" w:rsidRDefault="00183402" w:rsidP="00C1581D">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4</w:t>
            </w:r>
          </w:p>
        </w:tc>
        <w:tc>
          <w:tcPr>
            <w:tcW w:w="3467" w:type="dxa"/>
          </w:tcPr>
          <w:p w14:paraId="4FC0C688" w14:textId="77777777" w:rsidR="000B7384" w:rsidRPr="0018018A" w:rsidRDefault="00183402" w:rsidP="004A7917">
            <w:pPr>
              <w:widowControl w:val="0"/>
              <w:spacing w:before="171" w:after="0" w:line="246" w:lineRule="auto"/>
              <w:ind w:left="101" w:right="23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Pre-budget consultation meetings with Departments of </w:t>
            </w:r>
            <w:proofErr w:type="spellStart"/>
            <w:r w:rsidRPr="0018018A">
              <w:rPr>
                <w:rFonts w:ascii="Times New Roman" w:eastAsia="Times New Roman" w:hAnsi="Times New Roman" w:cs="Times New Roman"/>
                <w:sz w:val="20"/>
                <w:szCs w:val="20"/>
              </w:rPr>
              <w:t>GoGB</w:t>
            </w:r>
            <w:proofErr w:type="spellEnd"/>
          </w:p>
        </w:tc>
        <w:tc>
          <w:tcPr>
            <w:tcW w:w="1292" w:type="dxa"/>
          </w:tcPr>
          <w:p w14:paraId="318D2FFD" w14:textId="77777777" w:rsidR="000B7384" w:rsidRPr="0018018A" w:rsidRDefault="000B7384" w:rsidP="005655FC">
            <w:pPr>
              <w:widowControl w:val="0"/>
              <w:spacing w:before="60" w:after="0" w:line="240" w:lineRule="auto"/>
              <w:jc w:val="center"/>
              <w:rPr>
                <w:rFonts w:ascii="Times New Roman" w:eastAsia="Times New Roman" w:hAnsi="Times New Roman" w:cs="Times New Roman"/>
                <w:b/>
                <w:sz w:val="20"/>
                <w:szCs w:val="20"/>
              </w:rPr>
            </w:pPr>
          </w:p>
          <w:p w14:paraId="1076DBEC" w14:textId="77777777" w:rsidR="000B7384" w:rsidRPr="0018018A" w:rsidRDefault="00183402" w:rsidP="005655FC">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3ADFAC80" w14:textId="77777777" w:rsidR="000B7384" w:rsidRPr="0018018A" w:rsidRDefault="000B7384" w:rsidP="004A7917">
            <w:pPr>
              <w:widowControl w:val="0"/>
              <w:spacing w:before="60" w:after="0" w:line="240" w:lineRule="auto"/>
              <w:jc w:val="both"/>
              <w:rPr>
                <w:rFonts w:ascii="Times New Roman" w:eastAsia="Times New Roman" w:hAnsi="Times New Roman" w:cs="Times New Roman"/>
                <w:b/>
                <w:sz w:val="20"/>
                <w:szCs w:val="20"/>
              </w:rPr>
            </w:pPr>
          </w:p>
          <w:p w14:paraId="31E97415" w14:textId="77777777" w:rsidR="000B7384" w:rsidRPr="0018018A" w:rsidRDefault="00183402" w:rsidP="004A7917">
            <w:pPr>
              <w:widowControl w:val="0"/>
              <w:spacing w:after="0" w:line="240" w:lineRule="auto"/>
              <w:ind w:left="8" w:right="2"/>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64170B57" w14:textId="012B5AB5" w:rsidR="000B7384" w:rsidRPr="0018018A" w:rsidRDefault="00183402" w:rsidP="007B3206">
            <w:pPr>
              <w:widowControl w:val="0"/>
              <w:spacing w:before="171" w:after="0" w:line="246" w:lineRule="auto"/>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5655FC" w:rsidRPr="0018018A">
              <w:rPr>
                <w:rFonts w:ascii="Times New Roman" w:eastAsia="Times New Roman" w:hAnsi="Times New Roman" w:cs="Times New Roman"/>
                <w:sz w:val="20"/>
                <w:szCs w:val="20"/>
                <w:vertAlign w:val="superscript"/>
              </w:rPr>
              <w:t>st</w:t>
            </w:r>
            <w:r w:rsidR="005655FC" w:rsidRPr="0018018A">
              <w:rPr>
                <w:rFonts w:ascii="Times New Roman" w:eastAsia="Times New Roman" w:hAnsi="Times New Roman" w:cs="Times New Roman"/>
                <w:sz w:val="20"/>
                <w:szCs w:val="20"/>
              </w:rPr>
              <w:t xml:space="preserve"> Dece</w:t>
            </w:r>
            <w:r w:rsidRPr="0018018A">
              <w:rPr>
                <w:rFonts w:ascii="Times New Roman" w:eastAsia="Times New Roman" w:hAnsi="Times New Roman" w:cs="Times New Roman"/>
                <w:sz w:val="20"/>
                <w:szCs w:val="20"/>
              </w:rPr>
              <w:t>mber to 31</w:t>
            </w:r>
            <w:r w:rsidRPr="0018018A">
              <w:rPr>
                <w:rFonts w:ascii="Times New Roman" w:eastAsia="Times New Roman" w:hAnsi="Times New Roman" w:cs="Times New Roman"/>
                <w:sz w:val="21"/>
                <w:szCs w:val="21"/>
                <w:vertAlign w:val="superscript"/>
              </w:rPr>
              <w:t xml:space="preserve">st </w:t>
            </w:r>
            <w:r w:rsidRPr="0018018A">
              <w:rPr>
                <w:rFonts w:ascii="Times New Roman" w:eastAsia="Times New Roman" w:hAnsi="Times New Roman" w:cs="Times New Roman"/>
                <w:sz w:val="20"/>
                <w:szCs w:val="20"/>
              </w:rPr>
              <w:t>January</w:t>
            </w:r>
          </w:p>
        </w:tc>
      </w:tr>
      <w:tr w:rsidR="000C3E9A" w:rsidRPr="0018018A" w14:paraId="46029EDC" w14:textId="77777777" w:rsidTr="00DE1C5B">
        <w:trPr>
          <w:trHeight w:val="803"/>
        </w:trPr>
        <w:tc>
          <w:tcPr>
            <w:tcW w:w="771" w:type="dxa"/>
          </w:tcPr>
          <w:p w14:paraId="1B25CD4D" w14:textId="77777777" w:rsidR="000B7384" w:rsidRPr="0018018A" w:rsidRDefault="000B7384" w:rsidP="00C1581D">
            <w:pPr>
              <w:widowControl w:val="0"/>
              <w:spacing w:before="61" w:after="0" w:line="240" w:lineRule="auto"/>
              <w:jc w:val="center"/>
              <w:rPr>
                <w:rFonts w:ascii="Times New Roman" w:eastAsia="Times New Roman" w:hAnsi="Times New Roman" w:cs="Times New Roman"/>
                <w:b/>
                <w:sz w:val="20"/>
                <w:szCs w:val="20"/>
              </w:rPr>
            </w:pPr>
          </w:p>
          <w:p w14:paraId="1441CBA8" w14:textId="77777777" w:rsidR="000B7384" w:rsidRPr="0018018A" w:rsidRDefault="00183402" w:rsidP="00C1581D">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5</w:t>
            </w:r>
          </w:p>
        </w:tc>
        <w:tc>
          <w:tcPr>
            <w:tcW w:w="3467" w:type="dxa"/>
          </w:tcPr>
          <w:p w14:paraId="3B2EA6DA" w14:textId="77777777" w:rsidR="000B7384" w:rsidRPr="0018018A" w:rsidRDefault="00183402" w:rsidP="00377F3B">
            <w:pPr>
              <w:widowControl w:val="0"/>
              <w:spacing w:before="171" w:after="0" w:line="246" w:lineRule="auto"/>
              <w:ind w:left="101" w:right="16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Budget trainings and seminars for the Administrative Departments and DDO's</w:t>
            </w:r>
          </w:p>
        </w:tc>
        <w:tc>
          <w:tcPr>
            <w:tcW w:w="1292" w:type="dxa"/>
          </w:tcPr>
          <w:p w14:paraId="07C3C33A" w14:textId="77777777" w:rsidR="000B7384" w:rsidRPr="0018018A" w:rsidRDefault="000B7384" w:rsidP="005655FC">
            <w:pPr>
              <w:widowControl w:val="0"/>
              <w:spacing w:before="61" w:after="0" w:line="240" w:lineRule="auto"/>
              <w:jc w:val="center"/>
              <w:rPr>
                <w:rFonts w:ascii="Times New Roman" w:eastAsia="Times New Roman" w:hAnsi="Times New Roman" w:cs="Times New Roman"/>
                <w:b/>
                <w:sz w:val="20"/>
                <w:szCs w:val="20"/>
              </w:rPr>
            </w:pPr>
          </w:p>
          <w:p w14:paraId="7C254D3A" w14:textId="1F22D8F7" w:rsidR="000B7384" w:rsidRPr="0018018A" w:rsidRDefault="00183402" w:rsidP="005655FC">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3E109D03" w14:textId="77777777" w:rsidR="000B7384" w:rsidRPr="0018018A" w:rsidRDefault="000B7384" w:rsidP="004A7917">
            <w:pPr>
              <w:widowControl w:val="0"/>
              <w:spacing w:before="61" w:after="0" w:line="240" w:lineRule="auto"/>
              <w:jc w:val="both"/>
              <w:rPr>
                <w:rFonts w:ascii="Times New Roman" w:eastAsia="Times New Roman" w:hAnsi="Times New Roman" w:cs="Times New Roman"/>
                <w:b/>
                <w:sz w:val="20"/>
                <w:szCs w:val="20"/>
              </w:rPr>
            </w:pPr>
          </w:p>
          <w:p w14:paraId="1E644825" w14:textId="77777777" w:rsidR="000B7384" w:rsidRPr="0018018A" w:rsidRDefault="00183402" w:rsidP="004A7917">
            <w:pPr>
              <w:widowControl w:val="0"/>
              <w:spacing w:after="0" w:line="240" w:lineRule="auto"/>
              <w:ind w:left="8" w:right="4"/>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083074EF" w14:textId="59613D67" w:rsidR="000B7384" w:rsidRPr="0018018A" w:rsidRDefault="005655FC" w:rsidP="007B3206">
            <w:pPr>
              <w:widowControl w:val="0"/>
              <w:spacing w:before="171" w:after="0" w:line="246" w:lineRule="auto"/>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December to 31</w:t>
            </w:r>
            <w:r w:rsidRPr="0018018A">
              <w:rPr>
                <w:rFonts w:ascii="Times New Roman" w:eastAsia="Times New Roman" w:hAnsi="Times New Roman" w:cs="Times New Roman"/>
                <w:sz w:val="21"/>
                <w:szCs w:val="21"/>
                <w:vertAlign w:val="superscript"/>
              </w:rPr>
              <w:t xml:space="preserve">st </w:t>
            </w:r>
            <w:r w:rsidRPr="0018018A">
              <w:rPr>
                <w:rFonts w:ascii="Times New Roman" w:eastAsia="Times New Roman" w:hAnsi="Times New Roman" w:cs="Times New Roman"/>
                <w:sz w:val="20"/>
                <w:szCs w:val="20"/>
              </w:rPr>
              <w:t>January</w:t>
            </w:r>
          </w:p>
        </w:tc>
      </w:tr>
      <w:tr w:rsidR="000C3E9A" w:rsidRPr="0018018A" w14:paraId="4E7D2329" w14:textId="77777777" w:rsidTr="00DE1C5B">
        <w:trPr>
          <w:trHeight w:val="1887"/>
        </w:trPr>
        <w:tc>
          <w:tcPr>
            <w:tcW w:w="771" w:type="dxa"/>
          </w:tcPr>
          <w:p w14:paraId="6D9533F0"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0FF66C1C"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7B9E33A1" w14:textId="77777777" w:rsidR="000B7384" w:rsidRPr="0018018A" w:rsidRDefault="000B7384" w:rsidP="00C1581D">
            <w:pPr>
              <w:widowControl w:val="0"/>
              <w:spacing w:before="142" w:after="0" w:line="240" w:lineRule="auto"/>
              <w:jc w:val="center"/>
              <w:rPr>
                <w:rFonts w:ascii="Times New Roman" w:eastAsia="Times New Roman" w:hAnsi="Times New Roman" w:cs="Times New Roman"/>
                <w:b/>
                <w:sz w:val="20"/>
                <w:szCs w:val="20"/>
              </w:rPr>
            </w:pPr>
          </w:p>
          <w:p w14:paraId="7F2F8FEF" w14:textId="77777777" w:rsidR="000B7384" w:rsidRPr="0018018A" w:rsidRDefault="00183402" w:rsidP="00C1581D">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6</w:t>
            </w:r>
          </w:p>
        </w:tc>
        <w:tc>
          <w:tcPr>
            <w:tcW w:w="3467" w:type="dxa"/>
          </w:tcPr>
          <w:p w14:paraId="5EB1CC1E" w14:textId="77777777" w:rsidR="000B7384" w:rsidRPr="0018018A" w:rsidRDefault="00183402" w:rsidP="00377F3B">
            <w:pPr>
              <w:widowControl w:val="0"/>
              <w:spacing w:before="119" w:after="0" w:line="246" w:lineRule="auto"/>
              <w:ind w:left="101" w:right="16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Submission of medium-term budget priorities (to be financed from either current or development side of the budget) covering next fiscal year and two outer financial years to the Finance Department for finalizing the budget strategy for the upcoming budget</w:t>
            </w:r>
          </w:p>
        </w:tc>
        <w:tc>
          <w:tcPr>
            <w:tcW w:w="1292" w:type="dxa"/>
          </w:tcPr>
          <w:p w14:paraId="65F08452"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57112D6E"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4908C787" w14:textId="77777777" w:rsidR="000B7384" w:rsidRPr="0018018A" w:rsidRDefault="000B7384" w:rsidP="005655FC">
            <w:pPr>
              <w:widowControl w:val="0"/>
              <w:spacing w:before="142" w:after="0" w:line="240" w:lineRule="auto"/>
              <w:jc w:val="center"/>
              <w:rPr>
                <w:rFonts w:ascii="Times New Roman" w:eastAsia="Times New Roman" w:hAnsi="Times New Roman" w:cs="Times New Roman"/>
                <w:b/>
                <w:sz w:val="20"/>
                <w:szCs w:val="20"/>
              </w:rPr>
            </w:pPr>
          </w:p>
          <w:p w14:paraId="70DB5577" w14:textId="16EA45D6" w:rsidR="000B7384" w:rsidRPr="0018018A" w:rsidRDefault="00183402" w:rsidP="005655FC">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w:t>
            </w:r>
          </w:p>
        </w:tc>
        <w:tc>
          <w:tcPr>
            <w:tcW w:w="1678" w:type="dxa"/>
          </w:tcPr>
          <w:p w14:paraId="296AA4C0"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7B3F3097"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4237FEB3" w14:textId="77777777" w:rsidR="000B7384" w:rsidRPr="0018018A" w:rsidRDefault="000B7384" w:rsidP="004A7917">
            <w:pPr>
              <w:widowControl w:val="0"/>
              <w:spacing w:before="142" w:after="0" w:line="240" w:lineRule="auto"/>
              <w:jc w:val="both"/>
              <w:rPr>
                <w:rFonts w:ascii="Times New Roman" w:eastAsia="Times New Roman" w:hAnsi="Times New Roman" w:cs="Times New Roman"/>
                <w:b/>
                <w:sz w:val="20"/>
                <w:szCs w:val="20"/>
              </w:rPr>
            </w:pPr>
          </w:p>
          <w:p w14:paraId="7932FDF4" w14:textId="77777777" w:rsidR="000B7384" w:rsidRPr="0018018A" w:rsidRDefault="00183402" w:rsidP="004A7917">
            <w:pPr>
              <w:widowControl w:val="0"/>
              <w:spacing w:after="0" w:line="240" w:lineRule="auto"/>
              <w:ind w:left="8" w:right="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34456D2E"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667A5B25"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7F0787AF" w14:textId="77777777" w:rsidR="000B7384" w:rsidRPr="0018018A" w:rsidRDefault="000B7384" w:rsidP="007B3206">
            <w:pPr>
              <w:widowControl w:val="0"/>
              <w:spacing w:before="142" w:after="0" w:line="240" w:lineRule="auto"/>
              <w:jc w:val="center"/>
              <w:rPr>
                <w:rFonts w:ascii="Times New Roman" w:eastAsia="Times New Roman" w:hAnsi="Times New Roman" w:cs="Times New Roman"/>
                <w:b/>
                <w:sz w:val="20"/>
                <w:szCs w:val="20"/>
              </w:rPr>
            </w:pPr>
          </w:p>
          <w:p w14:paraId="5EED3E55" w14:textId="4C8E416C" w:rsidR="000B7384" w:rsidRPr="0018018A" w:rsidRDefault="005655FC" w:rsidP="007B3206">
            <w:pPr>
              <w:widowControl w:val="0"/>
              <w:spacing w:after="0" w:line="240" w:lineRule="auto"/>
              <w:ind w:left="5"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3</w:t>
            </w:r>
            <w:r w:rsidRPr="0018018A">
              <w:rPr>
                <w:rFonts w:ascii="Times New Roman" w:eastAsia="Times New Roman" w:hAnsi="Times New Roman" w:cs="Times New Roman"/>
                <w:sz w:val="20"/>
                <w:szCs w:val="20"/>
                <w:vertAlign w:val="superscript"/>
              </w:rPr>
              <w:t>rd</w:t>
            </w:r>
            <w:r w:rsidRPr="0018018A">
              <w:rPr>
                <w:rFonts w:ascii="Times New Roman" w:eastAsia="Times New Roman" w:hAnsi="Times New Roman" w:cs="Times New Roman"/>
                <w:sz w:val="20"/>
                <w:szCs w:val="20"/>
              </w:rPr>
              <w:t xml:space="preserve"> week</w:t>
            </w:r>
            <w:r w:rsidR="00183402" w:rsidRPr="0018018A">
              <w:rPr>
                <w:rFonts w:ascii="Times New Roman" w:eastAsia="Times New Roman" w:hAnsi="Times New Roman" w:cs="Times New Roman"/>
                <w:sz w:val="20"/>
                <w:szCs w:val="20"/>
              </w:rPr>
              <w:t xml:space="preserve"> January</w:t>
            </w:r>
          </w:p>
        </w:tc>
      </w:tr>
      <w:tr w:rsidR="000C3E9A" w:rsidRPr="0018018A" w14:paraId="61F0E37F" w14:textId="77777777" w:rsidTr="00DE1C5B">
        <w:trPr>
          <w:trHeight w:val="535"/>
        </w:trPr>
        <w:tc>
          <w:tcPr>
            <w:tcW w:w="771" w:type="dxa"/>
          </w:tcPr>
          <w:p w14:paraId="31BAC565" w14:textId="77777777" w:rsidR="000B7384" w:rsidRPr="0018018A" w:rsidRDefault="00183402" w:rsidP="00C1581D">
            <w:pPr>
              <w:widowControl w:val="0"/>
              <w:spacing w:before="156"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7</w:t>
            </w:r>
          </w:p>
        </w:tc>
        <w:tc>
          <w:tcPr>
            <w:tcW w:w="3467" w:type="dxa"/>
          </w:tcPr>
          <w:p w14:paraId="653383F0" w14:textId="77777777" w:rsidR="000B7384" w:rsidRPr="0018018A" w:rsidRDefault="00183402" w:rsidP="004A7917">
            <w:pPr>
              <w:widowControl w:val="0"/>
              <w:spacing w:before="156" w:after="0" w:line="240" w:lineRule="auto"/>
              <w:ind w:left="10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Submission of proposals for SNEs </w:t>
            </w:r>
          </w:p>
        </w:tc>
        <w:tc>
          <w:tcPr>
            <w:tcW w:w="1292" w:type="dxa"/>
          </w:tcPr>
          <w:p w14:paraId="04597CA3" w14:textId="77777777" w:rsidR="000B7384" w:rsidRPr="0018018A" w:rsidRDefault="00183402" w:rsidP="005655FC">
            <w:pPr>
              <w:widowControl w:val="0"/>
              <w:spacing w:before="156" w:after="0" w:line="240" w:lineRule="auto"/>
              <w:ind w:left="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w:t>
            </w:r>
          </w:p>
        </w:tc>
        <w:tc>
          <w:tcPr>
            <w:tcW w:w="1678" w:type="dxa"/>
          </w:tcPr>
          <w:p w14:paraId="780F22A6" w14:textId="77777777" w:rsidR="000B7384" w:rsidRPr="0018018A" w:rsidRDefault="00183402" w:rsidP="004A7917">
            <w:pPr>
              <w:widowControl w:val="0"/>
              <w:spacing w:before="156" w:after="0" w:line="240" w:lineRule="auto"/>
              <w:ind w:left="8" w:right="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 BM-IV</w:t>
            </w:r>
          </w:p>
        </w:tc>
        <w:tc>
          <w:tcPr>
            <w:tcW w:w="1524" w:type="dxa"/>
          </w:tcPr>
          <w:p w14:paraId="77B1254D" w14:textId="4C82311C" w:rsidR="000B7384" w:rsidRPr="0018018A" w:rsidRDefault="00183402" w:rsidP="007B3206">
            <w:pPr>
              <w:widowControl w:val="0"/>
              <w:spacing w:before="156" w:after="0" w:line="240" w:lineRule="auto"/>
              <w:ind w:left="5"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By </w:t>
            </w:r>
            <w:r w:rsidR="005655FC" w:rsidRPr="0018018A">
              <w:rPr>
                <w:rFonts w:ascii="Times New Roman" w:eastAsia="Times New Roman" w:hAnsi="Times New Roman" w:cs="Times New Roman"/>
                <w:sz w:val="20"/>
                <w:szCs w:val="20"/>
              </w:rPr>
              <w:t>15</w:t>
            </w:r>
            <w:r w:rsidRPr="0018018A">
              <w:rPr>
                <w:rFonts w:ascii="Times New Roman" w:eastAsia="Times New Roman" w:hAnsi="Times New Roman" w:cs="Times New Roman"/>
                <w:sz w:val="21"/>
                <w:szCs w:val="21"/>
                <w:vertAlign w:val="superscript"/>
              </w:rPr>
              <w:t xml:space="preserve">th </w:t>
            </w:r>
            <w:r w:rsidR="005655FC" w:rsidRPr="0018018A">
              <w:rPr>
                <w:rFonts w:ascii="Times New Roman" w:eastAsia="Times New Roman" w:hAnsi="Times New Roman" w:cs="Times New Roman"/>
                <w:sz w:val="21"/>
                <w:szCs w:val="21"/>
              </w:rPr>
              <w:t>January</w:t>
            </w:r>
          </w:p>
        </w:tc>
      </w:tr>
      <w:tr w:rsidR="000C3E9A" w:rsidRPr="0018018A" w14:paraId="24347A7F" w14:textId="77777777" w:rsidTr="00DE1C5B">
        <w:trPr>
          <w:trHeight w:val="710"/>
        </w:trPr>
        <w:tc>
          <w:tcPr>
            <w:tcW w:w="771" w:type="dxa"/>
          </w:tcPr>
          <w:p w14:paraId="715467F5"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4E2526A0"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0247B573"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1408B0C8" w14:textId="77777777" w:rsidR="000B7384" w:rsidRPr="0018018A" w:rsidRDefault="000B7384" w:rsidP="00C1581D">
            <w:pPr>
              <w:widowControl w:val="0"/>
              <w:spacing w:after="0" w:line="240" w:lineRule="auto"/>
              <w:jc w:val="center"/>
              <w:rPr>
                <w:rFonts w:ascii="Times New Roman" w:eastAsia="Times New Roman" w:hAnsi="Times New Roman" w:cs="Times New Roman"/>
                <w:b/>
                <w:sz w:val="20"/>
                <w:szCs w:val="20"/>
              </w:rPr>
            </w:pPr>
          </w:p>
          <w:p w14:paraId="2C729E62" w14:textId="77777777" w:rsidR="000B7384" w:rsidRPr="0018018A" w:rsidRDefault="000B7384" w:rsidP="00C1581D">
            <w:pPr>
              <w:widowControl w:val="0"/>
              <w:spacing w:before="38" w:after="0" w:line="240" w:lineRule="auto"/>
              <w:jc w:val="center"/>
              <w:rPr>
                <w:rFonts w:ascii="Times New Roman" w:eastAsia="Times New Roman" w:hAnsi="Times New Roman" w:cs="Times New Roman"/>
                <w:b/>
                <w:sz w:val="20"/>
                <w:szCs w:val="20"/>
              </w:rPr>
            </w:pPr>
          </w:p>
          <w:p w14:paraId="4432E926" w14:textId="77777777" w:rsidR="000B7384" w:rsidRPr="0018018A" w:rsidRDefault="00183402" w:rsidP="00C1581D">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8</w:t>
            </w:r>
          </w:p>
        </w:tc>
        <w:tc>
          <w:tcPr>
            <w:tcW w:w="3467" w:type="dxa"/>
          </w:tcPr>
          <w:p w14:paraId="70271E95" w14:textId="77777777" w:rsidR="000B7384" w:rsidRPr="0018018A" w:rsidRDefault="00183402" w:rsidP="004A7917">
            <w:pPr>
              <w:widowControl w:val="0"/>
              <w:spacing w:before="120" w:after="0" w:line="246" w:lineRule="auto"/>
              <w:ind w:left="101" w:right="844"/>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Meetings of the Joint Priorities Committee (JPC) to</w:t>
            </w:r>
          </w:p>
          <w:p w14:paraId="27CD3AC8" w14:textId="77777777" w:rsidR="000B7384" w:rsidRPr="0018018A" w:rsidRDefault="00183402" w:rsidP="004A7917">
            <w:pPr>
              <w:widowControl w:val="0"/>
              <w:numPr>
                <w:ilvl w:val="0"/>
                <w:numId w:val="1"/>
              </w:numPr>
              <w:tabs>
                <w:tab w:val="left" w:pos="297"/>
              </w:tabs>
              <w:spacing w:before="1" w:after="0" w:line="240" w:lineRule="auto"/>
              <w:ind w:left="297" w:hanging="196"/>
              <w:jc w:val="both"/>
              <w:rPr>
                <w:rFonts w:ascii="Times New Roman" w:hAnsi="Times New Roman" w:cs="Times New Roman"/>
              </w:rPr>
            </w:pPr>
            <w:r w:rsidRPr="0018018A">
              <w:rPr>
                <w:rFonts w:ascii="Times New Roman" w:eastAsia="Times New Roman" w:hAnsi="Times New Roman" w:cs="Times New Roman"/>
                <w:sz w:val="20"/>
                <w:szCs w:val="20"/>
              </w:rPr>
              <w:t>examine the resource availability</w:t>
            </w:r>
          </w:p>
          <w:p w14:paraId="0754DFDA" w14:textId="77777777" w:rsidR="000B7384" w:rsidRPr="0018018A" w:rsidRDefault="00183402" w:rsidP="00377F3B">
            <w:pPr>
              <w:widowControl w:val="0"/>
              <w:numPr>
                <w:ilvl w:val="0"/>
                <w:numId w:val="1"/>
              </w:numPr>
              <w:tabs>
                <w:tab w:val="left" w:pos="297"/>
              </w:tabs>
              <w:spacing w:before="1" w:after="0" w:line="240" w:lineRule="auto"/>
              <w:ind w:left="297" w:right="77" w:hanging="196"/>
              <w:jc w:val="both"/>
              <w:rPr>
                <w:rFonts w:ascii="Times New Roman" w:hAnsi="Times New Roman" w:cs="Times New Roman"/>
              </w:rPr>
            </w:pPr>
            <w:r w:rsidRPr="0018018A">
              <w:rPr>
                <w:rFonts w:ascii="Times New Roman" w:eastAsia="Times New Roman" w:hAnsi="Times New Roman" w:cs="Times New Roman"/>
                <w:sz w:val="20"/>
                <w:szCs w:val="20"/>
              </w:rPr>
              <w:t xml:space="preserve">incorporate austerity measures and value for money </w:t>
            </w:r>
          </w:p>
          <w:p w14:paraId="5E1C75D3" w14:textId="77777777" w:rsidR="000B7384" w:rsidRPr="0018018A" w:rsidRDefault="00183402" w:rsidP="004A7917">
            <w:pPr>
              <w:widowControl w:val="0"/>
              <w:numPr>
                <w:ilvl w:val="0"/>
                <w:numId w:val="1"/>
              </w:numPr>
              <w:tabs>
                <w:tab w:val="left" w:pos="298"/>
              </w:tabs>
              <w:spacing w:before="7" w:after="0" w:line="246" w:lineRule="auto"/>
              <w:ind w:left="101" w:right="155" w:firstLine="0"/>
              <w:jc w:val="both"/>
              <w:rPr>
                <w:rFonts w:ascii="Times New Roman" w:hAnsi="Times New Roman" w:cs="Times New Roman"/>
              </w:rPr>
            </w:pPr>
            <w:r w:rsidRPr="0018018A">
              <w:rPr>
                <w:rFonts w:ascii="Times New Roman" w:eastAsia="Times New Roman" w:hAnsi="Times New Roman" w:cs="Times New Roman"/>
                <w:sz w:val="20"/>
                <w:szCs w:val="20"/>
              </w:rPr>
              <w:t>finalize the departments for issuance of single ceilings for budget preparation under joint priorities mechanism.</w:t>
            </w:r>
          </w:p>
          <w:p w14:paraId="04E1125F" w14:textId="77777777" w:rsidR="000B7384" w:rsidRPr="0018018A" w:rsidRDefault="00183402" w:rsidP="004A7917">
            <w:pPr>
              <w:widowControl w:val="0"/>
              <w:numPr>
                <w:ilvl w:val="0"/>
                <w:numId w:val="1"/>
              </w:numPr>
              <w:tabs>
                <w:tab w:val="left" w:pos="288"/>
              </w:tabs>
              <w:spacing w:before="2" w:after="0" w:line="246" w:lineRule="auto"/>
              <w:ind w:left="101" w:right="269" w:firstLine="0"/>
              <w:jc w:val="both"/>
              <w:rPr>
                <w:rFonts w:ascii="Times New Roman" w:hAnsi="Times New Roman" w:cs="Times New Roman"/>
              </w:rPr>
            </w:pPr>
            <w:r w:rsidRPr="0018018A">
              <w:rPr>
                <w:rFonts w:ascii="Times New Roman" w:eastAsia="Times New Roman" w:hAnsi="Times New Roman" w:cs="Times New Roman"/>
                <w:sz w:val="20"/>
                <w:szCs w:val="20"/>
              </w:rPr>
              <w:t>examine the medium-term priorities and needs of the departments</w:t>
            </w:r>
          </w:p>
          <w:p w14:paraId="498A7D82" w14:textId="77777777" w:rsidR="000B7384" w:rsidRPr="0018018A" w:rsidRDefault="00183402" w:rsidP="004A7917">
            <w:pPr>
              <w:widowControl w:val="0"/>
              <w:numPr>
                <w:ilvl w:val="0"/>
                <w:numId w:val="1"/>
              </w:numPr>
              <w:tabs>
                <w:tab w:val="left" w:pos="297"/>
              </w:tabs>
              <w:spacing w:before="2" w:after="0" w:line="246" w:lineRule="auto"/>
              <w:ind w:left="101" w:right="310" w:firstLine="0"/>
              <w:jc w:val="both"/>
              <w:rPr>
                <w:rFonts w:ascii="Times New Roman" w:hAnsi="Times New Roman" w:cs="Times New Roman"/>
              </w:rPr>
            </w:pPr>
            <w:r w:rsidRPr="0018018A">
              <w:rPr>
                <w:rFonts w:ascii="Times New Roman" w:eastAsia="Times New Roman" w:hAnsi="Times New Roman" w:cs="Times New Roman"/>
                <w:sz w:val="20"/>
                <w:szCs w:val="20"/>
              </w:rPr>
              <w:t>determine indicative single ceilings for the selected departments</w:t>
            </w:r>
          </w:p>
        </w:tc>
        <w:tc>
          <w:tcPr>
            <w:tcW w:w="1292" w:type="dxa"/>
          </w:tcPr>
          <w:p w14:paraId="60FDCA81"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034E8E62"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77B8FF12"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0F1E3B99" w14:textId="77777777" w:rsidR="000B7384" w:rsidRPr="0018018A" w:rsidRDefault="000B7384" w:rsidP="005655FC">
            <w:pPr>
              <w:widowControl w:val="0"/>
              <w:spacing w:after="0" w:line="240" w:lineRule="auto"/>
              <w:jc w:val="center"/>
              <w:rPr>
                <w:rFonts w:ascii="Times New Roman" w:eastAsia="Times New Roman" w:hAnsi="Times New Roman" w:cs="Times New Roman"/>
                <w:b/>
                <w:sz w:val="20"/>
                <w:szCs w:val="20"/>
              </w:rPr>
            </w:pPr>
          </w:p>
          <w:p w14:paraId="15E10FE9" w14:textId="77777777" w:rsidR="000B7384" w:rsidRPr="0018018A" w:rsidRDefault="000B7384" w:rsidP="005655FC">
            <w:pPr>
              <w:widowControl w:val="0"/>
              <w:spacing w:before="38" w:after="0" w:line="240" w:lineRule="auto"/>
              <w:jc w:val="center"/>
              <w:rPr>
                <w:rFonts w:ascii="Times New Roman" w:eastAsia="Times New Roman" w:hAnsi="Times New Roman" w:cs="Times New Roman"/>
                <w:b/>
                <w:sz w:val="20"/>
                <w:szCs w:val="20"/>
              </w:rPr>
            </w:pPr>
          </w:p>
          <w:p w14:paraId="762C2160" w14:textId="77777777" w:rsidR="000B7384" w:rsidRPr="0018018A" w:rsidRDefault="00183402" w:rsidP="005655FC">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 and P&amp;D</w:t>
            </w:r>
          </w:p>
        </w:tc>
        <w:tc>
          <w:tcPr>
            <w:tcW w:w="1678" w:type="dxa"/>
          </w:tcPr>
          <w:p w14:paraId="160967DF"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01E2A391"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6EA9A513"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7D2EBAF8"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04C7B09C" w14:textId="77777777" w:rsidR="000B7384" w:rsidRPr="0018018A" w:rsidRDefault="000B7384" w:rsidP="004A7917">
            <w:pPr>
              <w:widowControl w:val="0"/>
              <w:spacing w:before="38" w:after="0" w:line="240" w:lineRule="auto"/>
              <w:jc w:val="both"/>
              <w:rPr>
                <w:rFonts w:ascii="Times New Roman" w:eastAsia="Times New Roman" w:hAnsi="Times New Roman" w:cs="Times New Roman"/>
                <w:b/>
                <w:sz w:val="20"/>
                <w:szCs w:val="20"/>
              </w:rPr>
            </w:pPr>
          </w:p>
          <w:p w14:paraId="7BCF1587" w14:textId="77777777" w:rsidR="000B7384" w:rsidRPr="0018018A" w:rsidRDefault="00183402" w:rsidP="004A7917">
            <w:pPr>
              <w:widowControl w:val="0"/>
              <w:spacing w:after="0" w:line="240" w:lineRule="auto"/>
              <w:ind w:left="8" w:right="3"/>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5279D979"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2798D37F"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2CF66F21"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0511FD1D"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1E27F6E3" w14:textId="77777777" w:rsidR="000B7384" w:rsidRPr="0018018A" w:rsidRDefault="000B7384" w:rsidP="007B3206">
            <w:pPr>
              <w:widowControl w:val="0"/>
              <w:spacing w:before="38" w:after="0" w:line="240" w:lineRule="auto"/>
              <w:jc w:val="center"/>
              <w:rPr>
                <w:rFonts w:ascii="Times New Roman" w:eastAsia="Times New Roman" w:hAnsi="Times New Roman" w:cs="Times New Roman"/>
                <w:b/>
                <w:sz w:val="20"/>
                <w:szCs w:val="20"/>
              </w:rPr>
            </w:pPr>
          </w:p>
          <w:p w14:paraId="7E372286" w14:textId="74FBF2DD" w:rsidR="000B7384" w:rsidRPr="0018018A" w:rsidRDefault="00183402" w:rsidP="007B3206">
            <w:pPr>
              <w:widowControl w:val="0"/>
              <w:spacing w:after="0" w:line="240" w:lineRule="auto"/>
              <w:ind w:left="5" w:right="5"/>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15</w:t>
            </w:r>
            <w:r w:rsidRPr="0018018A">
              <w:rPr>
                <w:rFonts w:ascii="Times New Roman" w:eastAsia="Times New Roman" w:hAnsi="Times New Roman" w:cs="Times New Roman"/>
                <w:sz w:val="21"/>
                <w:szCs w:val="21"/>
                <w:vertAlign w:val="superscript"/>
              </w:rPr>
              <w:t xml:space="preserve">th </w:t>
            </w:r>
            <w:r w:rsidRPr="0018018A">
              <w:rPr>
                <w:rFonts w:ascii="Times New Roman" w:eastAsia="Times New Roman" w:hAnsi="Times New Roman" w:cs="Times New Roman"/>
                <w:sz w:val="20"/>
                <w:szCs w:val="20"/>
              </w:rPr>
              <w:t>January</w:t>
            </w:r>
          </w:p>
        </w:tc>
      </w:tr>
      <w:tr w:rsidR="000C3E9A" w:rsidRPr="0018018A" w14:paraId="6363C86F" w14:textId="77777777" w:rsidTr="00DE1C5B">
        <w:trPr>
          <w:trHeight w:val="938"/>
        </w:trPr>
        <w:tc>
          <w:tcPr>
            <w:tcW w:w="771" w:type="dxa"/>
          </w:tcPr>
          <w:p w14:paraId="0C4C31E2" w14:textId="77777777" w:rsidR="000B7384" w:rsidRPr="0018018A" w:rsidRDefault="000B7384" w:rsidP="00C1581D">
            <w:pPr>
              <w:widowControl w:val="0"/>
              <w:spacing w:before="127" w:after="0" w:line="240" w:lineRule="auto"/>
              <w:jc w:val="center"/>
              <w:rPr>
                <w:rFonts w:ascii="Times New Roman" w:eastAsia="Times New Roman" w:hAnsi="Times New Roman" w:cs="Times New Roman"/>
                <w:b/>
                <w:sz w:val="20"/>
                <w:szCs w:val="20"/>
              </w:rPr>
            </w:pPr>
          </w:p>
          <w:p w14:paraId="6222531D" w14:textId="77777777" w:rsidR="000B7384" w:rsidRPr="0018018A" w:rsidRDefault="00183402" w:rsidP="00C1581D">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9</w:t>
            </w:r>
          </w:p>
        </w:tc>
        <w:tc>
          <w:tcPr>
            <w:tcW w:w="3467" w:type="dxa"/>
          </w:tcPr>
          <w:p w14:paraId="59DB5939" w14:textId="77777777" w:rsidR="000B7384" w:rsidRPr="0018018A" w:rsidRDefault="00183402" w:rsidP="004A7917">
            <w:pPr>
              <w:widowControl w:val="0"/>
              <w:spacing w:before="120" w:after="0" w:line="246" w:lineRule="auto"/>
              <w:ind w:left="101" w:right="10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Issuance of draft Budget Strategy Paper and Indicative Budget Ceilings including single ceilings approved by the JPC</w:t>
            </w:r>
          </w:p>
        </w:tc>
        <w:tc>
          <w:tcPr>
            <w:tcW w:w="1292" w:type="dxa"/>
          </w:tcPr>
          <w:p w14:paraId="4EFAC9CE" w14:textId="77777777" w:rsidR="000B7384" w:rsidRPr="0018018A" w:rsidRDefault="000B7384" w:rsidP="005655FC">
            <w:pPr>
              <w:widowControl w:val="0"/>
              <w:spacing w:before="127" w:after="0" w:line="240" w:lineRule="auto"/>
              <w:jc w:val="center"/>
              <w:rPr>
                <w:rFonts w:ascii="Times New Roman" w:eastAsia="Times New Roman" w:hAnsi="Times New Roman" w:cs="Times New Roman"/>
                <w:b/>
                <w:sz w:val="20"/>
                <w:szCs w:val="20"/>
              </w:rPr>
            </w:pPr>
          </w:p>
          <w:p w14:paraId="061CC579" w14:textId="77777777" w:rsidR="000B7384" w:rsidRPr="0018018A" w:rsidRDefault="00183402" w:rsidP="005655FC">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18D05A13" w14:textId="77777777" w:rsidR="000B7384" w:rsidRPr="0018018A" w:rsidRDefault="000B7384" w:rsidP="004A7917">
            <w:pPr>
              <w:widowControl w:val="0"/>
              <w:spacing w:before="127" w:after="0" w:line="240" w:lineRule="auto"/>
              <w:jc w:val="both"/>
              <w:rPr>
                <w:rFonts w:ascii="Times New Roman" w:eastAsia="Times New Roman" w:hAnsi="Times New Roman" w:cs="Times New Roman"/>
                <w:b/>
                <w:sz w:val="20"/>
                <w:szCs w:val="20"/>
              </w:rPr>
            </w:pPr>
          </w:p>
          <w:p w14:paraId="0C1C3757" w14:textId="77777777" w:rsidR="000B7384" w:rsidRPr="0018018A" w:rsidRDefault="00183402" w:rsidP="004A7917">
            <w:pPr>
              <w:widowControl w:val="0"/>
              <w:spacing w:after="0" w:line="240" w:lineRule="auto"/>
              <w:ind w:left="8" w:right="3"/>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3183AD11" w14:textId="77777777" w:rsidR="000B7384" w:rsidRPr="0018018A" w:rsidRDefault="000B7384" w:rsidP="007B3206">
            <w:pPr>
              <w:widowControl w:val="0"/>
              <w:spacing w:before="127" w:after="0" w:line="240" w:lineRule="auto"/>
              <w:jc w:val="center"/>
              <w:rPr>
                <w:rFonts w:ascii="Times New Roman" w:eastAsia="Times New Roman" w:hAnsi="Times New Roman" w:cs="Times New Roman"/>
                <w:b/>
                <w:sz w:val="20"/>
                <w:szCs w:val="20"/>
              </w:rPr>
            </w:pPr>
          </w:p>
          <w:p w14:paraId="23934250" w14:textId="59113861" w:rsidR="000B7384" w:rsidRPr="0018018A" w:rsidRDefault="00183402" w:rsidP="007B3206">
            <w:pPr>
              <w:widowControl w:val="0"/>
              <w:spacing w:after="0" w:line="240" w:lineRule="auto"/>
              <w:ind w:left="5" w:right="5"/>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By </w:t>
            </w:r>
            <w:r w:rsidR="00B67061" w:rsidRPr="0018018A">
              <w:rPr>
                <w:rFonts w:ascii="Times New Roman" w:eastAsia="Times New Roman" w:hAnsi="Times New Roman" w:cs="Times New Roman"/>
                <w:sz w:val="20"/>
                <w:szCs w:val="20"/>
              </w:rPr>
              <w:t>15</w:t>
            </w:r>
            <w:r w:rsidR="00B67061" w:rsidRPr="0018018A">
              <w:rPr>
                <w:rFonts w:ascii="Times New Roman" w:eastAsia="Times New Roman" w:hAnsi="Times New Roman" w:cs="Times New Roman"/>
                <w:sz w:val="20"/>
                <w:szCs w:val="20"/>
                <w:vertAlign w:val="superscript"/>
              </w:rPr>
              <w:t>th</w:t>
            </w:r>
            <w:r w:rsidR="00B67061" w:rsidRPr="0018018A">
              <w:rPr>
                <w:rFonts w:ascii="Times New Roman" w:eastAsia="Times New Roman" w:hAnsi="Times New Roman" w:cs="Times New Roman"/>
                <w:sz w:val="20"/>
                <w:szCs w:val="20"/>
              </w:rPr>
              <w:t xml:space="preserve"> of February</w:t>
            </w:r>
          </w:p>
        </w:tc>
      </w:tr>
    </w:tbl>
    <w:tbl>
      <w:tblPr>
        <w:tblStyle w:val="Style14"/>
        <w:tblW w:w="8732"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1"/>
        <w:gridCol w:w="3467"/>
        <w:gridCol w:w="1292"/>
        <w:gridCol w:w="1678"/>
        <w:gridCol w:w="1524"/>
      </w:tblGrid>
      <w:tr w:rsidR="000C3E9A" w:rsidRPr="0018018A" w14:paraId="393FBB98" w14:textId="77777777">
        <w:trPr>
          <w:trHeight w:val="462"/>
        </w:trPr>
        <w:tc>
          <w:tcPr>
            <w:tcW w:w="8732" w:type="dxa"/>
            <w:gridSpan w:val="5"/>
            <w:shd w:val="clear" w:color="auto" w:fill="5B9BD5"/>
          </w:tcPr>
          <w:p w14:paraId="500A6133" w14:textId="77777777" w:rsidR="000B7384" w:rsidRPr="0018018A" w:rsidRDefault="00183402" w:rsidP="00B67061">
            <w:pPr>
              <w:widowControl w:val="0"/>
              <w:spacing w:before="119" w:after="0" w:line="240" w:lineRule="auto"/>
              <w:ind w:left="26" w:right="1"/>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BUDGET FORMULATION</w:t>
            </w:r>
          </w:p>
        </w:tc>
      </w:tr>
      <w:tr w:rsidR="000C3E9A" w:rsidRPr="0018018A" w14:paraId="37479057" w14:textId="77777777" w:rsidTr="004866BA">
        <w:trPr>
          <w:trHeight w:val="937"/>
        </w:trPr>
        <w:tc>
          <w:tcPr>
            <w:tcW w:w="771" w:type="dxa"/>
          </w:tcPr>
          <w:p w14:paraId="5D0C766E" w14:textId="77777777" w:rsidR="000B7384" w:rsidRPr="0018018A" w:rsidRDefault="000B7384" w:rsidP="00B67061">
            <w:pPr>
              <w:widowControl w:val="0"/>
              <w:spacing w:before="126" w:after="0" w:line="240" w:lineRule="auto"/>
              <w:jc w:val="center"/>
              <w:rPr>
                <w:rFonts w:ascii="Times New Roman" w:eastAsia="Times New Roman" w:hAnsi="Times New Roman" w:cs="Times New Roman"/>
                <w:b/>
                <w:sz w:val="20"/>
                <w:szCs w:val="20"/>
              </w:rPr>
            </w:pPr>
          </w:p>
          <w:p w14:paraId="42284D5A" w14:textId="77777777" w:rsidR="000B7384" w:rsidRPr="0018018A" w:rsidRDefault="00183402" w:rsidP="00B67061">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10</w:t>
            </w:r>
          </w:p>
        </w:tc>
        <w:tc>
          <w:tcPr>
            <w:tcW w:w="3467" w:type="dxa"/>
          </w:tcPr>
          <w:p w14:paraId="1F2C450C" w14:textId="5BFEC239" w:rsidR="000B7384" w:rsidRPr="0018018A" w:rsidRDefault="00183402" w:rsidP="00505EC8">
            <w:pPr>
              <w:widowControl w:val="0"/>
              <w:spacing w:before="119" w:after="0" w:line="246" w:lineRule="auto"/>
              <w:ind w:left="101" w:right="9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Identification of potential sectors for revenue </w:t>
            </w:r>
            <w:r w:rsidR="00B67061" w:rsidRPr="0018018A">
              <w:rPr>
                <w:rFonts w:ascii="Times New Roman" w:eastAsia="Times New Roman" w:hAnsi="Times New Roman" w:cs="Times New Roman"/>
                <w:sz w:val="20"/>
                <w:szCs w:val="20"/>
              </w:rPr>
              <w:t>collection, and</w:t>
            </w:r>
            <w:r w:rsidRPr="0018018A">
              <w:rPr>
                <w:rFonts w:ascii="Times New Roman" w:eastAsia="Times New Roman" w:hAnsi="Times New Roman" w:cs="Times New Roman"/>
                <w:sz w:val="20"/>
                <w:szCs w:val="20"/>
              </w:rPr>
              <w:t xml:space="preserve"> </w:t>
            </w:r>
            <w:r w:rsidR="00B67061" w:rsidRPr="0018018A">
              <w:rPr>
                <w:rFonts w:ascii="Times New Roman" w:eastAsia="Times New Roman" w:hAnsi="Times New Roman" w:cs="Times New Roman"/>
                <w:sz w:val="20"/>
                <w:szCs w:val="20"/>
              </w:rPr>
              <w:t xml:space="preserve">finalization of new Revenue </w:t>
            </w:r>
            <w:r w:rsidRPr="0018018A">
              <w:rPr>
                <w:rFonts w:ascii="Times New Roman" w:eastAsia="Times New Roman" w:hAnsi="Times New Roman" w:cs="Times New Roman"/>
                <w:sz w:val="20"/>
                <w:szCs w:val="20"/>
              </w:rPr>
              <w:t>proposals for revision of existing fees/fines etc.</w:t>
            </w:r>
          </w:p>
        </w:tc>
        <w:tc>
          <w:tcPr>
            <w:tcW w:w="1292" w:type="dxa"/>
          </w:tcPr>
          <w:p w14:paraId="00619E8D" w14:textId="77777777" w:rsidR="000B7384" w:rsidRPr="0018018A" w:rsidRDefault="000B7384" w:rsidP="00B67061">
            <w:pPr>
              <w:widowControl w:val="0"/>
              <w:spacing w:before="126" w:after="0" w:line="240" w:lineRule="auto"/>
              <w:jc w:val="center"/>
              <w:rPr>
                <w:rFonts w:ascii="Times New Roman" w:eastAsia="Times New Roman" w:hAnsi="Times New Roman" w:cs="Times New Roman"/>
                <w:b/>
                <w:sz w:val="20"/>
                <w:szCs w:val="20"/>
              </w:rPr>
            </w:pPr>
          </w:p>
          <w:p w14:paraId="3C0C3BBF" w14:textId="77777777" w:rsidR="000B7384" w:rsidRPr="0018018A" w:rsidRDefault="00183402" w:rsidP="00B67061">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w:t>
            </w:r>
          </w:p>
        </w:tc>
        <w:tc>
          <w:tcPr>
            <w:tcW w:w="1678" w:type="dxa"/>
          </w:tcPr>
          <w:p w14:paraId="3C5CF4E4" w14:textId="77777777" w:rsidR="000B7384" w:rsidRPr="0018018A" w:rsidRDefault="000B7384" w:rsidP="00B67061">
            <w:pPr>
              <w:widowControl w:val="0"/>
              <w:spacing w:before="126" w:after="0" w:line="240" w:lineRule="auto"/>
              <w:jc w:val="center"/>
              <w:rPr>
                <w:rFonts w:ascii="Times New Roman" w:eastAsia="Times New Roman" w:hAnsi="Times New Roman" w:cs="Times New Roman"/>
                <w:b/>
                <w:sz w:val="20"/>
                <w:szCs w:val="20"/>
              </w:rPr>
            </w:pPr>
          </w:p>
          <w:p w14:paraId="552BA345" w14:textId="77777777" w:rsidR="000B7384" w:rsidRPr="0018018A" w:rsidRDefault="00183402" w:rsidP="00B67061">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0623831C" w14:textId="77777777" w:rsidR="000B7384" w:rsidRPr="0018018A" w:rsidRDefault="000B7384" w:rsidP="007B3206">
            <w:pPr>
              <w:widowControl w:val="0"/>
              <w:spacing w:before="126" w:after="0" w:line="240" w:lineRule="auto"/>
              <w:jc w:val="center"/>
              <w:rPr>
                <w:rFonts w:ascii="Times New Roman" w:eastAsia="Times New Roman" w:hAnsi="Times New Roman" w:cs="Times New Roman"/>
                <w:b/>
                <w:sz w:val="20"/>
                <w:szCs w:val="20"/>
              </w:rPr>
            </w:pPr>
          </w:p>
          <w:p w14:paraId="1B697203" w14:textId="1346789C" w:rsidR="000B7384" w:rsidRPr="0018018A" w:rsidRDefault="00183402" w:rsidP="007B3206">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w:t>
            </w:r>
            <w:r w:rsidR="0014436F">
              <w:rPr>
                <w:rFonts w:ascii="Times New Roman" w:eastAsia="Times New Roman" w:hAnsi="Times New Roman" w:cs="Times New Roman"/>
                <w:sz w:val="20"/>
                <w:szCs w:val="20"/>
              </w:rPr>
              <w:t xml:space="preserve"> 31</w:t>
            </w:r>
            <w:r w:rsidR="0014436F" w:rsidRPr="0014436F">
              <w:rPr>
                <w:rFonts w:ascii="Times New Roman" w:eastAsia="Times New Roman" w:hAnsi="Times New Roman" w:cs="Times New Roman"/>
                <w:sz w:val="20"/>
                <w:szCs w:val="20"/>
                <w:vertAlign w:val="superscript"/>
              </w:rPr>
              <w:t>st</w:t>
            </w:r>
            <w:r w:rsidR="0014436F">
              <w:rPr>
                <w:rFonts w:ascii="Times New Roman" w:eastAsia="Times New Roman" w:hAnsi="Times New Roman" w:cs="Times New Roman"/>
                <w:sz w:val="20"/>
                <w:szCs w:val="20"/>
              </w:rPr>
              <w:t xml:space="preserve"> </w:t>
            </w:r>
            <w:r w:rsidRPr="0018018A">
              <w:rPr>
                <w:rFonts w:ascii="Times New Roman" w:eastAsia="Times New Roman" w:hAnsi="Times New Roman" w:cs="Times New Roman"/>
                <w:sz w:val="20"/>
                <w:szCs w:val="20"/>
              </w:rPr>
              <w:t>December</w:t>
            </w:r>
          </w:p>
        </w:tc>
      </w:tr>
      <w:tr w:rsidR="000C3E9A" w:rsidRPr="0018018A" w14:paraId="220EF318" w14:textId="77777777" w:rsidTr="004866BA">
        <w:trPr>
          <w:trHeight w:val="1175"/>
        </w:trPr>
        <w:tc>
          <w:tcPr>
            <w:tcW w:w="771" w:type="dxa"/>
          </w:tcPr>
          <w:p w14:paraId="4F793CBC"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791BDE0C" w14:textId="77777777" w:rsidR="000B7384" w:rsidRPr="0018018A" w:rsidRDefault="000B7384" w:rsidP="00B67061">
            <w:pPr>
              <w:widowControl w:val="0"/>
              <w:spacing w:before="15" w:after="0" w:line="240" w:lineRule="auto"/>
              <w:jc w:val="center"/>
              <w:rPr>
                <w:rFonts w:ascii="Times New Roman" w:eastAsia="Times New Roman" w:hAnsi="Times New Roman" w:cs="Times New Roman"/>
                <w:b/>
                <w:sz w:val="20"/>
                <w:szCs w:val="20"/>
              </w:rPr>
            </w:pPr>
          </w:p>
          <w:p w14:paraId="3D2265D3" w14:textId="77777777" w:rsidR="000B7384" w:rsidRPr="0018018A" w:rsidRDefault="00183402" w:rsidP="00B67061">
            <w:pPr>
              <w:widowControl w:val="0"/>
              <w:spacing w:before="1"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11</w:t>
            </w:r>
          </w:p>
        </w:tc>
        <w:tc>
          <w:tcPr>
            <w:tcW w:w="3467" w:type="dxa"/>
          </w:tcPr>
          <w:p w14:paraId="6BA9260B" w14:textId="77777777" w:rsidR="000B7384" w:rsidRPr="0018018A" w:rsidRDefault="00183402" w:rsidP="00505EC8">
            <w:pPr>
              <w:widowControl w:val="0"/>
              <w:spacing w:before="119" w:after="0" w:line="246" w:lineRule="auto"/>
              <w:ind w:right="9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Submission of Budget Proposals for Permanent Expenditure Estimates covering 2026-27 and two outer years (2027-28 and 2028-29)</w:t>
            </w:r>
          </w:p>
        </w:tc>
        <w:tc>
          <w:tcPr>
            <w:tcW w:w="1292" w:type="dxa"/>
          </w:tcPr>
          <w:p w14:paraId="53255E65"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5BA31FD5" w14:textId="77777777" w:rsidR="000B7384" w:rsidRPr="0018018A" w:rsidRDefault="000B7384" w:rsidP="00B67061">
            <w:pPr>
              <w:widowControl w:val="0"/>
              <w:spacing w:before="15" w:after="0" w:line="240" w:lineRule="auto"/>
              <w:jc w:val="center"/>
              <w:rPr>
                <w:rFonts w:ascii="Times New Roman" w:eastAsia="Times New Roman" w:hAnsi="Times New Roman" w:cs="Times New Roman"/>
                <w:b/>
                <w:sz w:val="20"/>
                <w:szCs w:val="20"/>
              </w:rPr>
            </w:pPr>
          </w:p>
          <w:p w14:paraId="1C0911BD" w14:textId="77777777" w:rsidR="000B7384" w:rsidRPr="0018018A" w:rsidRDefault="00183402" w:rsidP="00B67061">
            <w:pPr>
              <w:widowControl w:val="0"/>
              <w:spacing w:before="1"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w:t>
            </w:r>
          </w:p>
        </w:tc>
        <w:tc>
          <w:tcPr>
            <w:tcW w:w="1678" w:type="dxa"/>
          </w:tcPr>
          <w:p w14:paraId="22FA2D98" w14:textId="77777777" w:rsidR="000B7384" w:rsidRPr="0018018A" w:rsidRDefault="000B7384" w:rsidP="00B67061">
            <w:pPr>
              <w:widowControl w:val="0"/>
              <w:spacing w:before="127" w:after="0" w:line="240" w:lineRule="auto"/>
              <w:jc w:val="center"/>
              <w:rPr>
                <w:rFonts w:ascii="Times New Roman" w:eastAsia="Times New Roman" w:hAnsi="Times New Roman" w:cs="Times New Roman"/>
                <w:b/>
                <w:sz w:val="20"/>
                <w:szCs w:val="20"/>
              </w:rPr>
            </w:pPr>
          </w:p>
          <w:p w14:paraId="72B3E0F4" w14:textId="77777777" w:rsidR="000B7384" w:rsidRPr="0018018A" w:rsidRDefault="00183402" w:rsidP="00B67061">
            <w:pPr>
              <w:widowControl w:val="0"/>
              <w:spacing w:after="0" w:line="246" w:lineRule="auto"/>
              <w:ind w:left="248" w:firstLine="2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 BM-II Form BM-III</w:t>
            </w:r>
          </w:p>
        </w:tc>
        <w:tc>
          <w:tcPr>
            <w:tcW w:w="1524" w:type="dxa"/>
          </w:tcPr>
          <w:p w14:paraId="79C9EE71"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52CD645A" w14:textId="77777777" w:rsidR="000B7384" w:rsidRPr="0018018A" w:rsidRDefault="000B7384" w:rsidP="007B3206">
            <w:pPr>
              <w:widowControl w:val="0"/>
              <w:spacing w:before="15" w:after="0" w:line="240" w:lineRule="auto"/>
              <w:jc w:val="center"/>
              <w:rPr>
                <w:rFonts w:ascii="Times New Roman" w:eastAsia="Times New Roman" w:hAnsi="Times New Roman" w:cs="Times New Roman"/>
                <w:b/>
                <w:sz w:val="20"/>
                <w:szCs w:val="20"/>
              </w:rPr>
            </w:pPr>
          </w:p>
          <w:p w14:paraId="2C8FC1EA" w14:textId="41793ED7" w:rsidR="000B7384" w:rsidRPr="0018018A" w:rsidRDefault="00183402" w:rsidP="007B3206">
            <w:pPr>
              <w:widowControl w:val="0"/>
              <w:spacing w:before="1"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w:t>
            </w:r>
            <w:r w:rsidR="00B67061" w:rsidRPr="0018018A">
              <w:rPr>
                <w:rFonts w:ascii="Times New Roman" w:eastAsia="Times New Roman" w:hAnsi="Times New Roman" w:cs="Times New Roman"/>
                <w:sz w:val="20"/>
                <w:szCs w:val="20"/>
              </w:rPr>
              <w:t>y 3</w:t>
            </w:r>
            <w:r w:rsidR="00B67061" w:rsidRPr="0018018A">
              <w:rPr>
                <w:rFonts w:ascii="Times New Roman" w:eastAsia="Times New Roman" w:hAnsi="Times New Roman" w:cs="Times New Roman"/>
                <w:sz w:val="20"/>
                <w:szCs w:val="20"/>
                <w:vertAlign w:val="superscript"/>
              </w:rPr>
              <w:t>rd</w:t>
            </w:r>
            <w:r w:rsidR="00B67061" w:rsidRPr="0018018A">
              <w:rPr>
                <w:rFonts w:ascii="Times New Roman" w:eastAsia="Times New Roman" w:hAnsi="Times New Roman" w:cs="Times New Roman"/>
                <w:sz w:val="20"/>
                <w:szCs w:val="20"/>
              </w:rPr>
              <w:t xml:space="preserve"> week of January</w:t>
            </w:r>
          </w:p>
        </w:tc>
      </w:tr>
      <w:tr w:rsidR="000C3E9A" w:rsidRPr="0018018A" w14:paraId="2BBDF5EB" w14:textId="77777777" w:rsidTr="004866BA">
        <w:trPr>
          <w:trHeight w:val="1649"/>
        </w:trPr>
        <w:tc>
          <w:tcPr>
            <w:tcW w:w="771" w:type="dxa"/>
          </w:tcPr>
          <w:p w14:paraId="3290A554"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72235789"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50E222AC"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0E58FCB9" w14:textId="77777777" w:rsidR="000B7384" w:rsidRPr="0018018A" w:rsidRDefault="00183402" w:rsidP="00B67061">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12</w:t>
            </w:r>
          </w:p>
        </w:tc>
        <w:tc>
          <w:tcPr>
            <w:tcW w:w="3467" w:type="dxa"/>
          </w:tcPr>
          <w:p w14:paraId="06E40FB1" w14:textId="77777777" w:rsidR="000B7384" w:rsidRPr="0018018A" w:rsidRDefault="00183402" w:rsidP="00505EC8">
            <w:pPr>
              <w:widowControl w:val="0"/>
              <w:spacing w:before="118" w:after="0" w:line="246" w:lineRule="auto"/>
              <w:ind w:left="101" w:right="9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Deliberations undertaken by JPC to finalize the budgetary proposals submitted by ADs under single ceilings, their alignment with the medium-term priorities, and between the current and development components</w:t>
            </w:r>
          </w:p>
        </w:tc>
        <w:tc>
          <w:tcPr>
            <w:tcW w:w="1292" w:type="dxa"/>
          </w:tcPr>
          <w:p w14:paraId="763A9B8A"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416DFDB6" w14:textId="77777777" w:rsidR="000B7384" w:rsidRPr="0018018A" w:rsidRDefault="000B7384" w:rsidP="00B67061">
            <w:pPr>
              <w:widowControl w:val="0"/>
              <w:spacing w:before="134" w:after="0" w:line="240" w:lineRule="auto"/>
              <w:jc w:val="center"/>
              <w:rPr>
                <w:rFonts w:ascii="Times New Roman" w:eastAsia="Times New Roman" w:hAnsi="Times New Roman" w:cs="Times New Roman"/>
                <w:b/>
                <w:sz w:val="20"/>
                <w:szCs w:val="20"/>
              </w:rPr>
            </w:pPr>
          </w:p>
          <w:p w14:paraId="33AAFD45" w14:textId="77777777" w:rsidR="000B7384" w:rsidRPr="0018018A" w:rsidRDefault="00183402" w:rsidP="00B67061">
            <w:pPr>
              <w:widowControl w:val="0"/>
              <w:spacing w:after="0" w:line="246" w:lineRule="auto"/>
              <w:ind w:left="602" w:right="190" w:hanging="39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 P&amp;D and Ads</w:t>
            </w:r>
          </w:p>
        </w:tc>
        <w:tc>
          <w:tcPr>
            <w:tcW w:w="1678" w:type="dxa"/>
          </w:tcPr>
          <w:p w14:paraId="41C304DA"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719DEF4A"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52F1F0C1"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26ADF428" w14:textId="77777777" w:rsidR="000B7384" w:rsidRPr="0018018A" w:rsidRDefault="00183402" w:rsidP="00B67061">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7A7C666A"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1171E014" w14:textId="77777777" w:rsidR="000B7384" w:rsidRPr="0018018A" w:rsidRDefault="000B7384" w:rsidP="007B3206">
            <w:pPr>
              <w:widowControl w:val="0"/>
              <w:spacing w:before="134" w:after="0" w:line="240" w:lineRule="auto"/>
              <w:jc w:val="center"/>
              <w:rPr>
                <w:rFonts w:ascii="Times New Roman" w:eastAsia="Times New Roman" w:hAnsi="Times New Roman" w:cs="Times New Roman"/>
                <w:b/>
                <w:sz w:val="20"/>
                <w:szCs w:val="20"/>
              </w:rPr>
            </w:pPr>
          </w:p>
          <w:p w14:paraId="58AE2493" w14:textId="692A0A32" w:rsidR="000B7384" w:rsidRPr="0018018A" w:rsidRDefault="00B67061" w:rsidP="007B3206">
            <w:pPr>
              <w:widowControl w:val="0"/>
              <w:spacing w:after="0" w:line="246" w:lineRule="auto"/>
              <w:ind w:left="176"/>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February </w:t>
            </w:r>
            <w:r w:rsidR="00183402" w:rsidRPr="0018018A">
              <w:rPr>
                <w:rFonts w:ascii="Times New Roman" w:eastAsia="Times New Roman" w:hAnsi="Times New Roman" w:cs="Times New Roman"/>
                <w:sz w:val="20"/>
                <w:szCs w:val="20"/>
              </w:rPr>
              <w:t xml:space="preserve">to </w:t>
            </w:r>
            <w:r w:rsidRPr="0018018A">
              <w:rPr>
                <w:rFonts w:ascii="Times New Roman" w:eastAsia="Times New Roman" w:hAnsi="Times New Roman" w:cs="Times New Roman"/>
                <w:sz w:val="20"/>
                <w:szCs w:val="20"/>
              </w:rPr>
              <w:t>31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w:t>
            </w:r>
            <w:r w:rsidR="00183402" w:rsidRPr="0018018A">
              <w:rPr>
                <w:rFonts w:ascii="Times New Roman" w:eastAsia="Times New Roman" w:hAnsi="Times New Roman" w:cs="Times New Roman"/>
                <w:sz w:val="21"/>
                <w:szCs w:val="21"/>
                <w:vertAlign w:val="superscript"/>
              </w:rPr>
              <w:t xml:space="preserve"> </w:t>
            </w:r>
            <w:r w:rsidR="00183402" w:rsidRPr="0018018A">
              <w:rPr>
                <w:rFonts w:ascii="Times New Roman" w:eastAsia="Times New Roman" w:hAnsi="Times New Roman" w:cs="Times New Roman"/>
                <w:sz w:val="20"/>
                <w:szCs w:val="20"/>
              </w:rPr>
              <w:t>March</w:t>
            </w:r>
          </w:p>
        </w:tc>
      </w:tr>
      <w:tr w:rsidR="000C3E9A" w:rsidRPr="0018018A" w14:paraId="1277C18B" w14:textId="77777777" w:rsidTr="00505EC8">
        <w:trPr>
          <w:trHeight w:val="1134"/>
        </w:trPr>
        <w:tc>
          <w:tcPr>
            <w:tcW w:w="771" w:type="dxa"/>
          </w:tcPr>
          <w:p w14:paraId="318FFC08"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7BC49991" w14:textId="77777777" w:rsidR="000B7384" w:rsidRPr="0018018A" w:rsidRDefault="000B7384" w:rsidP="00B67061">
            <w:pPr>
              <w:widowControl w:val="0"/>
              <w:spacing w:before="9" w:after="0" w:line="240" w:lineRule="auto"/>
              <w:jc w:val="center"/>
              <w:rPr>
                <w:rFonts w:ascii="Times New Roman" w:eastAsia="Times New Roman" w:hAnsi="Times New Roman" w:cs="Times New Roman"/>
                <w:b/>
                <w:sz w:val="20"/>
                <w:szCs w:val="20"/>
              </w:rPr>
            </w:pPr>
          </w:p>
          <w:p w14:paraId="404447A3" w14:textId="77777777" w:rsidR="000B7384" w:rsidRPr="0018018A" w:rsidRDefault="00183402" w:rsidP="00B67061">
            <w:pPr>
              <w:widowControl w:val="0"/>
              <w:spacing w:before="1"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13</w:t>
            </w:r>
          </w:p>
        </w:tc>
        <w:tc>
          <w:tcPr>
            <w:tcW w:w="3467" w:type="dxa"/>
          </w:tcPr>
          <w:p w14:paraId="5610C16E" w14:textId="211BCCA1" w:rsidR="000B7384" w:rsidRPr="0018018A" w:rsidRDefault="00183402" w:rsidP="00505EC8">
            <w:pPr>
              <w:widowControl w:val="0"/>
              <w:spacing w:before="1" w:after="0" w:line="246" w:lineRule="auto"/>
              <w:ind w:left="101" w:right="23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Submission of</w:t>
            </w:r>
            <w:r w:rsidR="00B67061" w:rsidRPr="0018018A">
              <w:rPr>
                <w:rFonts w:ascii="Times New Roman" w:eastAsia="Times New Roman" w:hAnsi="Times New Roman" w:cs="Times New Roman"/>
                <w:sz w:val="20"/>
                <w:szCs w:val="20"/>
              </w:rPr>
              <w:t xml:space="preserve"> Revised Revenue Estimates CFY 2025-25</w:t>
            </w:r>
            <w:r w:rsidRPr="0018018A">
              <w:rPr>
                <w:rFonts w:ascii="Times New Roman" w:eastAsia="Times New Roman" w:hAnsi="Times New Roman" w:cs="Times New Roman"/>
                <w:sz w:val="20"/>
                <w:szCs w:val="20"/>
              </w:rPr>
              <w:t xml:space="preserve"> </w:t>
            </w:r>
            <w:r w:rsidR="00B67061" w:rsidRPr="0018018A">
              <w:rPr>
                <w:rFonts w:ascii="Times New Roman" w:eastAsia="Times New Roman" w:hAnsi="Times New Roman" w:cs="Times New Roman"/>
                <w:sz w:val="20"/>
                <w:szCs w:val="20"/>
              </w:rPr>
              <w:t xml:space="preserve">and </w:t>
            </w:r>
            <w:r w:rsidRPr="0018018A">
              <w:rPr>
                <w:rFonts w:ascii="Times New Roman" w:eastAsia="Times New Roman" w:hAnsi="Times New Roman" w:cs="Times New Roman"/>
                <w:sz w:val="20"/>
                <w:szCs w:val="20"/>
              </w:rPr>
              <w:t>Budget Proposals for Regular Receipts Estimates covering 2026-27 and two outer years (2027-28</w:t>
            </w:r>
          </w:p>
          <w:p w14:paraId="5BD98694" w14:textId="77777777" w:rsidR="000B7384" w:rsidRPr="0018018A" w:rsidRDefault="00183402" w:rsidP="00505EC8">
            <w:pPr>
              <w:widowControl w:val="0"/>
              <w:spacing w:after="0" w:line="240"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and 2028-29)</w:t>
            </w:r>
          </w:p>
        </w:tc>
        <w:tc>
          <w:tcPr>
            <w:tcW w:w="1292" w:type="dxa"/>
          </w:tcPr>
          <w:p w14:paraId="430CD201"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7F570B50" w14:textId="77777777" w:rsidR="00505EC8" w:rsidRPr="0018018A" w:rsidRDefault="00505EC8" w:rsidP="00B67061">
            <w:pPr>
              <w:widowControl w:val="0"/>
              <w:spacing w:after="0" w:line="240" w:lineRule="auto"/>
              <w:ind w:left="8" w:right="2"/>
              <w:jc w:val="center"/>
              <w:rPr>
                <w:rFonts w:ascii="Times New Roman" w:eastAsia="Times New Roman" w:hAnsi="Times New Roman" w:cs="Times New Roman"/>
                <w:sz w:val="20"/>
                <w:szCs w:val="20"/>
              </w:rPr>
            </w:pPr>
          </w:p>
          <w:p w14:paraId="24C65723" w14:textId="2AFB2213" w:rsidR="000B7384" w:rsidRPr="0018018A" w:rsidRDefault="00183402" w:rsidP="00B67061">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w:t>
            </w:r>
          </w:p>
        </w:tc>
        <w:tc>
          <w:tcPr>
            <w:tcW w:w="1678" w:type="dxa"/>
          </w:tcPr>
          <w:p w14:paraId="68099C79"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53C4C817" w14:textId="77777777" w:rsidR="000B7384" w:rsidRPr="0018018A" w:rsidRDefault="000B7384" w:rsidP="00B67061">
            <w:pPr>
              <w:widowControl w:val="0"/>
              <w:spacing w:before="185" w:after="0" w:line="240" w:lineRule="auto"/>
              <w:jc w:val="center"/>
              <w:rPr>
                <w:rFonts w:ascii="Times New Roman" w:eastAsia="Times New Roman" w:hAnsi="Times New Roman" w:cs="Times New Roman"/>
                <w:b/>
                <w:sz w:val="20"/>
                <w:szCs w:val="20"/>
              </w:rPr>
            </w:pPr>
          </w:p>
          <w:p w14:paraId="3F3CF70B" w14:textId="77777777" w:rsidR="000B7384" w:rsidRPr="0018018A" w:rsidRDefault="00183402" w:rsidP="00B67061">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 BM-I</w:t>
            </w:r>
          </w:p>
        </w:tc>
        <w:tc>
          <w:tcPr>
            <w:tcW w:w="1524" w:type="dxa"/>
          </w:tcPr>
          <w:p w14:paraId="20DE2EEC"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06BAE9FB" w14:textId="77777777" w:rsidR="000B7384" w:rsidRPr="0018018A" w:rsidRDefault="000B7384" w:rsidP="007B3206">
            <w:pPr>
              <w:widowControl w:val="0"/>
              <w:spacing w:before="185" w:after="0" w:line="240" w:lineRule="auto"/>
              <w:jc w:val="center"/>
              <w:rPr>
                <w:rFonts w:ascii="Times New Roman" w:eastAsia="Times New Roman" w:hAnsi="Times New Roman" w:cs="Times New Roman"/>
                <w:b/>
                <w:sz w:val="20"/>
                <w:szCs w:val="20"/>
              </w:rPr>
            </w:pPr>
          </w:p>
          <w:p w14:paraId="4BAEF848" w14:textId="77777777" w:rsidR="000B7384" w:rsidRPr="0018018A" w:rsidRDefault="00183402" w:rsidP="007B3206">
            <w:pPr>
              <w:widowControl w:val="0"/>
              <w:spacing w:after="0" w:line="240" w:lineRule="auto"/>
              <w:ind w:left="5"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15</w:t>
            </w:r>
            <w:r w:rsidRPr="0018018A">
              <w:rPr>
                <w:rFonts w:ascii="Times New Roman" w:eastAsia="Times New Roman" w:hAnsi="Times New Roman" w:cs="Times New Roman"/>
                <w:sz w:val="21"/>
                <w:szCs w:val="21"/>
                <w:vertAlign w:val="superscript"/>
              </w:rPr>
              <w:t xml:space="preserve">th </w:t>
            </w:r>
            <w:r w:rsidRPr="0018018A">
              <w:rPr>
                <w:rFonts w:ascii="Times New Roman" w:eastAsia="Times New Roman" w:hAnsi="Times New Roman" w:cs="Times New Roman"/>
                <w:sz w:val="20"/>
                <w:szCs w:val="20"/>
              </w:rPr>
              <w:t>March</w:t>
            </w:r>
          </w:p>
        </w:tc>
      </w:tr>
      <w:tr w:rsidR="000C3E9A" w:rsidRPr="0018018A" w14:paraId="298B001B" w14:textId="77777777" w:rsidTr="00243B76">
        <w:trPr>
          <w:trHeight w:val="1152"/>
        </w:trPr>
        <w:tc>
          <w:tcPr>
            <w:tcW w:w="771" w:type="dxa"/>
          </w:tcPr>
          <w:p w14:paraId="1748ADBE"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5A3E06FF"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189F4E97"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3296A430" w14:textId="77777777" w:rsidR="000B7384" w:rsidRPr="0018018A" w:rsidRDefault="00183402" w:rsidP="00B67061">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14</w:t>
            </w:r>
          </w:p>
        </w:tc>
        <w:tc>
          <w:tcPr>
            <w:tcW w:w="3467" w:type="dxa"/>
          </w:tcPr>
          <w:p w14:paraId="58259B28" w14:textId="77777777" w:rsidR="000B7384" w:rsidRPr="0018018A" w:rsidRDefault="00183402" w:rsidP="00505EC8">
            <w:pPr>
              <w:widowControl w:val="0"/>
              <w:spacing w:before="120" w:after="0" w:line="240"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Submit Proposals for:</w:t>
            </w:r>
          </w:p>
          <w:p w14:paraId="35BE1F94" w14:textId="77777777" w:rsidR="000B7384" w:rsidRPr="0018018A" w:rsidRDefault="00183402" w:rsidP="00505EC8">
            <w:pPr>
              <w:widowControl w:val="0"/>
              <w:numPr>
                <w:ilvl w:val="0"/>
                <w:numId w:val="2"/>
              </w:numPr>
              <w:tabs>
                <w:tab w:val="left" w:pos="298"/>
              </w:tabs>
              <w:spacing w:before="7" w:after="0" w:line="240" w:lineRule="auto"/>
              <w:ind w:hanging="197"/>
              <w:jc w:val="both"/>
              <w:rPr>
                <w:rFonts w:ascii="Times New Roman" w:hAnsi="Times New Roman" w:cs="Times New Roman"/>
              </w:rPr>
            </w:pPr>
            <w:r w:rsidRPr="0018018A">
              <w:rPr>
                <w:rFonts w:ascii="Times New Roman" w:eastAsia="Times New Roman" w:hAnsi="Times New Roman" w:cs="Times New Roman"/>
                <w:sz w:val="20"/>
                <w:szCs w:val="20"/>
              </w:rPr>
              <w:t>Budget Re-appropriation (if any</w:t>
            </w:r>
            <w:proofErr w:type="gramStart"/>
            <w:r w:rsidRPr="0018018A">
              <w:rPr>
                <w:rFonts w:ascii="Times New Roman" w:eastAsia="Times New Roman" w:hAnsi="Times New Roman" w:cs="Times New Roman"/>
                <w:sz w:val="20"/>
                <w:szCs w:val="20"/>
              </w:rPr>
              <w:t>);</w:t>
            </w:r>
            <w:proofErr w:type="gramEnd"/>
          </w:p>
          <w:p w14:paraId="59CE46A2" w14:textId="77777777" w:rsidR="000B7384" w:rsidRPr="0018018A" w:rsidRDefault="00183402" w:rsidP="00505EC8">
            <w:pPr>
              <w:widowControl w:val="0"/>
              <w:numPr>
                <w:ilvl w:val="0"/>
                <w:numId w:val="2"/>
              </w:numPr>
              <w:tabs>
                <w:tab w:val="left" w:pos="298"/>
              </w:tabs>
              <w:spacing w:before="7" w:after="0" w:line="240" w:lineRule="auto"/>
              <w:ind w:hanging="197"/>
              <w:jc w:val="both"/>
              <w:rPr>
                <w:rFonts w:ascii="Times New Roman" w:hAnsi="Times New Roman" w:cs="Times New Roman"/>
              </w:rPr>
            </w:pPr>
            <w:r w:rsidRPr="0018018A">
              <w:rPr>
                <w:rFonts w:ascii="Times New Roman" w:eastAsia="Times New Roman" w:hAnsi="Times New Roman" w:cs="Times New Roman"/>
                <w:sz w:val="20"/>
                <w:szCs w:val="20"/>
              </w:rPr>
              <w:t>Supplementary Budget (if any); and</w:t>
            </w:r>
          </w:p>
          <w:p w14:paraId="597894D5" w14:textId="089BCB6F" w:rsidR="000B7384" w:rsidRPr="0018018A" w:rsidRDefault="00183402" w:rsidP="00505EC8">
            <w:pPr>
              <w:widowControl w:val="0"/>
              <w:numPr>
                <w:ilvl w:val="0"/>
                <w:numId w:val="2"/>
              </w:numPr>
              <w:tabs>
                <w:tab w:val="left" w:pos="288"/>
              </w:tabs>
              <w:spacing w:before="8" w:after="0" w:line="246" w:lineRule="auto"/>
              <w:ind w:left="101" w:right="517" w:firstLine="0"/>
              <w:jc w:val="both"/>
              <w:rPr>
                <w:rFonts w:ascii="Times New Roman" w:hAnsi="Times New Roman" w:cs="Times New Roman"/>
              </w:rPr>
            </w:pPr>
            <w:r w:rsidRPr="0018018A">
              <w:rPr>
                <w:rFonts w:ascii="Times New Roman" w:eastAsia="Times New Roman" w:hAnsi="Times New Roman" w:cs="Times New Roman"/>
                <w:sz w:val="20"/>
                <w:szCs w:val="20"/>
              </w:rPr>
              <w:t>Revised Estimates</w:t>
            </w:r>
            <w:r w:rsidR="00B67061" w:rsidRPr="0018018A">
              <w:rPr>
                <w:rFonts w:ascii="Times New Roman" w:eastAsia="Times New Roman" w:hAnsi="Times New Roman" w:cs="Times New Roman"/>
                <w:sz w:val="20"/>
                <w:szCs w:val="20"/>
              </w:rPr>
              <w:t>/</w:t>
            </w:r>
            <w:r w:rsidRPr="0018018A">
              <w:rPr>
                <w:rFonts w:ascii="Times New Roman" w:eastAsia="Times New Roman" w:hAnsi="Times New Roman" w:cs="Times New Roman"/>
                <w:sz w:val="20"/>
                <w:szCs w:val="20"/>
              </w:rPr>
              <w:t>Statement of Excess &amp; Surrenders 2025-26</w:t>
            </w:r>
          </w:p>
        </w:tc>
        <w:tc>
          <w:tcPr>
            <w:tcW w:w="1292" w:type="dxa"/>
          </w:tcPr>
          <w:p w14:paraId="01F2A35F"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54722DE1"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3B56FDB0"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134F1777" w14:textId="77777777" w:rsidR="000B7384" w:rsidRPr="0018018A" w:rsidRDefault="00183402" w:rsidP="00B67061">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w:t>
            </w:r>
          </w:p>
        </w:tc>
        <w:tc>
          <w:tcPr>
            <w:tcW w:w="1678" w:type="dxa"/>
          </w:tcPr>
          <w:p w14:paraId="5C43F17E"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359450A1" w14:textId="77777777" w:rsidR="000B7384" w:rsidRPr="0018018A" w:rsidRDefault="000B7384" w:rsidP="00B67061">
            <w:pPr>
              <w:widowControl w:val="0"/>
              <w:spacing w:before="15" w:after="0" w:line="240" w:lineRule="auto"/>
              <w:jc w:val="center"/>
              <w:rPr>
                <w:rFonts w:ascii="Times New Roman" w:eastAsia="Times New Roman" w:hAnsi="Times New Roman" w:cs="Times New Roman"/>
                <w:b/>
                <w:sz w:val="20"/>
                <w:szCs w:val="20"/>
              </w:rPr>
            </w:pPr>
          </w:p>
          <w:p w14:paraId="15E612DF" w14:textId="77777777" w:rsidR="000B7384" w:rsidRPr="0018018A" w:rsidRDefault="00183402" w:rsidP="00B67061">
            <w:pPr>
              <w:widowControl w:val="0"/>
              <w:spacing w:before="1" w:after="0" w:line="246" w:lineRule="auto"/>
              <w:ind w:left="130" w:right="123" w:firstLine="13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 BM-V Form BM-VI Form BM-VII-A</w:t>
            </w:r>
          </w:p>
        </w:tc>
        <w:tc>
          <w:tcPr>
            <w:tcW w:w="1524" w:type="dxa"/>
          </w:tcPr>
          <w:p w14:paraId="366EBB72"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5119D45D"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66F4C65B" w14:textId="77777777" w:rsidR="000B7384" w:rsidRPr="0018018A" w:rsidRDefault="000B7384" w:rsidP="007B3206">
            <w:pPr>
              <w:widowControl w:val="0"/>
              <w:spacing w:before="22" w:after="0" w:line="240" w:lineRule="auto"/>
              <w:jc w:val="center"/>
              <w:rPr>
                <w:rFonts w:ascii="Times New Roman" w:eastAsia="Times New Roman" w:hAnsi="Times New Roman" w:cs="Times New Roman"/>
                <w:b/>
                <w:sz w:val="20"/>
                <w:szCs w:val="20"/>
              </w:rPr>
            </w:pPr>
          </w:p>
          <w:p w14:paraId="576A7157" w14:textId="77777777" w:rsidR="000B7384" w:rsidRPr="0018018A" w:rsidRDefault="00183402" w:rsidP="007B3206">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15</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April</w:t>
            </w:r>
          </w:p>
        </w:tc>
      </w:tr>
      <w:tr w:rsidR="000C3E9A" w:rsidRPr="0018018A" w14:paraId="06AB80EF" w14:textId="77777777" w:rsidTr="004866BA">
        <w:trPr>
          <w:trHeight w:val="700"/>
        </w:trPr>
        <w:tc>
          <w:tcPr>
            <w:tcW w:w="771" w:type="dxa"/>
          </w:tcPr>
          <w:p w14:paraId="0D888D24" w14:textId="77777777" w:rsidR="000B7384" w:rsidRPr="0018018A" w:rsidRDefault="000B7384" w:rsidP="00B67061">
            <w:pPr>
              <w:widowControl w:val="0"/>
              <w:spacing w:before="9" w:after="0" w:line="240" w:lineRule="auto"/>
              <w:jc w:val="center"/>
              <w:rPr>
                <w:rFonts w:ascii="Times New Roman" w:eastAsia="Times New Roman" w:hAnsi="Times New Roman" w:cs="Times New Roman"/>
                <w:b/>
                <w:sz w:val="20"/>
                <w:szCs w:val="20"/>
              </w:rPr>
            </w:pPr>
          </w:p>
          <w:p w14:paraId="4A9B4DBB" w14:textId="2DE56830" w:rsidR="000B7384" w:rsidRPr="0018018A" w:rsidRDefault="00183402" w:rsidP="00B67061">
            <w:pPr>
              <w:widowControl w:val="0"/>
              <w:spacing w:after="0" w:line="240" w:lineRule="auto"/>
              <w:ind w:left="56"/>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B67061" w:rsidRPr="0018018A">
              <w:rPr>
                <w:rFonts w:ascii="Times New Roman" w:eastAsia="Times New Roman" w:hAnsi="Times New Roman" w:cs="Times New Roman"/>
                <w:sz w:val="20"/>
                <w:szCs w:val="20"/>
              </w:rPr>
              <w:t>5</w:t>
            </w:r>
          </w:p>
        </w:tc>
        <w:tc>
          <w:tcPr>
            <w:tcW w:w="3467" w:type="dxa"/>
          </w:tcPr>
          <w:p w14:paraId="4301ECDB" w14:textId="5BDCF6CC" w:rsidR="000B7384" w:rsidRPr="0018018A" w:rsidRDefault="00B67061" w:rsidP="00505EC8">
            <w:pPr>
              <w:widowControl w:val="0"/>
              <w:spacing w:before="119" w:after="0" w:line="246" w:lineRule="auto"/>
              <w:ind w:left="101" w:right="374"/>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Final </w:t>
            </w:r>
            <w:r w:rsidR="00183402" w:rsidRPr="0018018A">
              <w:rPr>
                <w:rFonts w:ascii="Times New Roman" w:eastAsia="Times New Roman" w:hAnsi="Times New Roman" w:cs="Times New Roman"/>
                <w:sz w:val="20"/>
                <w:szCs w:val="20"/>
              </w:rPr>
              <w:t>Review R</w:t>
            </w:r>
            <w:r w:rsidRPr="0018018A">
              <w:rPr>
                <w:rFonts w:ascii="Times New Roman" w:eastAsia="Times New Roman" w:hAnsi="Times New Roman" w:cs="Times New Roman"/>
                <w:sz w:val="20"/>
                <w:szCs w:val="20"/>
              </w:rPr>
              <w:t>e</w:t>
            </w:r>
            <w:r w:rsidR="0000386F" w:rsidRPr="0018018A">
              <w:rPr>
                <w:rFonts w:ascii="Times New Roman" w:eastAsia="Times New Roman" w:hAnsi="Times New Roman" w:cs="Times New Roman"/>
                <w:sz w:val="20"/>
                <w:szCs w:val="20"/>
              </w:rPr>
              <w:t xml:space="preserve">venue </w:t>
            </w:r>
            <w:r w:rsidR="00183402" w:rsidRPr="0018018A">
              <w:rPr>
                <w:rFonts w:ascii="Times New Roman" w:eastAsia="Times New Roman" w:hAnsi="Times New Roman" w:cs="Times New Roman"/>
                <w:sz w:val="20"/>
                <w:szCs w:val="20"/>
              </w:rPr>
              <w:t>Es</w:t>
            </w:r>
            <w:r w:rsidR="0000386F" w:rsidRPr="0018018A">
              <w:rPr>
                <w:rFonts w:ascii="Times New Roman" w:eastAsia="Times New Roman" w:hAnsi="Times New Roman" w:cs="Times New Roman"/>
                <w:sz w:val="20"/>
                <w:szCs w:val="20"/>
              </w:rPr>
              <w:t>timates</w:t>
            </w:r>
            <w:r w:rsidR="00183402" w:rsidRPr="0018018A">
              <w:rPr>
                <w:rFonts w:ascii="Times New Roman" w:eastAsia="Times New Roman" w:hAnsi="Times New Roman" w:cs="Times New Roman"/>
                <w:sz w:val="20"/>
                <w:szCs w:val="20"/>
              </w:rPr>
              <w:t xml:space="preserve"> of Receipts and Recoveries, in consultation with </w:t>
            </w:r>
            <w:r w:rsidR="0000386F" w:rsidRPr="0018018A">
              <w:rPr>
                <w:rFonts w:ascii="Times New Roman" w:eastAsia="Times New Roman" w:hAnsi="Times New Roman" w:cs="Times New Roman"/>
                <w:sz w:val="20"/>
                <w:szCs w:val="20"/>
              </w:rPr>
              <w:t>Administrative Departments</w:t>
            </w:r>
          </w:p>
        </w:tc>
        <w:tc>
          <w:tcPr>
            <w:tcW w:w="1292" w:type="dxa"/>
          </w:tcPr>
          <w:p w14:paraId="3BE852F1" w14:textId="77777777" w:rsidR="000B7384" w:rsidRPr="0018018A" w:rsidRDefault="000B7384" w:rsidP="00B67061">
            <w:pPr>
              <w:widowControl w:val="0"/>
              <w:spacing w:before="9" w:after="0" w:line="240" w:lineRule="auto"/>
              <w:jc w:val="center"/>
              <w:rPr>
                <w:rFonts w:ascii="Times New Roman" w:eastAsia="Times New Roman" w:hAnsi="Times New Roman" w:cs="Times New Roman"/>
                <w:b/>
                <w:sz w:val="20"/>
                <w:szCs w:val="20"/>
              </w:rPr>
            </w:pPr>
          </w:p>
          <w:p w14:paraId="5AC2C908" w14:textId="4F447529" w:rsidR="000B7384" w:rsidRPr="0018018A" w:rsidRDefault="00183402" w:rsidP="00B67061">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 &amp; A</w:t>
            </w:r>
            <w:r w:rsidR="0000386F" w:rsidRPr="0018018A">
              <w:rPr>
                <w:rFonts w:ascii="Times New Roman" w:eastAsia="Times New Roman" w:hAnsi="Times New Roman" w:cs="Times New Roman"/>
                <w:sz w:val="20"/>
                <w:szCs w:val="20"/>
              </w:rPr>
              <w:t>Ds</w:t>
            </w:r>
          </w:p>
        </w:tc>
        <w:tc>
          <w:tcPr>
            <w:tcW w:w="1678" w:type="dxa"/>
          </w:tcPr>
          <w:p w14:paraId="7DA71DCE" w14:textId="77777777" w:rsidR="000B7384" w:rsidRPr="0018018A" w:rsidRDefault="000B7384" w:rsidP="00B67061">
            <w:pPr>
              <w:widowControl w:val="0"/>
              <w:spacing w:before="9" w:after="0" w:line="240" w:lineRule="auto"/>
              <w:jc w:val="center"/>
              <w:rPr>
                <w:rFonts w:ascii="Times New Roman" w:eastAsia="Times New Roman" w:hAnsi="Times New Roman" w:cs="Times New Roman"/>
                <w:b/>
                <w:sz w:val="20"/>
                <w:szCs w:val="20"/>
              </w:rPr>
            </w:pPr>
          </w:p>
          <w:p w14:paraId="0F2F693E" w14:textId="77777777" w:rsidR="000B7384" w:rsidRPr="0018018A" w:rsidRDefault="00183402" w:rsidP="00B67061">
            <w:pPr>
              <w:widowControl w:val="0"/>
              <w:spacing w:after="0" w:line="240" w:lineRule="auto"/>
              <w:ind w:left="8"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28E51750" w14:textId="77777777" w:rsidR="000B7384" w:rsidRPr="0018018A" w:rsidRDefault="000B7384" w:rsidP="007B3206">
            <w:pPr>
              <w:widowControl w:val="0"/>
              <w:spacing w:before="9" w:after="0" w:line="240" w:lineRule="auto"/>
              <w:jc w:val="center"/>
              <w:rPr>
                <w:rFonts w:ascii="Times New Roman" w:eastAsia="Times New Roman" w:hAnsi="Times New Roman" w:cs="Times New Roman"/>
                <w:b/>
                <w:sz w:val="20"/>
                <w:szCs w:val="20"/>
              </w:rPr>
            </w:pPr>
          </w:p>
          <w:p w14:paraId="77BC1CD8" w14:textId="77777777" w:rsidR="000B7384" w:rsidRPr="0018018A" w:rsidRDefault="00183402" w:rsidP="007B3206">
            <w:pPr>
              <w:widowControl w:val="0"/>
              <w:spacing w:after="0" w:line="240" w:lineRule="auto"/>
              <w:ind w:left="5"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30</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April</w:t>
            </w:r>
          </w:p>
        </w:tc>
      </w:tr>
      <w:tr w:rsidR="000C3E9A" w:rsidRPr="0018018A" w14:paraId="075B1CAA" w14:textId="77777777" w:rsidTr="004866BA">
        <w:trPr>
          <w:trHeight w:val="1175"/>
        </w:trPr>
        <w:tc>
          <w:tcPr>
            <w:tcW w:w="771" w:type="dxa"/>
          </w:tcPr>
          <w:p w14:paraId="7C7E0B0A"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0A7A8402" w14:textId="77777777" w:rsidR="000B7384" w:rsidRPr="0018018A" w:rsidRDefault="000B7384" w:rsidP="00B67061">
            <w:pPr>
              <w:widowControl w:val="0"/>
              <w:spacing w:before="15" w:after="0" w:line="240" w:lineRule="auto"/>
              <w:jc w:val="center"/>
              <w:rPr>
                <w:rFonts w:ascii="Times New Roman" w:eastAsia="Times New Roman" w:hAnsi="Times New Roman" w:cs="Times New Roman"/>
                <w:b/>
                <w:sz w:val="20"/>
                <w:szCs w:val="20"/>
              </w:rPr>
            </w:pPr>
          </w:p>
          <w:p w14:paraId="1927007E" w14:textId="5AF435A0" w:rsidR="000B7384" w:rsidRPr="0018018A" w:rsidRDefault="00183402" w:rsidP="00B67061">
            <w:pPr>
              <w:widowControl w:val="0"/>
              <w:spacing w:before="1"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801C5C" w:rsidRPr="0018018A">
              <w:rPr>
                <w:rFonts w:ascii="Times New Roman" w:eastAsia="Times New Roman" w:hAnsi="Times New Roman" w:cs="Times New Roman"/>
                <w:sz w:val="20"/>
                <w:szCs w:val="20"/>
              </w:rPr>
              <w:t>6</w:t>
            </w:r>
          </w:p>
        </w:tc>
        <w:tc>
          <w:tcPr>
            <w:tcW w:w="3467" w:type="dxa"/>
          </w:tcPr>
          <w:p w14:paraId="084AAB5B" w14:textId="6A4D80AA" w:rsidR="000B7384" w:rsidRPr="0018018A" w:rsidRDefault="00183402" w:rsidP="00505EC8">
            <w:pPr>
              <w:widowControl w:val="0"/>
              <w:spacing w:before="120" w:after="0" w:line="246"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Inter-departmental meetings/ consultations with </w:t>
            </w:r>
            <w:r w:rsidR="00801C5C" w:rsidRPr="0018018A">
              <w:rPr>
                <w:rFonts w:ascii="Times New Roman" w:eastAsia="Times New Roman" w:hAnsi="Times New Roman" w:cs="Times New Roman"/>
                <w:sz w:val="20"/>
                <w:szCs w:val="20"/>
              </w:rPr>
              <w:t>Administrative Departments</w:t>
            </w:r>
            <w:r w:rsidRPr="0018018A">
              <w:rPr>
                <w:rFonts w:ascii="Times New Roman" w:eastAsia="Times New Roman" w:hAnsi="Times New Roman" w:cs="Times New Roman"/>
                <w:sz w:val="20"/>
                <w:szCs w:val="20"/>
              </w:rPr>
              <w:t xml:space="preserve"> to discuss and finalize Budget Proposals (B.E, R.E and SNE's)</w:t>
            </w:r>
          </w:p>
        </w:tc>
        <w:tc>
          <w:tcPr>
            <w:tcW w:w="1292" w:type="dxa"/>
          </w:tcPr>
          <w:p w14:paraId="339C83C6"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167801DF" w14:textId="77777777" w:rsidR="000B7384" w:rsidRPr="0018018A" w:rsidRDefault="000B7384" w:rsidP="00B67061">
            <w:pPr>
              <w:widowControl w:val="0"/>
              <w:spacing w:before="15" w:after="0" w:line="240" w:lineRule="auto"/>
              <w:jc w:val="center"/>
              <w:rPr>
                <w:rFonts w:ascii="Times New Roman" w:eastAsia="Times New Roman" w:hAnsi="Times New Roman" w:cs="Times New Roman"/>
                <w:b/>
                <w:sz w:val="20"/>
                <w:szCs w:val="20"/>
              </w:rPr>
            </w:pPr>
          </w:p>
          <w:p w14:paraId="14EC91AB" w14:textId="5402D9BD" w:rsidR="000B7384" w:rsidRPr="0018018A" w:rsidRDefault="00183402" w:rsidP="00B67061">
            <w:pPr>
              <w:widowControl w:val="0"/>
              <w:spacing w:before="1"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FD &amp; </w:t>
            </w:r>
            <w:r w:rsidR="00801C5C" w:rsidRPr="0018018A">
              <w:rPr>
                <w:rFonts w:ascii="Times New Roman" w:eastAsia="Times New Roman" w:hAnsi="Times New Roman" w:cs="Times New Roman"/>
                <w:sz w:val="20"/>
                <w:szCs w:val="20"/>
              </w:rPr>
              <w:t>ADs</w:t>
            </w:r>
          </w:p>
        </w:tc>
        <w:tc>
          <w:tcPr>
            <w:tcW w:w="1678" w:type="dxa"/>
          </w:tcPr>
          <w:p w14:paraId="529D15CD"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6F5A3AA7" w14:textId="77777777" w:rsidR="000B7384" w:rsidRPr="0018018A" w:rsidRDefault="000B7384" w:rsidP="00B67061">
            <w:pPr>
              <w:widowControl w:val="0"/>
              <w:spacing w:before="15" w:after="0" w:line="240" w:lineRule="auto"/>
              <w:jc w:val="center"/>
              <w:rPr>
                <w:rFonts w:ascii="Times New Roman" w:eastAsia="Times New Roman" w:hAnsi="Times New Roman" w:cs="Times New Roman"/>
                <w:b/>
                <w:sz w:val="20"/>
                <w:szCs w:val="20"/>
              </w:rPr>
            </w:pPr>
          </w:p>
          <w:p w14:paraId="7389090F" w14:textId="77777777" w:rsidR="000B7384" w:rsidRPr="0018018A" w:rsidRDefault="00183402" w:rsidP="00B67061">
            <w:pPr>
              <w:widowControl w:val="0"/>
              <w:spacing w:before="1"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6B2D6FF8"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492D701C" w14:textId="77777777" w:rsidR="000B7384" w:rsidRPr="0018018A" w:rsidRDefault="000B7384" w:rsidP="007B3206">
            <w:pPr>
              <w:widowControl w:val="0"/>
              <w:spacing w:before="15" w:after="0" w:line="240" w:lineRule="auto"/>
              <w:jc w:val="center"/>
              <w:rPr>
                <w:rFonts w:ascii="Times New Roman" w:eastAsia="Times New Roman" w:hAnsi="Times New Roman" w:cs="Times New Roman"/>
                <w:b/>
                <w:sz w:val="20"/>
                <w:szCs w:val="20"/>
              </w:rPr>
            </w:pPr>
          </w:p>
          <w:p w14:paraId="6F32B51D" w14:textId="77777777" w:rsidR="000B7384" w:rsidRPr="0018018A" w:rsidRDefault="00183402" w:rsidP="007B3206">
            <w:pPr>
              <w:widowControl w:val="0"/>
              <w:spacing w:before="1" w:after="0" w:line="240" w:lineRule="auto"/>
              <w:ind w:left="5"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week of May</w:t>
            </w:r>
          </w:p>
        </w:tc>
      </w:tr>
      <w:tr w:rsidR="000C3E9A" w:rsidRPr="0018018A" w14:paraId="29C2D347" w14:textId="77777777" w:rsidTr="0098117E">
        <w:trPr>
          <w:trHeight w:val="1611"/>
        </w:trPr>
        <w:tc>
          <w:tcPr>
            <w:tcW w:w="771" w:type="dxa"/>
          </w:tcPr>
          <w:p w14:paraId="4D675470"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101F2CC0"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17046FFC"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2048CCCC" w14:textId="3232B1D4" w:rsidR="000B7384" w:rsidRPr="0018018A" w:rsidRDefault="00183402" w:rsidP="00B67061">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801C5C" w:rsidRPr="0018018A">
              <w:rPr>
                <w:rFonts w:ascii="Times New Roman" w:eastAsia="Times New Roman" w:hAnsi="Times New Roman" w:cs="Times New Roman"/>
                <w:sz w:val="20"/>
                <w:szCs w:val="20"/>
              </w:rPr>
              <w:t>7</w:t>
            </w:r>
          </w:p>
        </w:tc>
        <w:tc>
          <w:tcPr>
            <w:tcW w:w="3467" w:type="dxa"/>
          </w:tcPr>
          <w:p w14:paraId="23E57512" w14:textId="77777777" w:rsidR="000B7384" w:rsidRPr="0018018A" w:rsidRDefault="00183402" w:rsidP="00524460">
            <w:pPr>
              <w:widowControl w:val="0"/>
              <w:spacing w:before="119" w:after="0" w:line="246" w:lineRule="auto"/>
              <w:ind w:left="101" w:righ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Finalize the Budget Strategy Paper and MTFF along with the Statement of Fiscal Risks, present to the Provincial Cabinet, for its deliberation and approval. Revise budget ceilings in view of any changes / directions </w:t>
            </w:r>
            <w:proofErr w:type="spellStart"/>
            <w:r w:rsidRPr="0018018A">
              <w:rPr>
                <w:rFonts w:ascii="Times New Roman" w:eastAsia="Times New Roman" w:hAnsi="Times New Roman" w:cs="Times New Roman"/>
                <w:sz w:val="20"/>
                <w:szCs w:val="20"/>
              </w:rPr>
              <w:t>etc</w:t>
            </w:r>
            <w:proofErr w:type="spellEnd"/>
          </w:p>
        </w:tc>
        <w:tc>
          <w:tcPr>
            <w:tcW w:w="1292" w:type="dxa"/>
          </w:tcPr>
          <w:p w14:paraId="34C8E78A"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1A677539"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0E08C841"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01F7101A" w14:textId="77777777" w:rsidR="000B7384" w:rsidRPr="0018018A" w:rsidRDefault="00183402" w:rsidP="00B67061">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7E31688B"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4884980E" w14:textId="77777777" w:rsidR="000B7384" w:rsidRPr="0018018A" w:rsidRDefault="000B7384" w:rsidP="00B67061">
            <w:pPr>
              <w:widowControl w:val="0"/>
              <w:spacing w:after="0" w:line="240" w:lineRule="auto"/>
              <w:jc w:val="center"/>
              <w:rPr>
                <w:rFonts w:ascii="Times New Roman" w:eastAsia="Times New Roman" w:hAnsi="Times New Roman" w:cs="Times New Roman"/>
                <w:b/>
                <w:sz w:val="20"/>
                <w:szCs w:val="20"/>
              </w:rPr>
            </w:pPr>
          </w:p>
          <w:p w14:paraId="21CA2FB9" w14:textId="77777777" w:rsidR="000B7384" w:rsidRPr="0018018A" w:rsidRDefault="000B7384" w:rsidP="00B67061">
            <w:pPr>
              <w:widowControl w:val="0"/>
              <w:spacing w:before="22" w:after="0" w:line="240" w:lineRule="auto"/>
              <w:jc w:val="center"/>
              <w:rPr>
                <w:rFonts w:ascii="Times New Roman" w:eastAsia="Times New Roman" w:hAnsi="Times New Roman" w:cs="Times New Roman"/>
                <w:b/>
                <w:sz w:val="20"/>
                <w:szCs w:val="20"/>
              </w:rPr>
            </w:pPr>
          </w:p>
          <w:p w14:paraId="64958F7E" w14:textId="77777777" w:rsidR="000B7384" w:rsidRPr="0018018A" w:rsidRDefault="00183402" w:rsidP="00B67061">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58AEB2F5"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highlight w:val="yellow"/>
              </w:rPr>
            </w:pPr>
          </w:p>
          <w:p w14:paraId="41144735"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highlight w:val="yellow"/>
              </w:rPr>
            </w:pPr>
          </w:p>
          <w:p w14:paraId="41FC8CCD" w14:textId="77777777" w:rsidR="000B7384" w:rsidRPr="0018018A" w:rsidRDefault="000B7384" w:rsidP="007B3206">
            <w:pPr>
              <w:widowControl w:val="0"/>
              <w:spacing w:before="22" w:after="0" w:line="240" w:lineRule="auto"/>
              <w:jc w:val="center"/>
              <w:rPr>
                <w:rFonts w:ascii="Times New Roman" w:eastAsia="Times New Roman" w:hAnsi="Times New Roman" w:cs="Times New Roman"/>
                <w:b/>
                <w:sz w:val="20"/>
                <w:szCs w:val="20"/>
                <w:highlight w:val="yellow"/>
              </w:rPr>
            </w:pPr>
          </w:p>
          <w:p w14:paraId="10B2786E" w14:textId="5066F216" w:rsidR="000B7384" w:rsidRPr="0018018A" w:rsidRDefault="00183402" w:rsidP="007B3206">
            <w:pPr>
              <w:widowControl w:val="0"/>
              <w:spacing w:after="0" w:line="240" w:lineRule="auto"/>
              <w:ind w:left="5"/>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Month of May</w:t>
            </w:r>
          </w:p>
        </w:tc>
      </w:tr>
    </w:tbl>
    <w:tbl>
      <w:tblPr>
        <w:tblStyle w:val="Style15"/>
        <w:tblW w:w="8732"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1"/>
        <w:gridCol w:w="3467"/>
        <w:gridCol w:w="1292"/>
        <w:gridCol w:w="1678"/>
        <w:gridCol w:w="1524"/>
      </w:tblGrid>
      <w:tr w:rsidR="000C3E9A" w:rsidRPr="0018018A" w14:paraId="14BE4299" w14:textId="77777777" w:rsidTr="00524460">
        <w:trPr>
          <w:trHeight w:val="1017"/>
        </w:trPr>
        <w:tc>
          <w:tcPr>
            <w:tcW w:w="771" w:type="dxa"/>
          </w:tcPr>
          <w:p w14:paraId="7D3420D2"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53DC1D96" w14:textId="77777777" w:rsidR="000B7384" w:rsidRPr="0018018A" w:rsidRDefault="000B7384" w:rsidP="004A7917">
            <w:pPr>
              <w:widowControl w:val="0"/>
              <w:spacing w:before="15" w:after="0" w:line="240" w:lineRule="auto"/>
              <w:jc w:val="both"/>
              <w:rPr>
                <w:rFonts w:ascii="Times New Roman" w:eastAsia="Times New Roman" w:hAnsi="Times New Roman" w:cs="Times New Roman"/>
                <w:b/>
                <w:sz w:val="20"/>
                <w:szCs w:val="20"/>
              </w:rPr>
            </w:pPr>
          </w:p>
          <w:p w14:paraId="3E67E2BA" w14:textId="4F5D546C" w:rsidR="000B7384" w:rsidRPr="0018018A" w:rsidRDefault="00183402" w:rsidP="004A7917">
            <w:pPr>
              <w:widowControl w:val="0"/>
              <w:spacing w:before="1" w:after="0" w:line="240" w:lineRule="auto"/>
              <w:ind w:left="56" w:right="48"/>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801C5C" w:rsidRPr="0018018A">
              <w:rPr>
                <w:rFonts w:ascii="Times New Roman" w:eastAsia="Times New Roman" w:hAnsi="Times New Roman" w:cs="Times New Roman"/>
                <w:sz w:val="20"/>
                <w:szCs w:val="20"/>
              </w:rPr>
              <w:t>8</w:t>
            </w:r>
          </w:p>
        </w:tc>
        <w:tc>
          <w:tcPr>
            <w:tcW w:w="3467" w:type="dxa"/>
          </w:tcPr>
          <w:p w14:paraId="09A484DD" w14:textId="660B2B3B" w:rsidR="000B7384" w:rsidRPr="0018018A" w:rsidRDefault="00183402" w:rsidP="004F79F8">
            <w:pPr>
              <w:widowControl w:val="0"/>
              <w:spacing w:before="119" w:after="0" w:line="240"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Finalization of R</w:t>
            </w:r>
            <w:r w:rsidR="00801C5C" w:rsidRPr="0018018A">
              <w:rPr>
                <w:rFonts w:ascii="Times New Roman" w:eastAsia="Times New Roman" w:hAnsi="Times New Roman" w:cs="Times New Roman"/>
                <w:sz w:val="20"/>
                <w:szCs w:val="20"/>
              </w:rPr>
              <w:t xml:space="preserve">evenue </w:t>
            </w:r>
            <w:r w:rsidRPr="0018018A">
              <w:rPr>
                <w:rFonts w:ascii="Times New Roman" w:eastAsia="Times New Roman" w:hAnsi="Times New Roman" w:cs="Times New Roman"/>
                <w:sz w:val="20"/>
                <w:szCs w:val="20"/>
              </w:rPr>
              <w:t>E</w:t>
            </w:r>
            <w:r w:rsidR="00801C5C" w:rsidRPr="0018018A">
              <w:rPr>
                <w:rFonts w:ascii="Times New Roman" w:eastAsia="Times New Roman" w:hAnsi="Times New Roman" w:cs="Times New Roman"/>
                <w:sz w:val="20"/>
                <w:szCs w:val="20"/>
              </w:rPr>
              <w:t>stimates</w:t>
            </w:r>
            <w:r w:rsidRPr="0018018A">
              <w:rPr>
                <w:rFonts w:ascii="Times New Roman" w:eastAsia="Times New Roman" w:hAnsi="Times New Roman" w:cs="Times New Roman"/>
                <w:sz w:val="20"/>
                <w:szCs w:val="20"/>
              </w:rPr>
              <w:t xml:space="preserve"> 2026-27, </w:t>
            </w:r>
            <w:r w:rsidR="00801C5C" w:rsidRPr="0018018A">
              <w:rPr>
                <w:rFonts w:ascii="Times New Roman" w:eastAsia="Times New Roman" w:hAnsi="Times New Roman" w:cs="Times New Roman"/>
                <w:sz w:val="20"/>
                <w:szCs w:val="20"/>
              </w:rPr>
              <w:t xml:space="preserve">Recurrent Budget and its reflection in SAP and </w:t>
            </w:r>
            <w:r w:rsidRPr="0018018A">
              <w:rPr>
                <w:rFonts w:ascii="Times New Roman" w:eastAsia="Times New Roman" w:hAnsi="Times New Roman" w:cs="Times New Roman"/>
                <w:sz w:val="20"/>
                <w:szCs w:val="20"/>
              </w:rPr>
              <w:t>BE 2027-28, 2028-29 &amp; SNE 2026-27</w:t>
            </w:r>
          </w:p>
        </w:tc>
        <w:tc>
          <w:tcPr>
            <w:tcW w:w="1292" w:type="dxa"/>
          </w:tcPr>
          <w:p w14:paraId="0789C6AA" w14:textId="77777777" w:rsidR="000B7384" w:rsidRPr="0018018A" w:rsidRDefault="000B7384" w:rsidP="001E5701">
            <w:pPr>
              <w:widowControl w:val="0"/>
              <w:spacing w:after="0" w:line="240" w:lineRule="auto"/>
              <w:jc w:val="center"/>
              <w:rPr>
                <w:rFonts w:ascii="Times New Roman" w:eastAsia="Times New Roman" w:hAnsi="Times New Roman" w:cs="Times New Roman"/>
                <w:b/>
                <w:sz w:val="20"/>
                <w:szCs w:val="20"/>
              </w:rPr>
            </w:pPr>
          </w:p>
          <w:p w14:paraId="4B9719F6" w14:textId="77777777" w:rsidR="000B7384" w:rsidRPr="0018018A" w:rsidRDefault="000B7384" w:rsidP="001E5701">
            <w:pPr>
              <w:widowControl w:val="0"/>
              <w:spacing w:before="15" w:after="0" w:line="240" w:lineRule="auto"/>
              <w:jc w:val="center"/>
              <w:rPr>
                <w:rFonts w:ascii="Times New Roman" w:eastAsia="Times New Roman" w:hAnsi="Times New Roman" w:cs="Times New Roman"/>
                <w:b/>
                <w:sz w:val="20"/>
                <w:szCs w:val="20"/>
              </w:rPr>
            </w:pPr>
          </w:p>
          <w:p w14:paraId="7ECBC0AA" w14:textId="77777777" w:rsidR="000B7384" w:rsidRPr="0018018A" w:rsidRDefault="00183402" w:rsidP="001E5701">
            <w:pPr>
              <w:widowControl w:val="0"/>
              <w:spacing w:before="1"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69AB32D7"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67CA5053" w14:textId="77777777" w:rsidR="000B7384" w:rsidRPr="0018018A" w:rsidRDefault="000B7384" w:rsidP="004A7917">
            <w:pPr>
              <w:widowControl w:val="0"/>
              <w:spacing w:before="15" w:after="0" w:line="240" w:lineRule="auto"/>
              <w:jc w:val="both"/>
              <w:rPr>
                <w:rFonts w:ascii="Times New Roman" w:eastAsia="Times New Roman" w:hAnsi="Times New Roman" w:cs="Times New Roman"/>
                <w:b/>
                <w:sz w:val="20"/>
                <w:szCs w:val="20"/>
              </w:rPr>
            </w:pPr>
          </w:p>
          <w:p w14:paraId="57786168" w14:textId="77777777" w:rsidR="000B7384" w:rsidRPr="0018018A" w:rsidRDefault="00183402" w:rsidP="004A7917">
            <w:pPr>
              <w:widowControl w:val="0"/>
              <w:spacing w:before="1" w:after="0" w:line="240" w:lineRule="auto"/>
              <w:ind w:left="8" w:right="2"/>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403DCA24"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1D80AE7B" w14:textId="77777777" w:rsidR="000B7384" w:rsidRPr="0018018A" w:rsidRDefault="000B7384" w:rsidP="004A7917">
            <w:pPr>
              <w:widowControl w:val="0"/>
              <w:spacing w:before="15" w:after="0" w:line="240" w:lineRule="auto"/>
              <w:jc w:val="both"/>
              <w:rPr>
                <w:rFonts w:ascii="Times New Roman" w:eastAsia="Times New Roman" w:hAnsi="Times New Roman" w:cs="Times New Roman"/>
                <w:b/>
                <w:sz w:val="20"/>
                <w:szCs w:val="20"/>
              </w:rPr>
            </w:pPr>
          </w:p>
          <w:p w14:paraId="6CB271A2" w14:textId="3156F760" w:rsidR="000B7384" w:rsidRPr="0018018A" w:rsidRDefault="00183402" w:rsidP="007B3206">
            <w:pPr>
              <w:widowControl w:val="0"/>
              <w:spacing w:before="1"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By </w:t>
            </w:r>
            <w:r w:rsidR="00801C5C" w:rsidRPr="0018018A">
              <w:rPr>
                <w:rFonts w:ascii="Times New Roman" w:eastAsia="Times New Roman" w:hAnsi="Times New Roman" w:cs="Times New Roman"/>
                <w:sz w:val="20"/>
                <w:szCs w:val="20"/>
              </w:rPr>
              <w:t>1</w:t>
            </w:r>
            <w:r w:rsidR="00801C5C" w:rsidRPr="0018018A">
              <w:rPr>
                <w:rFonts w:ascii="Times New Roman" w:eastAsia="Times New Roman" w:hAnsi="Times New Roman" w:cs="Times New Roman"/>
                <w:sz w:val="20"/>
                <w:szCs w:val="20"/>
                <w:vertAlign w:val="superscript"/>
              </w:rPr>
              <w:t>st</w:t>
            </w:r>
            <w:r w:rsidR="00801C5C" w:rsidRPr="0018018A">
              <w:rPr>
                <w:rFonts w:ascii="Times New Roman" w:eastAsia="Times New Roman" w:hAnsi="Times New Roman" w:cs="Times New Roman"/>
                <w:sz w:val="20"/>
                <w:szCs w:val="20"/>
              </w:rPr>
              <w:t xml:space="preserve"> week</w:t>
            </w:r>
            <w:r w:rsidRPr="0018018A">
              <w:rPr>
                <w:rFonts w:ascii="Times New Roman" w:eastAsia="Times New Roman" w:hAnsi="Times New Roman" w:cs="Times New Roman"/>
                <w:sz w:val="21"/>
                <w:szCs w:val="21"/>
                <w:vertAlign w:val="superscript"/>
              </w:rPr>
              <w:t xml:space="preserve"> </w:t>
            </w:r>
            <w:r w:rsidRPr="0018018A">
              <w:rPr>
                <w:rFonts w:ascii="Times New Roman" w:eastAsia="Times New Roman" w:hAnsi="Times New Roman" w:cs="Times New Roman"/>
                <w:sz w:val="20"/>
                <w:szCs w:val="20"/>
              </w:rPr>
              <w:t>May</w:t>
            </w:r>
          </w:p>
        </w:tc>
      </w:tr>
      <w:tr w:rsidR="000C3E9A" w:rsidRPr="0018018A" w14:paraId="41B44115" w14:textId="77777777">
        <w:trPr>
          <w:trHeight w:val="462"/>
        </w:trPr>
        <w:tc>
          <w:tcPr>
            <w:tcW w:w="8732" w:type="dxa"/>
            <w:gridSpan w:val="5"/>
            <w:shd w:val="clear" w:color="auto" w:fill="5B9BD5"/>
          </w:tcPr>
          <w:p w14:paraId="620DAD0A" w14:textId="77777777" w:rsidR="000B7384" w:rsidRPr="0018018A" w:rsidRDefault="00183402" w:rsidP="001E5701">
            <w:pPr>
              <w:widowControl w:val="0"/>
              <w:spacing w:before="119" w:after="0" w:line="240" w:lineRule="auto"/>
              <w:ind w:left="26" w:right="1"/>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BUDGET APPROVAL</w:t>
            </w:r>
          </w:p>
        </w:tc>
      </w:tr>
      <w:tr w:rsidR="000C3E9A" w:rsidRPr="0018018A" w14:paraId="5BD6F8B3" w14:textId="77777777" w:rsidTr="003B73B7">
        <w:trPr>
          <w:trHeight w:val="720"/>
        </w:trPr>
        <w:tc>
          <w:tcPr>
            <w:tcW w:w="771" w:type="dxa"/>
          </w:tcPr>
          <w:p w14:paraId="3B31A469"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7A7D2B8E" w14:textId="77777777" w:rsidR="000B7384" w:rsidRPr="0018018A" w:rsidRDefault="000B7384" w:rsidP="004A7917">
            <w:pPr>
              <w:widowControl w:val="0"/>
              <w:spacing w:before="14" w:after="0" w:line="240" w:lineRule="auto"/>
              <w:jc w:val="both"/>
              <w:rPr>
                <w:rFonts w:ascii="Times New Roman" w:eastAsia="Times New Roman" w:hAnsi="Times New Roman" w:cs="Times New Roman"/>
                <w:b/>
                <w:sz w:val="20"/>
                <w:szCs w:val="20"/>
              </w:rPr>
            </w:pPr>
          </w:p>
          <w:p w14:paraId="2EFCD781" w14:textId="4ED648F9" w:rsidR="000B7384" w:rsidRPr="0018018A" w:rsidRDefault="00592086" w:rsidP="004A7917">
            <w:pPr>
              <w:widowControl w:val="0"/>
              <w:spacing w:after="0" w:line="240" w:lineRule="auto"/>
              <w:ind w:left="56" w:right="48"/>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19</w:t>
            </w:r>
          </w:p>
        </w:tc>
        <w:tc>
          <w:tcPr>
            <w:tcW w:w="3467" w:type="dxa"/>
          </w:tcPr>
          <w:p w14:paraId="34E43F83" w14:textId="77777777" w:rsidR="000B7384" w:rsidRPr="0018018A" w:rsidRDefault="00183402" w:rsidP="004A7917">
            <w:pPr>
              <w:widowControl w:val="0"/>
              <w:spacing w:before="119" w:after="0" w:line="246"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Completion of all budget documents, schedules, and summaries for the Cabinet</w:t>
            </w:r>
          </w:p>
        </w:tc>
        <w:tc>
          <w:tcPr>
            <w:tcW w:w="1292" w:type="dxa"/>
          </w:tcPr>
          <w:p w14:paraId="336561A7" w14:textId="77777777" w:rsidR="000B7384" w:rsidRPr="0018018A" w:rsidRDefault="000B7384" w:rsidP="001E5701">
            <w:pPr>
              <w:widowControl w:val="0"/>
              <w:spacing w:after="0" w:line="240" w:lineRule="auto"/>
              <w:jc w:val="center"/>
              <w:rPr>
                <w:rFonts w:ascii="Times New Roman" w:eastAsia="Times New Roman" w:hAnsi="Times New Roman" w:cs="Times New Roman"/>
                <w:b/>
                <w:sz w:val="20"/>
                <w:szCs w:val="20"/>
              </w:rPr>
            </w:pPr>
          </w:p>
          <w:p w14:paraId="53600E12" w14:textId="77777777" w:rsidR="000B7384" w:rsidRPr="0018018A" w:rsidRDefault="000B7384" w:rsidP="001E5701">
            <w:pPr>
              <w:widowControl w:val="0"/>
              <w:spacing w:before="14" w:after="0" w:line="240" w:lineRule="auto"/>
              <w:jc w:val="center"/>
              <w:rPr>
                <w:rFonts w:ascii="Times New Roman" w:eastAsia="Times New Roman" w:hAnsi="Times New Roman" w:cs="Times New Roman"/>
                <w:b/>
                <w:sz w:val="20"/>
                <w:szCs w:val="20"/>
              </w:rPr>
            </w:pPr>
          </w:p>
          <w:p w14:paraId="2708B08B" w14:textId="77777777" w:rsidR="000B7384" w:rsidRPr="0018018A" w:rsidRDefault="00183402" w:rsidP="001E5701">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13697C78"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50D8D55E" w14:textId="77777777" w:rsidR="000B7384" w:rsidRPr="0018018A" w:rsidRDefault="000B7384" w:rsidP="004A7917">
            <w:pPr>
              <w:widowControl w:val="0"/>
              <w:spacing w:before="14" w:after="0" w:line="240" w:lineRule="auto"/>
              <w:jc w:val="both"/>
              <w:rPr>
                <w:rFonts w:ascii="Times New Roman" w:eastAsia="Times New Roman" w:hAnsi="Times New Roman" w:cs="Times New Roman"/>
                <w:b/>
                <w:sz w:val="20"/>
                <w:szCs w:val="20"/>
              </w:rPr>
            </w:pPr>
          </w:p>
          <w:p w14:paraId="297E65D2" w14:textId="77777777" w:rsidR="000B7384" w:rsidRPr="0018018A" w:rsidRDefault="00183402" w:rsidP="004A7917">
            <w:pPr>
              <w:widowControl w:val="0"/>
              <w:spacing w:after="0" w:line="240" w:lineRule="auto"/>
              <w:ind w:left="8" w:right="2"/>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7114E7A0"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4A06EA1F" w14:textId="77777777" w:rsidR="000B7384" w:rsidRPr="0018018A" w:rsidRDefault="000B7384" w:rsidP="007B3206">
            <w:pPr>
              <w:widowControl w:val="0"/>
              <w:spacing w:before="14" w:after="0" w:line="240" w:lineRule="auto"/>
              <w:jc w:val="center"/>
              <w:rPr>
                <w:rFonts w:ascii="Times New Roman" w:eastAsia="Times New Roman" w:hAnsi="Times New Roman" w:cs="Times New Roman"/>
                <w:b/>
                <w:sz w:val="20"/>
                <w:szCs w:val="20"/>
              </w:rPr>
            </w:pPr>
          </w:p>
          <w:p w14:paraId="065090FD" w14:textId="03C99431" w:rsidR="000B7384" w:rsidRPr="0018018A" w:rsidRDefault="00183402" w:rsidP="007B3206">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By </w:t>
            </w:r>
            <w:r w:rsidR="00592086" w:rsidRPr="0018018A">
              <w:rPr>
                <w:rFonts w:ascii="Times New Roman" w:eastAsia="Times New Roman" w:hAnsi="Times New Roman" w:cs="Times New Roman"/>
                <w:sz w:val="20"/>
                <w:szCs w:val="20"/>
              </w:rPr>
              <w:t>30</w:t>
            </w:r>
            <w:r w:rsidRPr="0018018A">
              <w:rPr>
                <w:rFonts w:ascii="Times New Roman" w:eastAsia="Times New Roman" w:hAnsi="Times New Roman" w:cs="Times New Roman"/>
                <w:sz w:val="21"/>
                <w:szCs w:val="21"/>
                <w:vertAlign w:val="superscript"/>
              </w:rPr>
              <w:t xml:space="preserve">th </w:t>
            </w:r>
            <w:r w:rsidRPr="0018018A">
              <w:rPr>
                <w:rFonts w:ascii="Times New Roman" w:eastAsia="Times New Roman" w:hAnsi="Times New Roman" w:cs="Times New Roman"/>
                <w:sz w:val="20"/>
                <w:szCs w:val="20"/>
              </w:rPr>
              <w:t>May</w:t>
            </w:r>
          </w:p>
        </w:tc>
      </w:tr>
      <w:tr w:rsidR="000C3E9A" w:rsidRPr="0018018A" w14:paraId="5D96964E" w14:textId="77777777" w:rsidTr="003B73B7">
        <w:trPr>
          <w:trHeight w:val="963"/>
        </w:trPr>
        <w:tc>
          <w:tcPr>
            <w:tcW w:w="771" w:type="dxa"/>
          </w:tcPr>
          <w:p w14:paraId="610FCD1B"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363C7C18" w14:textId="77777777" w:rsidR="000B7384" w:rsidRPr="0018018A" w:rsidRDefault="000B7384" w:rsidP="004A7917">
            <w:pPr>
              <w:widowControl w:val="0"/>
              <w:spacing w:before="15" w:after="0" w:line="240" w:lineRule="auto"/>
              <w:jc w:val="both"/>
              <w:rPr>
                <w:rFonts w:ascii="Times New Roman" w:eastAsia="Times New Roman" w:hAnsi="Times New Roman" w:cs="Times New Roman"/>
                <w:b/>
                <w:sz w:val="20"/>
                <w:szCs w:val="20"/>
              </w:rPr>
            </w:pPr>
          </w:p>
          <w:p w14:paraId="49718527" w14:textId="4358183A" w:rsidR="000B7384" w:rsidRPr="0018018A" w:rsidRDefault="00183402" w:rsidP="004A7917">
            <w:pPr>
              <w:widowControl w:val="0"/>
              <w:spacing w:before="1" w:after="0" w:line="240" w:lineRule="auto"/>
              <w:ind w:left="56" w:right="48"/>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2</w:t>
            </w:r>
            <w:r w:rsidR="00592086" w:rsidRPr="0018018A">
              <w:rPr>
                <w:rFonts w:ascii="Times New Roman" w:eastAsia="Times New Roman" w:hAnsi="Times New Roman" w:cs="Times New Roman"/>
                <w:sz w:val="20"/>
                <w:szCs w:val="20"/>
              </w:rPr>
              <w:t>0</w:t>
            </w:r>
          </w:p>
        </w:tc>
        <w:tc>
          <w:tcPr>
            <w:tcW w:w="3467" w:type="dxa"/>
          </w:tcPr>
          <w:p w14:paraId="230DFA3E" w14:textId="061A866C" w:rsidR="000B7384" w:rsidRPr="0018018A" w:rsidRDefault="00183402" w:rsidP="004A7917">
            <w:pPr>
              <w:widowControl w:val="0"/>
              <w:spacing w:before="120" w:after="0" w:line="246" w:lineRule="auto"/>
              <w:ind w:left="101" w:right="23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Presentation of the budget to the GB Assembly and </w:t>
            </w:r>
            <w:proofErr w:type="gramStart"/>
            <w:r w:rsidRPr="0018018A">
              <w:rPr>
                <w:rFonts w:ascii="Times New Roman" w:eastAsia="Times New Roman" w:hAnsi="Times New Roman" w:cs="Times New Roman"/>
                <w:sz w:val="20"/>
                <w:szCs w:val="20"/>
              </w:rPr>
              <w:t>up loading</w:t>
            </w:r>
            <w:proofErr w:type="gramEnd"/>
            <w:r w:rsidRPr="0018018A">
              <w:rPr>
                <w:rFonts w:ascii="Times New Roman" w:eastAsia="Times New Roman" w:hAnsi="Times New Roman" w:cs="Times New Roman"/>
                <w:sz w:val="20"/>
                <w:szCs w:val="20"/>
              </w:rPr>
              <w:t xml:space="preserve"> of draft budget on FD website</w:t>
            </w:r>
          </w:p>
        </w:tc>
        <w:tc>
          <w:tcPr>
            <w:tcW w:w="1292" w:type="dxa"/>
          </w:tcPr>
          <w:p w14:paraId="6A45E487" w14:textId="77777777" w:rsidR="000B7384" w:rsidRPr="0018018A" w:rsidRDefault="000B7384" w:rsidP="001E5701">
            <w:pPr>
              <w:widowControl w:val="0"/>
              <w:spacing w:after="0" w:line="240" w:lineRule="auto"/>
              <w:jc w:val="center"/>
              <w:rPr>
                <w:rFonts w:ascii="Times New Roman" w:eastAsia="Times New Roman" w:hAnsi="Times New Roman" w:cs="Times New Roman"/>
                <w:b/>
                <w:sz w:val="20"/>
                <w:szCs w:val="20"/>
              </w:rPr>
            </w:pPr>
          </w:p>
          <w:p w14:paraId="165CFE3D" w14:textId="77777777" w:rsidR="000B7384" w:rsidRPr="0018018A" w:rsidRDefault="000B7384" w:rsidP="001E5701">
            <w:pPr>
              <w:widowControl w:val="0"/>
              <w:spacing w:before="15" w:after="0" w:line="240" w:lineRule="auto"/>
              <w:jc w:val="center"/>
              <w:rPr>
                <w:rFonts w:ascii="Times New Roman" w:eastAsia="Times New Roman" w:hAnsi="Times New Roman" w:cs="Times New Roman"/>
                <w:b/>
                <w:sz w:val="20"/>
                <w:szCs w:val="20"/>
              </w:rPr>
            </w:pPr>
          </w:p>
          <w:p w14:paraId="089232EB" w14:textId="77777777" w:rsidR="000B7384" w:rsidRPr="0018018A" w:rsidRDefault="00183402" w:rsidP="001E5701">
            <w:pPr>
              <w:widowControl w:val="0"/>
              <w:spacing w:before="1" w:after="0" w:line="240" w:lineRule="auto"/>
              <w:ind w:left="8"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FM / FD</w:t>
            </w:r>
          </w:p>
        </w:tc>
        <w:tc>
          <w:tcPr>
            <w:tcW w:w="1678" w:type="dxa"/>
          </w:tcPr>
          <w:p w14:paraId="6BB82328"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1229A1CE" w14:textId="77777777" w:rsidR="000B7384" w:rsidRPr="0018018A" w:rsidRDefault="000B7384" w:rsidP="004A7917">
            <w:pPr>
              <w:widowControl w:val="0"/>
              <w:spacing w:before="15" w:after="0" w:line="240" w:lineRule="auto"/>
              <w:jc w:val="both"/>
              <w:rPr>
                <w:rFonts w:ascii="Times New Roman" w:eastAsia="Times New Roman" w:hAnsi="Times New Roman" w:cs="Times New Roman"/>
                <w:b/>
                <w:sz w:val="20"/>
                <w:szCs w:val="20"/>
              </w:rPr>
            </w:pPr>
          </w:p>
          <w:p w14:paraId="62312171" w14:textId="77777777" w:rsidR="000B7384" w:rsidRPr="0018018A" w:rsidRDefault="00183402" w:rsidP="004A7917">
            <w:pPr>
              <w:widowControl w:val="0"/>
              <w:spacing w:before="1" w:after="0" w:line="240" w:lineRule="auto"/>
              <w:ind w:left="8" w:right="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11DCE271" w14:textId="77777777" w:rsidR="000B7384" w:rsidRPr="0018018A" w:rsidRDefault="000B7384" w:rsidP="007B3206">
            <w:pPr>
              <w:widowControl w:val="0"/>
              <w:spacing w:after="0" w:line="240" w:lineRule="auto"/>
              <w:jc w:val="center"/>
              <w:rPr>
                <w:rFonts w:ascii="Times New Roman" w:eastAsia="Times New Roman" w:hAnsi="Times New Roman" w:cs="Times New Roman"/>
                <w:b/>
                <w:sz w:val="20"/>
                <w:szCs w:val="20"/>
              </w:rPr>
            </w:pPr>
          </w:p>
          <w:p w14:paraId="61E7BC3A" w14:textId="77777777" w:rsidR="000B7384" w:rsidRPr="0018018A" w:rsidRDefault="000B7384" w:rsidP="007B3206">
            <w:pPr>
              <w:widowControl w:val="0"/>
              <w:spacing w:before="15" w:after="0" w:line="240" w:lineRule="auto"/>
              <w:jc w:val="center"/>
              <w:rPr>
                <w:rFonts w:ascii="Times New Roman" w:eastAsia="Times New Roman" w:hAnsi="Times New Roman" w:cs="Times New Roman"/>
                <w:b/>
                <w:sz w:val="20"/>
                <w:szCs w:val="20"/>
              </w:rPr>
            </w:pPr>
          </w:p>
          <w:p w14:paraId="122CD93C" w14:textId="06A2ED2B" w:rsidR="000B7384" w:rsidRPr="0018018A" w:rsidRDefault="00592086" w:rsidP="007B3206">
            <w:pPr>
              <w:widowControl w:val="0"/>
              <w:spacing w:before="1"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10</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of June</w:t>
            </w:r>
          </w:p>
        </w:tc>
      </w:tr>
      <w:tr w:rsidR="000C3E9A" w:rsidRPr="0018018A" w14:paraId="052D699A" w14:textId="77777777" w:rsidTr="009779FE">
        <w:trPr>
          <w:trHeight w:val="1062"/>
        </w:trPr>
        <w:tc>
          <w:tcPr>
            <w:tcW w:w="771" w:type="dxa"/>
          </w:tcPr>
          <w:p w14:paraId="7511216C" w14:textId="77777777" w:rsidR="000B7384" w:rsidRPr="0018018A" w:rsidRDefault="000B7384" w:rsidP="004A7917">
            <w:pPr>
              <w:widowControl w:val="0"/>
              <w:spacing w:before="127" w:after="0" w:line="240" w:lineRule="auto"/>
              <w:jc w:val="both"/>
              <w:rPr>
                <w:rFonts w:ascii="Times New Roman" w:eastAsia="Times New Roman" w:hAnsi="Times New Roman" w:cs="Times New Roman"/>
                <w:b/>
                <w:sz w:val="20"/>
                <w:szCs w:val="20"/>
              </w:rPr>
            </w:pPr>
          </w:p>
          <w:p w14:paraId="2D3C2C70" w14:textId="73C6D451" w:rsidR="000B7384" w:rsidRPr="0018018A" w:rsidRDefault="00183402" w:rsidP="004A7917">
            <w:pPr>
              <w:widowControl w:val="0"/>
              <w:spacing w:after="0" w:line="240" w:lineRule="auto"/>
              <w:ind w:left="56" w:right="48"/>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2</w:t>
            </w:r>
            <w:r w:rsidR="00592086" w:rsidRPr="0018018A">
              <w:rPr>
                <w:rFonts w:ascii="Times New Roman" w:eastAsia="Times New Roman" w:hAnsi="Times New Roman" w:cs="Times New Roman"/>
                <w:sz w:val="20"/>
                <w:szCs w:val="20"/>
              </w:rPr>
              <w:t>1</w:t>
            </w:r>
          </w:p>
        </w:tc>
        <w:tc>
          <w:tcPr>
            <w:tcW w:w="3467" w:type="dxa"/>
          </w:tcPr>
          <w:p w14:paraId="7881966E" w14:textId="77777777" w:rsidR="000B7384" w:rsidRPr="0018018A" w:rsidRDefault="000B7384" w:rsidP="004A7917">
            <w:pPr>
              <w:widowControl w:val="0"/>
              <w:spacing w:before="8" w:after="0" w:line="240" w:lineRule="auto"/>
              <w:jc w:val="both"/>
              <w:rPr>
                <w:rFonts w:ascii="Times New Roman" w:eastAsia="Times New Roman" w:hAnsi="Times New Roman" w:cs="Times New Roman"/>
                <w:b/>
                <w:sz w:val="20"/>
                <w:szCs w:val="20"/>
              </w:rPr>
            </w:pPr>
          </w:p>
          <w:p w14:paraId="1E7500AF" w14:textId="77777777" w:rsidR="000B7384" w:rsidRPr="0018018A" w:rsidRDefault="00183402" w:rsidP="004A7917">
            <w:pPr>
              <w:widowControl w:val="0"/>
              <w:spacing w:after="0" w:line="246"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Publication of enacted budget on FD, GB Website</w:t>
            </w:r>
          </w:p>
        </w:tc>
        <w:tc>
          <w:tcPr>
            <w:tcW w:w="1292" w:type="dxa"/>
          </w:tcPr>
          <w:p w14:paraId="09A803D5" w14:textId="77777777" w:rsidR="000B7384" w:rsidRPr="0018018A" w:rsidRDefault="000B7384" w:rsidP="001E5701">
            <w:pPr>
              <w:widowControl w:val="0"/>
              <w:spacing w:before="127" w:after="0" w:line="240" w:lineRule="auto"/>
              <w:jc w:val="center"/>
              <w:rPr>
                <w:rFonts w:ascii="Times New Roman" w:eastAsia="Times New Roman" w:hAnsi="Times New Roman" w:cs="Times New Roman"/>
                <w:b/>
                <w:sz w:val="20"/>
                <w:szCs w:val="20"/>
              </w:rPr>
            </w:pPr>
          </w:p>
          <w:p w14:paraId="0DA7B615" w14:textId="77777777" w:rsidR="000B7384" w:rsidRPr="0018018A" w:rsidRDefault="00183402" w:rsidP="001E5701">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678" w:type="dxa"/>
          </w:tcPr>
          <w:p w14:paraId="760103D7" w14:textId="77777777" w:rsidR="000B7384" w:rsidRPr="0018018A" w:rsidRDefault="000B7384" w:rsidP="004A7917">
            <w:pPr>
              <w:widowControl w:val="0"/>
              <w:spacing w:before="127" w:after="0" w:line="240" w:lineRule="auto"/>
              <w:jc w:val="both"/>
              <w:rPr>
                <w:rFonts w:ascii="Times New Roman" w:eastAsia="Times New Roman" w:hAnsi="Times New Roman" w:cs="Times New Roman"/>
                <w:b/>
                <w:sz w:val="20"/>
                <w:szCs w:val="20"/>
              </w:rPr>
            </w:pPr>
          </w:p>
          <w:p w14:paraId="1FFD427F" w14:textId="77777777" w:rsidR="000B7384" w:rsidRPr="0018018A" w:rsidRDefault="00183402" w:rsidP="004A7917">
            <w:pPr>
              <w:widowControl w:val="0"/>
              <w:spacing w:after="0" w:line="240" w:lineRule="auto"/>
              <w:ind w:left="8" w:right="2"/>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524" w:type="dxa"/>
          </w:tcPr>
          <w:p w14:paraId="51ECD17C" w14:textId="77777777" w:rsidR="000B7384" w:rsidRPr="0018018A" w:rsidRDefault="00183402" w:rsidP="007B3206">
            <w:pPr>
              <w:widowControl w:val="0"/>
              <w:spacing w:before="119" w:after="0" w:line="246" w:lineRule="auto"/>
              <w:ind w:left="177" w:right="173" w:hanging="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As soon as the budget is approved by the legislature.</w:t>
            </w:r>
          </w:p>
        </w:tc>
      </w:tr>
    </w:tbl>
    <w:p w14:paraId="3A38ED79" w14:textId="77777777" w:rsidR="000B7384" w:rsidRPr="0018018A" w:rsidRDefault="000B7384" w:rsidP="004A7917">
      <w:pPr>
        <w:pStyle w:val="Heading3"/>
        <w:jc w:val="both"/>
        <w:rPr>
          <w:rFonts w:ascii="Times New Roman" w:hAnsi="Times New Roman" w:cs="Times New Roman"/>
          <w:sz w:val="22"/>
          <w:szCs w:val="22"/>
        </w:rPr>
      </w:pPr>
    </w:p>
    <w:p w14:paraId="34FAFB19" w14:textId="77777777" w:rsidR="000B7384" w:rsidRPr="0018018A" w:rsidRDefault="00183402" w:rsidP="004A7917">
      <w:pPr>
        <w:pStyle w:val="Heading3"/>
        <w:ind w:firstLine="440"/>
        <w:jc w:val="both"/>
        <w:rPr>
          <w:rFonts w:ascii="Times New Roman" w:hAnsi="Times New Roman" w:cs="Times New Roman"/>
          <w:b w:val="0"/>
          <w:bCs/>
          <w:szCs w:val="32"/>
        </w:rPr>
      </w:pPr>
      <w:bookmarkStart w:id="7" w:name="_Toc214377138"/>
      <w:r w:rsidRPr="0018018A">
        <w:rPr>
          <w:rFonts w:ascii="Times New Roman" w:hAnsi="Times New Roman" w:cs="Times New Roman"/>
          <w:b w:val="0"/>
          <w:bCs/>
          <w:sz w:val="32"/>
          <w:szCs w:val="32"/>
        </w:rPr>
        <w:t>SCHEDULE FOR ANNUAL DEVELOPMENT PROGRAMME</w:t>
      </w:r>
      <w:bookmarkEnd w:id="7"/>
    </w:p>
    <w:p w14:paraId="1B7FB424" w14:textId="77777777" w:rsidR="000B7384" w:rsidRPr="0018018A" w:rsidRDefault="000B7384" w:rsidP="004A7917">
      <w:pPr>
        <w:widowControl w:val="0"/>
        <w:spacing w:after="0" w:line="240" w:lineRule="auto"/>
        <w:jc w:val="both"/>
        <w:rPr>
          <w:rFonts w:ascii="Times New Roman" w:eastAsia="Times New Roman" w:hAnsi="Times New Roman" w:cs="Times New Roman"/>
          <w:b/>
          <w:sz w:val="10"/>
          <w:szCs w:val="10"/>
        </w:rPr>
      </w:pPr>
    </w:p>
    <w:tbl>
      <w:tblPr>
        <w:tblStyle w:val="Style16"/>
        <w:tblW w:w="87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43"/>
        <w:gridCol w:w="3197"/>
        <w:gridCol w:w="35"/>
        <w:gridCol w:w="1495"/>
        <w:gridCol w:w="32"/>
        <w:gridCol w:w="1396"/>
        <w:gridCol w:w="12"/>
        <w:gridCol w:w="1794"/>
      </w:tblGrid>
      <w:tr w:rsidR="000C3E9A" w:rsidRPr="0018018A" w14:paraId="69FD8529" w14:textId="77777777" w:rsidTr="00A130F5">
        <w:trPr>
          <w:trHeight w:val="699"/>
          <w:jc w:val="center"/>
        </w:trPr>
        <w:tc>
          <w:tcPr>
            <w:tcW w:w="771" w:type="dxa"/>
            <w:gridSpan w:val="2"/>
            <w:vAlign w:val="center"/>
          </w:tcPr>
          <w:p w14:paraId="0D2E9C8D"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50388E09" w14:textId="77777777" w:rsidR="000B7384" w:rsidRPr="0018018A" w:rsidRDefault="00183402" w:rsidP="00127024">
            <w:pPr>
              <w:widowControl w:val="0"/>
              <w:spacing w:after="0" w:line="240" w:lineRule="auto"/>
              <w:ind w:left="56" w:right="47"/>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S.NO.</w:t>
            </w:r>
          </w:p>
        </w:tc>
        <w:tc>
          <w:tcPr>
            <w:tcW w:w="3232" w:type="dxa"/>
            <w:gridSpan w:val="2"/>
            <w:vAlign w:val="center"/>
          </w:tcPr>
          <w:p w14:paraId="24ADCDAE"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3AB860F5" w14:textId="77777777" w:rsidR="000B7384" w:rsidRPr="0018018A" w:rsidRDefault="00183402" w:rsidP="00127024">
            <w:pPr>
              <w:widowControl w:val="0"/>
              <w:spacing w:after="0" w:line="240" w:lineRule="auto"/>
              <w:ind w:left="7"/>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Activity</w:t>
            </w:r>
          </w:p>
        </w:tc>
        <w:tc>
          <w:tcPr>
            <w:tcW w:w="1527" w:type="dxa"/>
            <w:gridSpan w:val="2"/>
            <w:vAlign w:val="center"/>
          </w:tcPr>
          <w:p w14:paraId="4E6C5B30" w14:textId="77777777" w:rsidR="000B7384" w:rsidRPr="0018018A" w:rsidRDefault="00183402" w:rsidP="00127024">
            <w:pPr>
              <w:widowControl w:val="0"/>
              <w:spacing w:before="118" w:after="0" w:line="249" w:lineRule="auto"/>
              <w:ind w:left="526" w:hanging="269"/>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Responsible Entity</w:t>
            </w:r>
          </w:p>
        </w:tc>
        <w:tc>
          <w:tcPr>
            <w:tcW w:w="1396" w:type="dxa"/>
            <w:vAlign w:val="center"/>
          </w:tcPr>
          <w:p w14:paraId="2DF32584"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63F31410" w14:textId="77777777" w:rsidR="000B7384" w:rsidRPr="0018018A" w:rsidRDefault="00183402" w:rsidP="00127024">
            <w:pPr>
              <w:widowControl w:val="0"/>
              <w:spacing w:after="0" w:line="240" w:lineRule="auto"/>
              <w:ind w:left="8" w:right="1"/>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Form Ref. No.</w:t>
            </w:r>
          </w:p>
        </w:tc>
        <w:tc>
          <w:tcPr>
            <w:tcW w:w="1806" w:type="dxa"/>
            <w:gridSpan w:val="2"/>
            <w:vAlign w:val="center"/>
          </w:tcPr>
          <w:p w14:paraId="7F55A537"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13B03568" w14:textId="77777777" w:rsidR="000B7384" w:rsidRPr="0018018A" w:rsidRDefault="00183402" w:rsidP="00127024">
            <w:pPr>
              <w:widowControl w:val="0"/>
              <w:spacing w:after="0" w:line="240" w:lineRule="auto"/>
              <w:ind w:left="5" w:right="3"/>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Deadline</w:t>
            </w:r>
          </w:p>
        </w:tc>
      </w:tr>
      <w:tr w:rsidR="000C3E9A" w:rsidRPr="0018018A" w14:paraId="0984AF02" w14:textId="77777777" w:rsidTr="00A130F5">
        <w:trPr>
          <w:trHeight w:val="1175"/>
          <w:jc w:val="center"/>
        </w:trPr>
        <w:tc>
          <w:tcPr>
            <w:tcW w:w="771" w:type="dxa"/>
            <w:gridSpan w:val="2"/>
            <w:vAlign w:val="center"/>
          </w:tcPr>
          <w:p w14:paraId="3DEA6071"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6382B421" w14:textId="77777777" w:rsidR="000B7384" w:rsidRPr="0018018A" w:rsidRDefault="000B7384" w:rsidP="00127024">
            <w:pPr>
              <w:widowControl w:val="0"/>
              <w:spacing w:before="16" w:after="0" w:line="240" w:lineRule="auto"/>
              <w:jc w:val="center"/>
              <w:rPr>
                <w:rFonts w:ascii="Times New Roman" w:eastAsia="Times New Roman" w:hAnsi="Times New Roman" w:cs="Times New Roman"/>
                <w:b/>
                <w:sz w:val="20"/>
                <w:szCs w:val="20"/>
              </w:rPr>
            </w:pPr>
          </w:p>
          <w:p w14:paraId="2845311A" w14:textId="77777777" w:rsidR="000B7384" w:rsidRPr="0018018A" w:rsidRDefault="00183402" w:rsidP="00127024">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p>
        </w:tc>
        <w:tc>
          <w:tcPr>
            <w:tcW w:w="3232" w:type="dxa"/>
            <w:gridSpan w:val="2"/>
            <w:vAlign w:val="center"/>
          </w:tcPr>
          <w:p w14:paraId="0179877E"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2E4FA678" w14:textId="3A135F5B" w:rsidR="000B7384" w:rsidRPr="0018018A" w:rsidRDefault="00183402" w:rsidP="00127024">
            <w:pPr>
              <w:widowControl w:val="0"/>
              <w:spacing w:after="0" w:line="246" w:lineRule="auto"/>
              <w:ind w:left="101" w:right="160"/>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ADP Formulation Guidelines Circulated </w:t>
            </w:r>
            <w:r w:rsidR="00127024" w:rsidRPr="0018018A">
              <w:rPr>
                <w:rFonts w:ascii="Times New Roman" w:eastAsia="Times New Roman" w:hAnsi="Times New Roman" w:cs="Times New Roman"/>
                <w:sz w:val="20"/>
                <w:szCs w:val="20"/>
              </w:rPr>
              <w:t>a</w:t>
            </w:r>
            <w:r w:rsidRPr="0018018A">
              <w:rPr>
                <w:rFonts w:ascii="Times New Roman" w:eastAsia="Times New Roman" w:hAnsi="Times New Roman" w:cs="Times New Roman"/>
                <w:sz w:val="20"/>
                <w:szCs w:val="20"/>
              </w:rPr>
              <w:t>mong A</w:t>
            </w:r>
            <w:r w:rsidR="00127024" w:rsidRPr="0018018A">
              <w:rPr>
                <w:rFonts w:ascii="Times New Roman" w:eastAsia="Times New Roman" w:hAnsi="Times New Roman" w:cs="Times New Roman"/>
                <w:sz w:val="20"/>
                <w:szCs w:val="20"/>
              </w:rPr>
              <w:t>Ds</w:t>
            </w:r>
          </w:p>
        </w:tc>
        <w:tc>
          <w:tcPr>
            <w:tcW w:w="1527" w:type="dxa"/>
            <w:gridSpan w:val="2"/>
            <w:vAlign w:val="center"/>
          </w:tcPr>
          <w:p w14:paraId="40B21E30"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0C3CFF8E" w14:textId="77777777" w:rsidR="000B7384" w:rsidRPr="0018018A" w:rsidRDefault="000B7384" w:rsidP="00127024">
            <w:pPr>
              <w:widowControl w:val="0"/>
              <w:spacing w:before="16" w:after="0" w:line="240" w:lineRule="auto"/>
              <w:jc w:val="center"/>
              <w:rPr>
                <w:rFonts w:ascii="Times New Roman" w:eastAsia="Times New Roman" w:hAnsi="Times New Roman" w:cs="Times New Roman"/>
                <w:b/>
                <w:sz w:val="20"/>
                <w:szCs w:val="20"/>
              </w:rPr>
            </w:pPr>
          </w:p>
          <w:p w14:paraId="1B2499CB" w14:textId="70695303"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r w:rsidR="00D145DB" w:rsidRPr="0018018A">
              <w:rPr>
                <w:rFonts w:ascii="Times New Roman" w:eastAsia="Times New Roman" w:hAnsi="Times New Roman" w:cs="Times New Roman"/>
                <w:sz w:val="20"/>
                <w:szCs w:val="20"/>
              </w:rPr>
              <w:t>D</w:t>
            </w:r>
          </w:p>
        </w:tc>
        <w:tc>
          <w:tcPr>
            <w:tcW w:w="1396" w:type="dxa"/>
            <w:vAlign w:val="center"/>
          </w:tcPr>
          <w:p w14:paraId="662CC4DB" w14:textId="77777777" w:rsidR="000B7384" w:rsidRPr="0018018A" w:rsidRDefault="00183402" w:rsidP="00127024">
            <w:pPr>
              <w:widowControl w:val="0"/>
              <w:spacing w:before="119"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ADP</w:t>
            </w:r>
          </w:p>
          <w:p w14:paraId="5E88E3AB" w14:textId="77777777" w:rsidR="000B7384" w:rsidRPr="0018018A" w:rsidRDefault="00183402" w:rsidP="00127024">
            <w:pPr>
              <w:widowControl w:val="0"/>
              <w:spacing w:before="8" w:after="0" w:line="246" w:lineRule="auto"/>
              <w:ind w:left="178" w:right="168" w:hanging="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Formulation Guidelines on P&amp;D Website</w:t>
            </w:r>
          </w:p>
        </w:tc>
        <w:tc>
          <w:tcPr>
            <w:tcW w:w="1806" w:type="dxa"/>
            <w:gridSpan w:val="2"/>
            <w:vMerge w:val="restart"/>
            <w:vAlign w:val="center"/>
          </w:tcPr>
          <w:p w14:paraId="5501D5BA" w14:textId="77777777" w:rsidR="000B7384" w:rsidRPr="0018018A" w:rsidRDefault="000B7384" w:rsidP="00AB1E1A">
            <w:pPr>
              <w:widowControl w:val="0"/>
              <w:spacing w:before="204" w:after="0" w:line="240" w:lineRule="auto"/>
              <w:rPr>
                <w:rFonts w:ascii="Times New Roman" w:eastAsia="Times New Roman" w:hAnsi="Times New Roman" w:cs="Times New Roman"/>
                <w:b/>
                <w:sz w:val="20"/>
                <w:szCs w:val="20"/>
              </w:rPr>
            </w:pPr>
          </w:p>
          <w:p w14:paraId="42712426" w14:textId="77777777" w:rsidR="000B7384" w:rsidRPr="0018018A" w:rsidRDefault="00183402" w:rsidP="00127024">
            <w:pPr>
              <w:widowControl w:val="0"/>
              <w:spacing w:before="1" w:after="0" w:line="246" w:lineRule="auto"/>
              <w:ind w:left="9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As separately notified by the Planning &amp; Development Department while circulating the guidelines for ADP formulation</w:t>
            </w:r>
          </w:p>
        </w:tc>
      </w:tr>
      <w:tr w:rsidR="000C3E9A" w:rsidRPr="0018018A" w14:paraId="57D38F05" w14:textId="77777777" w:rsidTr="00A130F5">
        <w:trPr>
          <w:trHeight w:val="535"/>
          <w:jc w:val="center"/>
        </w:trPr>
        <w:tc>
          <w:tcPr>
            <w:tcW w:w="771" w:type="dxa"/>
            <w:gridSpan w:val="2"/>
            <w:vAlign w:val="center"/>
          </w:tcPr>
          <w:p w14:paraId="423A941A" w14:textId="77777777" w:rsidR="00AB1E1A" w:rsidRPr="0018018A" w:rsidRDefault="00AB1E1A" w:rsidP="00AB1E1A">
            <w:pPr>
              <w:widowControl w:val="0"/>
              <w:spacing w:before="156"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2</w:t>
            </w:r>
          </w:p>
        </w:tc>
        <w:tc>
          <w:tcPr>
            <w:tcW w:w="3232" w:type="dxa"/>
            <w:gridSpan w:val="2"/>
            <w:vAlign w:val="center"/>
          </w:tcPr>
          <w:p w14:paraId="5C508202" w14:textId="77777777" w:rsidR="00AB1E1A" w:rsidRPr="0018018A" w:rsidRDefault="00AB1E1A" w:rsidP="00AB1E1A">
            <w:pPr>
              <w:widowControl w:val="0"/>
              <w:spacing w:before="156" w:after="0" w:line="240" w:lineRule="auto"/>
              <w:ind w:left="100"/>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ADs to notify ADP Formulation Team</w:t>
            </w:r>
          </w:p>
        </w:tc>
        <w:tc>
          <w:tcPr>
            <w:tcW w:w="1527" w:type="dxa"/>
            <w:gridSpan w:val="2"/>
            <w:vAlign w:val="center"/>
          </w:tcPr>
          <w:p w14:paraId="17987B65" w14:textId="0F0E59D6" w:rsidR="00AB1E1A" w:rsidRPr="0018018A" w:rsidRDefault="00AB1E1A" w:rsidP="00AB1E1A">
            <w:pPr>
              <w:widowControl w:val="0"/>
              <w:spacing w:before="156" w:after="0" w:line="240" w:lineRule="auto"/>
              <w:ind w:left="8"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ADs</w:t>
            </w:r>
          </w:p>
        </w:tc>
        <w:tc>
          <w:tcPr>
            <w:tcW w:w="1396" w:type="dxa"/>
            <w:vAlign w:val="center"/>
          </w:tcPr>
          <w:p w14:paraId="4FC27E0C" w14:textId="77777777" w:rsidR="00AB1E1A" w:rsidRPr="0018018A" w:rsidRDefault="00AB1E1A" w:rsidP="00AB1E1A">
            <w:pPr>
              <w:widowControl w:val="0"/>
              <w:spacing w:before="156" w:after="0" w:line="240" w:lineRule="auto"/>
              <w:ind w:left="8"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806" w:type="dxa"/>
            <w:gridSpan w:val="2"/>
            <w:vMerge/>
            <w:vAlign w:val="center"/>
          </w:tcPr>
          <w:p w14:paraId="736A8093" w14:textId="77777777" w:rsidR="00AB1E1A" w:rsidRPr="0018018A" w:rsidRDefault="00AB1E1A" w:rsidP="00AB1E1A">
            <w:pPr>
              <w:widowControl w:val="0"/>
              <w:spacing w:after="0" w:line="276" w:lineRule="auto"/>
              <w:jc w:val="center"/>
              <w:rPr>
                <w:rFonts w:ascii="Times New Roman" w:eastAsia="Times New Roman" w:hAnsi="Times New Roman" w:cs="Times New Roman"/>
                <w:sz w:val="20"/>
                <w:szCs w:val="20"/>
              </w:rPr>
            </w:pPr>
          </w:p>
        </w:tc>
      </w:tr>
      <w:tr w:rsidR="000C3E9A" w:rsidRPr="0018018A" w14:paraId="106D0CBD" w14:textId="77777777" w:rsidTr="00A130F5">
        <w:trPr>
          <w:trHeight w:val="699"/>
          <w:jc w:val="center"/>
        </w:trPr>
        <w:tc>
          <w:tcPr>
            <w:tcW w:w="771" w:type="dxa"/>
            <w:gridSpan w:val="2"/>
            <w:vAlign w:val="center"/>
          </w:tcPr>
          <w:p w14:paraId="6A22AA53" w14:textId="77777777" w:rsidR="00AB1E1A" w:rsidRPr="0018018A" w:rsidRDefault="00AB1E1A" w:rsidP="00AB1E1A">
            <w:pPr>
              <w:widowControl w:val="0"/>
              <w:spacing w:before="8" w:after="0" w:line="240" w:lineRule="auto"/>
              <w:jc w:val="center"/>
              <w:rPr>
                <w:rFonts w:ascii="Times New Roman" w:eastAsia="Times New Roman" w:hAnsi="Times New Roman" w:cs="Times New Roman"/>
                <w:b/>
                <w:sz w:val="20"/>
                <w:szCs w:val="20"/>
              </w:rPr>
            </w:pPr>
          </w:p>
          <w:p w14:paraId="4EED277D" w14:textId="77777777" w:rsidR="00AB1E1A" w:rsidRPr="0018018A" w:rsidRDefault="00AB1E1A" w:rsidP="00AB1E1A">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3</w:t>
            </w:r>
          </w:p>
        </w:tc>
        <w:tc>
          <w:tcPr>
            <w:tcW w:w="3232" w:type="dxa"/>
            <w:gridSpan w:val="2"/>
            <w:vAlign w:val="center"/>
          </w:tcPr>
          <w:p w14:paraId="7B10D17B" w14:textId="77777777" w:rsidR="00AB1E1A" w:rsidRPr="0018018A" w:rsidRDefault="00AB1E1A" w:rsidP="00AB1E1A">
            <w:pPr>
              <w:widowControl w:val="0"/>
              <w:spacing w:before="119" w:after="0" w:line="246" w:lineRule="auto"/>
              <w:ind w:left="101" w:right="10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ADs to submit their ADP strategy paper to P&amp;D</w:t>
            </w:r>
          </w:p>
        </w:tc>
        <w:tc>
          <w:tcPr>
            <w:tcW w:w="1527" w:type="dxa"/>
            <w:gridSpan w:val="2"/>
            <w:vAlign w:val="center"/>
          </w:tcPr>
          <w:p w14:paraId="16EDE1FB" w14:textId="73194AC9" w:rsidR="00AB1E1A" w:rsidRPr="0018018A" w:rsidRDefault="00AB1E1A" w:rsidP="00AB1E1A">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ADs</w:t>
            </w:r>
          </w:p>
        </w:tc>
        <w:tc>
          <w:tcPr>
            <w:tcW w:w="1396" w:type="dxa"/>
            <w:vAlign w:val="center"/>
          </w:tcPr>
          <w:p w14:paraId="3F030B7D" w14:textId="77777777" w:rsidR="00AB1E1A" w:rsidRPr="0018018A" w:rsidRDefault="00AB1E1A" w:rsidP="00AB1E1A">
            <w:pPr>
              <w:widowControl w:val="0"/>
              <w:spacing w:after="0" w:line="240" w:lineRule="auto"/>
              <w:jc w:val="center"/>
              <w:rPr>
                <w:rFonts w:ascii="Times New Roman" w:eastAsia="Times New Roman" w:hAnsi="Times New Roman" w:cs="Times New Roman"/>
                <w:sz w:val="20"/>
                <w:szCs w:val="20"/>
              </w:rPr>
            </w:pPr>
          </w:p>
        </w:tc>
        <w:tc>
          <w:tcPr>
            <w:tcW w:w="1806" w:type="dxa"/>
            <w:gridSpan w:val="2"/>
            <w:vMerge/>
            <w:vAlign w:val="center"/>
          </w:tcPr>
          <w:p w14:paraId="72DC81D0" w14:textId="77777777" w:rsidR="00AB1E1A" w:rsidRPr="0018018A" w:rsidRDefault="00AB1E1A" w:rsidP="00AB1E1A">
            <w:pPr>
              <w:widowControl w:val="0"/>
              <w:spacing w:after="0" w:line="276" w:lineRule="auto"/>
              <w:jc w:val="center"/>
              <w:rPr>
                <w:rFonts w:ascii="Times New Roman" w:eastAsia="Times New Roman" w:hAnsi="Times New Roman" w:cs="Times New Roman"/>
                <w:sz w:val="20"/>
                <w:szCs w:val="20"/>
              </w:rPr>
            </w:pPr>
          </w:p>
        </w:tc>
      </w:tr>
      <w:tr w:rsidR="000C3E9A" w:rsidRPr="0018018A" w14:paraId="4A2A5F9D" w14:textId="77777777" w:rsidTr="00A130F5">
        <w:trPr>
          <w:trHeight w:val="700"/>
          <w:jc w:val="center"/>
        </w:trPr>
        <w:tc>
          <w:tcPr>
            <w:tcW w:w="771" w:type="dxa"/>
            <w:gridSpan w:val="2"/>
            <w:vAlign w:val="center"/>
          </w:tcPr>
          <w:p w14:paraId="428E7205"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6DB90EF8" w14:textId="77777777" w:rsidR="000B7384" w:rsidRPr="0018018A" w:rsidRDefault="00183402" w:rsidP="00127024">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5</w:t>
            </w:r>
          </w:p>
        </w:tc>
        <w:tc>
          <w:tcPr>
            <w:tcW w:w="3232" w:type="dxa"/>
            <w:gridSpan w:val="2"/>
            <w:vAlign w:val="center"/>
          </w:tcPr>
          <w:p w14:paraId="6F80222C" w14:textId="77777777" w:rsidR="000B7384" w:rsidRPr="0018018A" w:rsidRDefault="00183402" w:rsidP="00127024">
            <w:pPr>
              <w:widowControl w:val="0"/>
              <w:spacing w:before="119" w:after="0" w:line="246" w:lineRule="auto"/>
              <w:ind w:left="101" w:right="25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Issuance of Indicative Budget Ceilings to ADs</w:t>
            </w:r>
          </w:p>
        </w:tc>
        <w:tc>
          <w:tcPr>
            <w:tcW w:w="1527" w:type="dxa"/>
            <w:gridSpan w:val="2"/>
            <w:vAlign w:val="center"/>
          </w:tcPr>
          <w:p w14:paraId="21ABE959"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5B23BC72" w14:textId="21FFE10C"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r w:rsidR="00D145DB" w:rsidRPr="0018018A">
              <w:rPr>
                <w:rFonts w:ascii="Times New Roman" w:eastAsia="Times New Roman" w:hAnsi="Times New Roman" w:cs="Times New Roman"/>
                <w:sz w:val="20"/>
                <w:szCs w:val="20"/>
              </w:rPr>
              <w:t>D</w:t>
            </w:r>
          </w:p>
        </w:tc>
        <w:tc>
          <w:tcPr>
            <w:tcW w:w="1396" w:type="dxa"/>
            <w:vAlign w:val="center"/>
          </w:tcPr>
          <w:p w14:paraId="05013556"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1A67E881"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806" w:type="dxa"/>
            <w:gridSpan w:val="2"/>
            <w:vAlign w:val="center"/>
          </w:tcPr>
          <w:p w14:paraId="1F4F628D"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43846BDA" w14:textId="77777777" w:rsidR="000B7384" w:rsidRPr="0018018A" w:rsidRDefault="00183402" w:rsidP="00127024">
            <w:pPr>
              <w:widowControl w:val="0"/>
              <w:spacing w:after="0" w:line="240" w:lineRule="auto"/>
              <w:ind w:left="5"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March</w:t>
            </w:r>
          </w:p>
        </w:tc>
      </w:tr>
      <w:tr w:rsidR="000C3E9A" w:rsidRPr="0018018A" w14:paraId="42745564" w14:textId="77777777" w:rsidTr="00A130F5">
        <w:trPr>
          <w:trHeight w:val="462"/>
          <w:jc w:val="center"/>
        </w:trPr>
        <w:tc>
          <w:tcPr>
            <w:tcW w:w="8732" w:type="dxa"/>
            <w:gridSpan w:val="9"/>
            <w:shd w:val="clear" w:color="auto" w:fill="5B9BD5"/>
            <w:vAlign w:val="center"/>
          </w:tcPr>
          <w:p w14:paraId="56A2E692" w14:textId="77777777" w:rsidR="000B7384" w:rsidRPr="0018018A" w:rsidRDefault="00183402" w:rsidP="00127024">
            <w:pPr>
              <w:widowControl w:val="0"/>
              <w:spacing w:before="118" w:after="0" w:line="240" w:lineRule="auto"/>
              <w:ind w:left="26" w:right="1"/>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BUDGET FORMULATION</w:t>
            </w:r>
          </w:p>
        </w:tc>
      </w:tr>
      <w:tr w:rsidR="000C3E9A" w:rsidRPr="0018018A" w14:paraId="2E99D226" w14:textId="77777777" w:rsidTr="00A130F5">
        <w:trPr>
          <w:trHeight w:val="462"/>
          <w:jc w:val="center"/>
        </w:trPr>
        <w:tc>
          <w:tcPr>
            <w:tcW w:w="728" w:type="dxa"/>
            <w:shd w:val="clear" w:color="auto" w:fill="FFFFFF"/>
            <w:vAlign w:val="center"/>
          </w:tcPr>
          <w:p w14:paraId="03FCBBD1" w14:textId="77777777" w:rsidR="000B7384" w:rsidRPr="0018018A" w:rsidRDefault="000B7384" w:rsidP="00127024">
            <w:pPr>
              <w:widowControl w:val="0"/>
              <w:spacing w:before="9" w:after="0" w:line="240" w:lineRule="auto"/>
              <w:jc w:val="center"/>
              <w:rPr>
                <w:rFonts w:ascii="Times New Roman" w:eastAsia="Times New Roman" w:hAnsi="Times New Roman" w:cs="Times New Roman"/>
                <w:b/>
                <w:sz w:val="20"/>
                <w:szCs w:val="20"/>
              </w:rPr>
            </w:pPr>
          </w:p>
          <w:p w14:paraId="11BDF647" w14:textId="77777777" w:rsidR="000B7384" w:rsidRPr="0018018A" w:rsidRDefault="00183402" w:rsidP="00127024">
            <w:pPr>
              <w:widowControl w:val="0"/>
              <w:spacing w:after="0" w:line="240" w:lineRule="auto"/>
              <w:ind w:left="56" w:right="49"/>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S.NO</w:t>
            </w:r>
          </w:p>
        </w:tc>
        <w:tc>
          <w:tcPr>
            <w:tcW w:w="3240" w:type="dxa"/>
            <w:gridSpan w:val="2"/>
            <w:shd w:val="clear" w:color="auto" w:fill="FFFFFF"/>
            <w:vAlign w:val="center"/>
          </w:tcPr>
          <w:p w14:paraId="3F9DC1DB" w14:textId="77777777" w:rsidR="000B7384" w:rsidRPr="0018018A" w:rsidRDefault="000B7384" w:rsidP="00127024">
            <w:pPr>
              <w:widowControl w:val="0"/>
              <w:spacing w:before="9" w:after="0" w:line="240" w:lineRule="auto"/>
              <w:jc w:val="center"/>
              <w:rPr>
                <w:rFonts w:ascii="Times New Roman" w:eastAsia="Times New Roman" w:hAnsi="Times New Roman" w:cs="Times New Roman"/>
                <w:b/>
                <w:sz w:val="20"/>
                <w:szCs w:val="20"/>
              </w:rPr>
            </w:pPr>
          </w:p>
          <w:p w14:paraId="2222D403" w14:textId="77777777" w:rsidR="000B7384" w:rsidRPr="0018018A" w:rsidRDefault="00183402" w:rsidP="00127024">
            <w:pPr>
              <w:widowControl w:val="0"/>
              <w:spacing w:after="0" w:line="240" w:lineRule="auto"/>
              <w:ind w:left="7"/>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Activity</w:t>
            </w:r>
          </w:p>
        </w:tc>
        <w:tc>
          <w:tcPr>
            <w:tcW w:w="1530" w:type="dxa"/>
            <w:gridSpan w:val="2"/>
            <w:shd w:val="clear" w:color="auto" w:fill="FFFFFF"/>
            <w:vAlign w:val="center"/>
          </w:tcPr>
          <w:p w14:paraId="2D2C4EAF" w14:textId="77777777" w:rsidR="000B7384" w:rsidRPr="0018018A" w:rsidRDefault="00183402" w:rsidP="00127024">
            <w:pPr>
              <w:widowControl w:val="0"/>
              <w:spacing w:before="119" w:after="0" w:line="246" w:lineRule="auto"/>
              <w:ind w:left="526" w:hanging="269"/>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Responsible Entity</w:t>
            </w:r>
          </w:p>
        </w:tc>
        <w:tc>
          <w:tcPr>
            <w:tcW w:w="1440" w:type="dxa"/>
            <w:gridSpan w:val="3"/>
            <w:shd w:val="clear" w:color="auto" w:fill="FFFFFF"/>
            <w:vAlign w:val="center"/>
          </w:tcPr>
          <w:p w14:paraId="17D35004" w14:textId="77777777" w:rsidR="000B7384" w:rsidRPr="0018018A" w:rsidRDefault="000B7384" w:rsidP="00127024">
            <w:pPr>
              <w:widowControl w:val="0"/>
              <w:spacing w:before="9" w:after="0" w:line="240" w:lineRule="auto"/>
              <w:jc w:val="center"/>
              <w:rPr>
                <w:rFonts w:ascii="Times New Roman" w:eastAsia="Times New Roman" w:hAnsi="Times New Roman" w:cs="Times New Roman"/>
                <w:b/>
                <w:sz w:val="20"/>
                <w:szCs w:val="20"/>
              </w:rPr>
            </w:pPr>
          </w:p>
          <w:p w14:paraId="20B16506" w14:textId="77777777" w:rsidR="000B7384" w:rsidRPr="0018018A" w:rsidRDefault="00183402" w:rsidP="00127024">
            <w:pPr>
              <w:widowControl w:val="0"/>
              <w:spacing w:after="0" w:line="240" w:lineRule="auto"/>
              <w:ind w:left="8" w:right="1"/>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Form Ref. No.</w:t>
            </w:r>
          </w:p>
        </w:tc>
        <w:tc>
          <w:tcPr>
            <w:tcW w:w="1794" w:type="dxa"/>
            <w:shd w:val="clear" w:color="auto" w:fill="FFFFFF"/>
            <w:vAlign w:val="center"/>
          </w:tcPr>
          <w:p w14:paraId="507D5A2A" w14:textId="77777777" w:rsidR="000B7384" w:rsidRPr="0018018A" w:rsidRDefault="000B7384" w:rsidP="00127024">
            <w:pPr>
              <w:widowControl w:val="0"/>
              <w:spacing w:before="9" w:after="0" w:line="240" w:lineRule="auto"/>
              <w:jc w:val="center"/>
              <w:rPr>
                <w:rFonts w:ascii="Times New Roman" w:eastAsia="Times New Roman" w:hAnsi="Times New Roman" w:cs="Times New Roman"/>
                <w:b/>
                <w:sz w:val="20"/>
                <w:szCs w:val="20"/>
              </w:rPr>
            </w:pPr>
          </w:p>
          <w:p w14:paraId="73F8E5EE" w14:textId="77777777" w:rsidR="000B7384" w:rsidRPr="0018018A" w:rsidRDefault="00183402" w:rsidP="00127024">
            <w:pPr>
              <w:widowControl w:val="0"/>
              <w:spacing w:after="0" w:line="240" w:lineRule="auto"/>
              <w:ind w:left="5" w:right="3"/>
              <w:jc w:val="center"/>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Deadline</w:t>
            </w:r>
          </w:p>
        </w:tc>
      </w:tr>
      <w:tr w:rsidR="000C3E9A" w:rsidRPr="0018018A" w14:paraId="135E0178" w14:textId="77777777" w:rsidTr="00A130F5">
        <w:trPr>
          <w:trHeight w:val="462"/>
          <w:jc w:val="center"/>
        </w:trPr>
        <w:tc>
          <w:tcPr>
            <w:tcW w:w="728" w:type="dxa"/>
            <w:shd w:val="clear" w:color="auto" w:fill="FFFFFF"/>
            <w:vAlign w:val="center"/>
          </w:tcPr>
          <w:p w14:paraId="5E1FCADA"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04B5FF3D" w14:textId="77777777" w:rsidR="000B7384" w:rsidRPr="0018018A" w:rsidRDefault="000B7384" w:rsidP="00127024">
            <w:pPr>
              <w:widowControl w:val="0"/>
              <w:spacing w:before="134" w:after="0" w:line="240" w:lineRule="auto"/>
              <w:jc w:val="center"/>
              <w:rPr>
                <w:rFonts w:ascii="Times New Roman" w:eastAsia="Times New Roman" w:hAnsi="Times New Roman" w:cs="Times New Roman"/>
                <w:b/>
                <w:sz w:val="20"/>
                <w:szCs w:val="20"/>
              </w:rPr>
            </w:pPr>
          </w:p>
          <w:p w14:paraId="550D8C2B" w14:textId="77777777" w:rsidR="000B7384" w:rsidRPr="0018018A" w:rsidRDefault="00183402" w:rsidP="00127024">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6</w:t>
            </w:r>
          </w:p>
        </w:tc>
        <w:tc>
          <w:tcPr>
            <w:tcW w:w="3240" w:type="dxa"/>
            <w:gridSpan w:val="2"/>
            <w:shd w:val="clear" w:color="auto" w:fill="FFFFFF"/>
            <w:vAlign w:val="center"/>
          </w:tcPr>
          <w:p w14:paraId="03C732A1" w14:textId="77777777" w:rsidR="000B7384" w:rsidRPr="0018018A" w:rsidRDefault="00183402" w:rsidP="007161F0">
            <w:pPr>
              <w:widowControl w:val="0"/>
              <w:spacing w:before="119" w:after="0" w:line="246" w:lineRule="auto"/>
              <w:ind w:left="101" w:right="177"/>
              <w:jc w:val="both"/>
              <w:rPr>
                <w:rFonts w:ascii="Times New Roman" w:eastAsia="Times New Roman" w:hAnsi="Times New Roman" w:cs="Times New Roman"/>
                <w:i/>
                <w:sz w:val="20"/>
                <w:szCs w:val="20"/>
              </w:rPr>
            </w:pPr>
            <w:r w:rsidRPr="0018018A">
              <w:rPr>
                <w:rFonts w:ascii="Times New Roman" w:eastAsia="Times New Roman" w:hAnsi="Times New Roman" w:cs="Times New Roman"/>
                <w:sz w:val="20"/>
                <w:szCs w:val="20"/>
              </w:rPr>
              <w:t>Submission of 1st draft of proposed ADP by the ADs to P&amp;DD, GB</w:t>
            </w:r>
          </w:p>
        </w:tc>
        <w:tc>
          <w:tcPr>
            <w:tcW w:w="1530" w:type="dxa"/>
            <w:gridSpan w:val="2"/>
            <w:shd w:val="clear" w:color="auto" w:fill="FFFFFF"/>
            <w:vAlign w:val="center"/>
          </w:tcPr>
          <w:p w14:paraId="7991DF1D" w14:textId="60F7D598" w:rsidR="000B7384" w:rsidRPr="0018018A" w:rsidRDefault="00183402" w:rsidP="00127024">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w:t>
            </w:r>
            <w:r w:rsidR="00AB1E1A" w:rsidRPr="0018018A">
              <w:rPr>
                <w:rFonts w:ascii="Times New Roman" w:eastAsia="Times New Roman" w:hAnsi="Times New Roman" w:cs="Times New Roman"/>
                <w:sz w:val="20"/>
                <w:szCs w:val="20"/>
              </w:rPr>
              <w:t>Ds</w:t>
            </w:r>
            <w:r w:rsidRPr="0018018A">
              <w:rPr>
                <w:rFonts w:ascii="Times New Roman" w:eastAsia="Times New Roman" w:hAnsi="Times New Roman" w:cs="Times New Roman"/>
                <w:sz w:val="20"/>
                <w:szCs w:val="20"/>
              </w:rPr>
              <w:t>, P&amp;DD, GB</w:t>
            </w:r>
          </w:p>
        </w:tc>
        <w:tc>
          <w:tcPr>
            <w:tcW w:w="1440" w:type="dxa"/>
            <w:gridSpan w:val="3"/>
            <w:shd w:val="clear" w:color="auto" w:fill="FFFFFF"/>
            <w:vAlign w:val="center"/>
          </w:tcPr>
          <w:p w14:paraId="05B799DD"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 BM-X</w:t>
            </w:r>
          </w:p>
        </w:tc>
        <w:tc>
          <w:tcPr>
            <w:tcW w:w="1794" w:type="dxa"/>
            <w:shd w:val="clear" w:color="auto" w:fill="FFFFFF"/>
            <w:vAlign w:val="center"/>
          </w:tcPr>
          <w:p w14:paraId="6F96597F"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75F44F66" w14:textId="77777777" w:rsidR="000B7384" w:rsidRPr="0018018A" w:rsidRDefault="000B7384" w:rsidP="00127024">
            <w:pPr>
              <w:widowControl w:val="0"/>
              <w:spacing w:before="134" w:after="0" w:line="240" w:lineRule="auto"/>
              <w:jc w:val="center"/>
              <w:rPr>
                <w:rFonts w:ascii="Times New Roman" w:eastAsia="Times New Roman" w:hAnsi="Times New Roman" w:cs="Times New Roman"/>
                <w:b/>
                <w:sz w:val="20"/>
                <w:szCs w:val="20"/>
              </w:rPr>
            </w:pPr>
          </w:p>
          <w:p w14:paraId="3896FC68" w14:textId="77777777" w:rsidR="000B7384" w:rsidRPr="0018018A" w:rsidRDefault="00183402" w:rsidP="00127024">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March</w:t>
            </w:r>
          </w:p>
        </w:tc>
      </w:tr>
      <w:tr w:rsidR="000C3E9A" w:rsidRPr="0018018A" w14:paraId="55680C3F" w14:textId="77777777" w:rsidTr="00A130F5">
        <w:trPr>
          <w:trHeight w:val="462"/>
          <w:jc w:val="center"/>
        </w:trPr>
        <w:tc>
          <w:tcPr>
            <w:tcW w:w="728" w:type="dxa"/>
            <w:shd w:val="clear" w:color="auto" w:fill="FFFFFF"/>
            <w:vAlign w:val="center"/>
          </w:tcPr>
          <w:p w14:paraId="186B0A59"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5D78C32F" w14:textId="77777777" w:rsidR="000B7384" w:rsidRPr="0018018A" w:rsidRDefault="000B7384" w:rsidP="00127024">
            <w:pPr>
              <w:widowControl w:val="0"/>
              <w:spacing w:before="15" w:after="0" w:line="240" w:lineRule="auto"/>
              <w:jc w:val="center"/>
              <w:rPr>
                <w:rFonts w:ascii="Times New Roman" w:eastAsia="Times New Roman" w:hAnsi="Times New Roman" w:cs="Times New Roman"/>
                <w:b/>
                <w:sz w:val="20"/>
                <w:szCs w:val="20"/>
              </w:rPr>
            </w:pPr>
          </w:p>
          <w:p w14:paraId="7CE4CD85" w14:textId="77777777" w:rsidR="000B7384" w:rsidRPr="0018018A" w:rsidRDefault="00183402" w:rsidP="00127024">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7</w:t>
            </w:r>
          </w:p>
        </w:tc>
        <w:tc>
          <w:tcPr>
            <w:tcW w:w="3240" w:type="dxa"/>
            <w:gridSpan w:val="2"/>
            <w:shd w:val="clear" w:color="auto" w:fill="FFFFFF"/>
            <w:vAlign w:val="center"/>
          </w:tcPr>
          <w:p w14:paraId="70AD5349" w14:textId="5E96A892" w:rsidR="000B7384" w:rsidRPr="0018018A" w:rsidRDefault="00183402" w:rsidP="007161F0">
            <w:pPr>
              <w:widowControl w:val="0"/>
              <w:spacing w:before="120" w:after="0" w:line="246" w:lineRule="auto"/>
              <w:ind w:left="101" w:right="8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Scrutiny of draft ADP by the respective Sections of P&amp;DD, GB and process completed with departments</w:t>
            </w:r>
          </w:p>
        </w:tc>
        <w:tc>
          <w:tcPr>
            <w:tcW w:w="1530" w:type="dxa"/>
            <w:gridSpan w:val="2"/>
            <w:shd w:val="clear" w:color="auto" w:fill="FFFFFF"/>
            <w:vAlign w:val="center"/>
          </w:tcPr>
          <w:p w14:paraId="04DBDC37"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P&amp;DD</w:t>
            </w:r>
          </w:p>
        </w:tc>
        <w:tc>
          <w:tcPr>
            <w:tcW w:w="1440" w:type="dxa"/>
            <w:gridSpan w:val="3"/>
            <w:shd w:val="clear" w:color="auto" w:fill="FFFFFF"/>
            <w:vAlign w:val="center"/>
          </w:tcPr>
          <w:p w14:paraId="019BE9C0"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55630DF7" w14:textId="77777777" w:rsidR="000B7384" w:rsidRPr="0018018A" w:rsidRDefault="000B7384" w:rsidP="00127024">
            <w:pPr>
              <w:widowControl w:val="0"/>
              <w:spacing w:before="15" w:after="0" w:line="240" w:lineRule="auto"/>
              <w:jc w:val="center"/>
              <w:rPr>
                <w:rFonts w:ascii="Times New Roman" w:eastAsia="Times New Roman" w:hAnsi="Times New Roman" w:cs="Times New Roman"/>
                <w:b/>
                <w:sz w:val="20"/>
                <w:szCs w:val="20"/>
              </w:rPr>
            </w:pPr>
          </w:p>
          <w:p w14:paraId="541BA4CE"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438E639A"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488FF2F2" w14:textId="77777777" w:rsidR="000B7384" w:rsidRPr="0018018A" w:rsidRDefault="00183402" w:rsidP="00127024">
            <w:pPr>
              <w:widowControl w:val="0"/>
              <w:spacing w:after="0" w:line="246" w:lineRule="auto"/>
              <w:ind w:left="560" w:right="172" w:hanging="38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15</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March</w:t>
            </w:r>
          </w:p>
        </w:tc>
      </w:tr>
      <w:tr w:rsidR="000C3E9A" w:rsidRPr="0018018A" w14:paraId="7162C440" w14:textId="77777777" w:rsidTr="007161F0">
        <w:trPr>
          <w:trHeight w:val="1782"/>
          <w:jc w:val="center"/>
        </w:trPr>
        <w:tc>
          <w:tcPr>
            <w:tcW w:w="728" w:type="dxa"/>
            <w:shd w:val="clear" w:color="auto" w:fill="FFFFFF"/>
            <w:vAlign w:val="center"/>
          </w:tcPr>
          <w:p w14:paraId="1866A583" w14:textId="093C3C19" w:rsidR="00A130F5" w:rsidRPr="0018018A" w:rsidRDefault="00A130F5" w:rsidP="00127024">
            <w:pPr>
              <w:widowControl w:val="0"/>
              <w:spacing w:after="0" w:line="240" w:lineRule="auto"/>
              <w:jc w:val="center"/>
              <w:rPr>
                <w:rFonts w:ascii="Times New Roman" w:eastAsia="Times New Roman" w:hAnsi="Times New Roman" w:cs="Times New Roman"/>
                <w:bCs/>
                <w:sz w:val="20"/>
                <w:szCs w:val="20"/>
              </w:rPr>
            </w:pPr>
            <w:r w:rsidRPr="0018018A">
              <w:rPr>
                <w:rFonts w:ascii="Times New Roman" w:eastAsia="Times New Roman" w:hAnsi="Times New Roman" w:cs="Times New Roman"/>
                <w:bCs/>
                <w:sz w:val="20"/>
                <w:szCs w:val="20"/>
              </w:rPr>
              <w:t>8</w:t>
            </w:r>
          </w:p>
        </w:tc>
        <w:tc>
          <w:tcPr>
            <w:tcW w:w="3240" w:type="dxa"/>
            <w:gridSpan w:val="2"/>
            <w:shd w:val="clear" w:color="auto" w:fill="FFFFFF"/>
            <w:vAlign w:val="center"/>
          </w:tcPr>
          <w:p w14:paraId="34E859B3" w14:textId="6880356B" w:rsidR="00A130F5" w:rsidRPr="0018018A" w:rsidRDefault="00A130F5" w:rsidP="000445A7">
            <w:pPr>
              <w:widowControl w:val="0"/>
              <w:tabs>
                <w:tab w:val="left" w:pos="937"/>
                <w:tab w:val="left" w:pos="939"/>
              </w:tabs>
              <w:spacing w:before="143" w:after="0" w:line="249" w:lineRule="auto"/>
              <w:ind w:right="105"/>
              <w:jc w:val="both"/>
              <w:rPr>
                <w:rFonts w:ascii="Times New Roman" w:hAnsi="Times New Roman" w:cs="Times New Roman"/>
              </w:rPr>
            </w:pPr>
            <w:r w:rsidRPr="0018018A">
              <w:rPr>
                <w:rFonts w:ascii="Times New Roman" w:eastAsia="Times New Roman" w:hAnsi="Times New Roman" w:cs="Times New Roman"/>
                <w:sz w:val="20"/>
                <w:szCs w:val="20"/>
              </w:rPr>
              <w:t xml:space="preserve">As an input to the formulation of the budget, Administrative Departments are required to submit to the Finance Department Revised Estimates /statement of excess &amp; surrenders for FY 2025-26 using the respective form </w:t>
            </w:r>
            <w:r w:rsidRPr="0018018A">
              <w:rPr>
                <w:rFonts w:ascii="Times New Roman" w:eastAsia="Times New Roman" w:hAnsi="Times New Roman" w:cs="Times New Roman"/>
                <w:i/>
                <w:sz w:val="20"/>
                <w:szCs w:val="20"/>
              </w:rPr>
              <w:t>(form BM-VII).</w:t>
            </w:r>
          </w:p>
        </w:tc>
        <w:tc>
          <w:tcPr>
            <w:tcW w:w="1530" w:type="dxa"/>
            <w:gridSpan w:val="2"/>
            <w:shd w:val="clear" w:color="auto" w:fill="FFFFFF"/>
            <w:vAlign w:val="center"/>
          </w:tcPr>
          <w:p w14:paraId="50C5E9F7" w14:textId="767BD410" w:rsidR="00A130F5" w:rsidRPr="0018018A" w:rsidRDefault="009711A5"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ADs</w:t>
            </w:r>
          </w:p>
        </w:tc>
        <w:tc>
          <w:tcPr>
            <w:tcW w:w="1440" w:type="dxa"/>
            <w:gridSpan w:val="3"/>
            <w:shd w:val="clear" w:color="auto" w:fill="FFFFFF"/>
            <w:vAlign w:val="center"/>
          </w:tcPr>
          <w:p w14:paraId="53AD7C93" w14:textId="56BDB640" w:rsidR="00A130F5" w:rsidRPr="0018018A" w:rsidRDefault="009711A5" w:rsidP="00127024">
            <w:pPr>
              <w:widowControl w:val="0"/>
              <w:spacing w:after="0" w:line="240" w:lineRule="auto"/>
              <w:jc w:val="center"/>
              <w:rPr>
                <w:rFonts w:ascii="Times New Roman" w:eastAsia="Times New Roman" w:hAnsi="Times New Roman" w:cs="Times New Roman"/>
                <w:b/>
                <w:sz w:val="20"/>
                <w:szCs w:val="20"/>
              </w:rPr>
            </w:pPr>
            <w:r w:rsidRPr="0018018A">
              <w:rPr>
                <w:rFonts w:ascii="Times New Roman" w:eastAsia="Times New Roman" w:hAnsi="Times New Roman" w:cs="Times New Roman"/>
                <w:i/>
                <w:sz w:val="20"/>
                <w:szCs w:val="20"/>
              </w:rPr>
              <w:t>BM-VII</w:t>
            </w:r>
          </w:p>
        </w:tc>
        <w:tc>
          <w:tcPr>
            <w:tcW w:w="1794" w:type="dxa"/>
            <w:shd w:val="clear" w:color="auto" w:fill="FFFFFF"/>
            <w:vAlign w:val="center"/>
          </w:tcPr>
          <w:p w14:paraId="4190F70F" w14:textId="3107F4C4" w:rsidR="00A130F5" w:rsidRPr="0018018A" w:rsidRDefault="00A130F5" w:rsidP="00A130F5">
            <w:pPr>
              <w:widowControl w:val="0"/>
              <w:spacing w:before="127" w:after="0" w:line="240" w:lineRule="auto"/>
              <w:jc w:val="center"/>
              <w:rPr>
                <w:rFonts w:ascii="Times New Roman" w:eastAsia="Times New Roman" w:hAnsi="Times New Roman" w:cs="Times New Roman"/>
                <w:bCs/>
                <w:sz w:val="20"/>
                <w:szCs w:val="20"/>
              </w:rPr>
            </w:pPr>
            <w:r w:rsidRPr="0018018A">
              <w:rPr>
                <w:rFonts w:ascii="Times New Roman" w:eastAsia="Times New Roman" w:hAnsi="Times New Roman" w:cs="Times New Roman"/>
                <w:bCs/>
                <w:sz w:val="20"/>
                <w:szCs w:val="20"/>
              </w:rPr>
              <w:t>31</w:t>
            </w:r>
            <w:r w:rsidRPr="0018018A">
              <w:rPr>
                <w:rFonts w:ascii="Times New Roman" w:eastAsia="Times New Roman" w:hAnsi="Times New Roman" w:cs="Times New Roman"/>
                <w:bCs/>
                <w:sz w:val="20"/>
                <w:szCs w:val="20"/>
                <w:vertAlign w:val="superscript"/>
              </w:rPr>
              <w:t>st</w:t>
            </w:r>
            <w:r w:rsidRPr="0018018A">
              <w:rPr>
                <w:rFonts w:ascii="Times New Roman" w:eastAsia="Times New Roman" w:hAnsi="Times New Roman" w:cs="Times New Roman"/>
                <w:bCs/>
                <w:sz w:val="20"/>
                <w:szCs w:val="20"/>
              </w:rPr>
              <w:t xml:space="preserve"> March</w:t>
            </w:r>
          </w:p>
        </w:tc>
      </w:tr>
      <w:tr w:rsidR="000C3E9A" w:rsidRPr="0018018A" w14:paraId="3D2623A9" w14:textId="77777777" w:rsidTr="00A130F5">
        <w:trPr>
          <w:trHeight w:val="462"/>
          <w:jc w:val="center"/>
        </w:trPr>
        <w:tc>
          <w:tcPr>
            <w:tcW w:w="728" w:type="dxa"/>
            <w:shd w:val="clear" w:color="auto" w:fill="FFFFFF"/>
            <w:vAlign w:val="center"/>
          </w:tcPr>
          <w:p w14:paraId="0AB035DA" w14:textId="7B32EE32" w:rsidR="00C16829" w:rsidRPr="0018018A" w:rsidRDefault="00C16829" w:rsidP="00127024">
            <w:pPr>
              <w:widowControl w:val="0"/>
              <w:spacing w:after="0" w:line="240" w:lineRule="auto"/>
              <w:jc w:val="center"/>
              <w:rPr>
                <w:rFonts w:ascii="Times New Roman" w:eastAsia="Times New Roman" w:hAnsi="Times New Roman" w:cs="Times New Roman"/>
                <w:bCs/>
                <w:sz w:val="20"/>
                <w:szCs w:val="20"/>
              </w:rPr>
            </w:pPr>
            <w:r w:rsidRPr="0018018A">
              <w:rPr>
                <w:rFonts w:ascii="Times New Roman" w:eastAsia="Times New Roman" w:hAnsi="Times New Roman" w:cs="Times New Roman"/>
                <w:bCs/>
                <w:sz w:val="20"/>
                <w:szCs w:val="20"/>
              </w:rPr>
              <w:t>9</w:t>
            </w:r>
          </w:p>
        </w:tc>
        <w:tc>
          <w:tcPr>
            <w:tcW w:w="3240" w:type="dxa"/>
            <w:gridSpan w:val="2"/>
            <w:shd w:val="clear" w:color="auto" w:fill="FFFFFF"/>
            <w:vAlign w:val="center"/>
          </w:tcPr>
          <w:p w14:paraId="250EA884" w14:textId="6395CD75" w:rsidR="00C16829" w:rsidRPr="0018018A" w:rsidRDefault="00234338" w:rsidP="000445A7">
            <w:pPr>
              <w:widowControl w:val="0"/>
              <w:tabs>
                <w:tab w:val="left" w:pos="937"/>
                <w:tab w:val="left" w:pos="939"/>
              </w:tabs>
              <w:spacing w:before="143" w:after="0" w:line="249" w:lineRule="auto"/>
              <w:ind w:right="10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 may request the P&amp;DD for re-appropriation beyond their delegated powers using the respective form (</w:t>
            </w:r>
            <w:r w:rsidRPr="0018018A">
              <w:rPr>
                <w:rFonts w:ascii="Times New Roman" w:eastAsia="Times New Roman" w:hAnsi="Times New Roman" w:cs="Times New Roman"/>
                <w:i/>
                <w:sz w:val="20"/>
                <w:szCs w:val="20"/>
              </w:rPr>
              <w:t>Form BM-IX</w:t>
            </w:r>
            <w:r w:rsidRPr="0018018A">
              <w:rPr>
                <w:rFonts w:ascii="Times New Roman" w:eastAsia="Times New Roman" w:hAnsi="Times New Roman" w:cs="Times New Roman"/>
                <w:sz w:val="20"/>
                <w:szCs w:val="20"/>
              </w:rPr>
              <w:t>). No re-appropriation will be sanctioned after the department has submitted the Final statement of excess &amp; surrenders</w:t>
            </w:r>
          </w:p>
        </w:tc>
        <w:tc>
          <w:tcPr>
            <w:tcW w:w="1530" w:type="dxa"/>
            <w:gridSpan w:val="2"/>
            <w:shd w:val="clear" w:color="auto" w:fill="FFFFFF"/>
            <w:vAlign w:val="center"/>
          </w:tcPr>
          <w:p w14:paraId="3E638BE5" w14:textId="77777777" w:rsidR="00C16829" w:rsidRPr="0018018A" w:rsidRDefault="00C16829" w:rsidP="00127024">
            <w:pPr>
              <w:widowControl w:val="0"/>
              <w:spacing w:after="0" w:line="240" w:lineRule="auto"/>
              <w:ind w:left="8" w:right="3"/>
              <w:jc w:val="center"/>
              <w:rPr>
                <w:rFonts w:ascii="Times New Roman" w:eastAsia="Times New Roman" w:hAnsi="Times New Roman" w:cs="Times New Roman"/>
                <w:sz w:val="20"/>
                <w:szCs w:val="20"/>
              </w:rPr>
            </w:pPr>
          </w:p>
        </w:tc>
        <w:tc>
          <w:tcPr>
            <w:tcW w:w="1440" w:type="dxa"/>
            <w:gridSpan w:val="3"/>
            <w:shd w:val="clear" w:color="auto" w:fill="FFFFFF"/>
            <w:vAlign w:val="center"/>
          </w:tcPr>
          <w:p w14:paraId="0BFAB606" w14:textId="0A1BEEFD" w:rsidR="00C16829" w:rsidRPr="0018018A" w:rsidRDefault="00234338" w:rsidP="00127024">
            <w:pPr>
              <w:widowControl w:val="0"/>
              <w:spacing w:after="0" w:line="240" w:lineRule="auto"/>
              <w:jc w:val="center"/>
              <w:rPr>
                <w:rFonts w:ascii="Times New Roman" w:eastAsia="Times New Roman" w:hAnsi="Times New Roman" w:cs="Times New Roman"/>
                <w:i/>
                <w:sz w:val="20"/>
                <w:szCs w:val="20"/>
              </w:rPr>
            </w:pPr>
            <w:r w:rsidRPr="0018018A">
              <w:rPr>
                <w:rFonts w:ascii="Times New Roman" w:eastAsia="Times New Roman" w:hAnsi="Times New Roman" w:cs="Times New Roman"/>
                <w:i/>
                <w:sz w:val="20"/>
                <w:szCs w:val="20"/>
              </w:rPr>
              <w:t>Form BM-IX</w:t>
            </w:r>
          </w:p>
        </w:tc>
        <w:tc>
          <w:tcPr>
            <w:tcW w:w="1794" w:type="dxa"/>
            <w:shd w:val="clear" w:color="auto" w:fill="FFFFFF"/>
            <w:vAlign w:val="center"/>
          </w:tcPr>
          <w:p w14:paraId="2C25B1E3" w14:textId="0CB3D3A7" w:rsidR="00C16829" w:rsidRPr="0018018A" w:rsidRDefault="002942B1" w:rsidP="00A130F5">
            <w:pPr>
              <w:widowControl w:val="0"/>
              <w:spacing w:before="127" w:after="0" w:line="240" w:lineRule="auto"/>
              <w:jc w:val="center"/>
              <w:rPr>
                <w:rFonts w:ascii="Times New Roman" w:eastAsia="Times New Roman" w:hAnsi="Times New Roman" w:cs="Times New Roman"/>
                <w:bCs/>
                <w:sz w:val="20"/>
                <w:szCs w:val="20"/>
              </w:rPr>
            </w:pPr>
            <w:r w:rsidRPr="0018018A">
              <w:rPr>
                <w:rFonts w:ascii="Times New Roman" w:eastAsia="Times New Roman" w:hAnsi="Times New Roman" w:cs="Times New Roman"/>
                <w:bCs/>
                <w:sz w:val="20"/>
                <w:szCs w:val="20"/>
              </w:rPr>
              <w:t>In the 3</w:t>
            </w:r>
            <w:r w:rsidRPr="0018018A">
              <w:rPr>
                <w:rFonts w:ascii="Times New Roman" w:eastAsia="Times New Roman" w:hAnsi="Times New Roman" w:cs="Times New Roman"/>
                <w:bCs/>
                <w:sz w:val="20"/>
                <w:szCs w:val="20"/>
                <w:vertAlign w:val="superscript"/>
              </w:rPr>
              <w:t>rd</w:t>
            </w:r>
            <w:r w:rsidRPr="0018018A">
              <w:rPr>
                <w:rFonts w:ascii="Times New Roman" w:eastAsia="Times New Roman" w:hAnsi="Times New Roman" w:cs="Times New Roman"/>
                <w:bCs/>
                <w:sz w:val="20"/>
                <w:szCs w:val="20"/>
              </w:rPr>
              <w:t xml:space="preserve"> Quarter but before 31</w:t>
            </w:r>
            <w:r w:rsidRPr="0018018A">
              <w:rPr>
                <w:rFonts w:ascii="Times New Roman" w:eastAsia="Times New Roman" w:hAnsi="Times New Roman" w:cs="Times New Roman"/>
                <w:bCs/>
                <w:sz w:val="20"/>
                <w:szCs w:val="20"/>
                <w:vertAlign w:val="superscript"/>
              </w:rPr>
              <w:t>st</w:t>
            </w:r>
            <w:r w:rsidRPr="0018018A">
              <w:rPr>
                <w:rFonts w:ascii="Times New Roman" w:eastAsia="Times New Roman" w:hAnsi="Times New Roman" w:cs="Times New Roman"/>
                <w:bCs/>
                <w:sz w:val="20"/>
                <w:szCs w:val="20"/>
              </w:rPr>
              <w:t xml:space="preserve"> March</w:t>
            </w:r>
          </w:p>
        </w:tc>
      </w:tr>
      <w:tr w:rsidR="000C3E9A" w:rsidRPr="0018018A" w14:paraId="62AB8812" w14:textId="77777777" w:rsidTr="00A130F5">
        <w:trPr>
          <w:trHeight w:val="462"/>
          <w:jc w:val="center"/>
        </w:trPr>
        <w:tc>
          <w:tcPr>
            <w:tcW w:w="728" w:type="dxa"/>
            <w:shd w:val="clear" w:color="auto" w:fill="FFFFFF"/>
            <w:vAlign w:val="center"/>
          </w:tcPr>
          <w:p w14:paraId="7D39F688" w14:textId="24971BB0" w:rsidR="000B7384" w:rsidRPr="0018018A" w:rsidRDefault="00C16829" w:rsidP="00127024">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10</w:t>
            </w:r>
          </w:p>
        </w:tc>
        <w:tc>
          <w:tcPr>
            <w:tcW w:w="3240" w:type="dxa"/>
            <w:gridSpan w:val="2"/>
            <w:shd w:val="clear" w:color="auto" w:fill="FFFFFF"/>
            <w:vAlign w:val="center"/>
          </w:tcPr>
          <w:p w14:paraId="33B3C468" w14:textId="0AAAA712" w:rsidR="000B7384" w:rsidRPr="0018018A" w:rsidRDefault="00183402" w:rsidP="000445A7">
            <w:pPr>
              <w:widowControl w:val="0"/>
              <w:spacing w:before="119" w:after="0" w:line="246" w:lineRule="auto"/>
              <w:ind w:left="101" w:right="10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Inter-departmental meetings/ consultations with P&amp;D to discuss draft ADP. Meetings/activities to conclude by 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week of April</w:t>
            </w:r>
          </w:p>
        </w:tc>
        <w:tc>
          <w:tcPr>
            <w:tcW w:w="1530" w:type="dxa"/>
            <w:gridSpan w:val="2"/>
            <w:shd w:val="clear" w:color="auto" w:fill="FFFFFF"/>
            <w:vAlign w:val="center"/>
          </w:tcPr>
          <w:p w14:paraId="45505084"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P&amp;DD</w:t>
            </w:r>
          </w:p>
        </w:tc>
        <w:tc>
          <w:tcPr>
            <w:tcW w:w="1440" w:type="dxa"/>
            <w:gridSpan w:val="3"/>
            <w:shd w:val="clear" w:color="auto" w:fill="FFFFFF"/>
            <w:vAlign w:val="center"/>
          </w:tcPr>
          <w:p w14:paraId="352DA8E0"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33B479CF" w14:textId="77777777" w:rsidR="000B7384" w:rsidRPr="0018018A" w:rsidRDefault="000B7384" w:rsidP="00127024">
            <w:pPr>
              <w:widowControl w:val="0"/>
              <w:spacing w:before="15" w:after="0" w:line="240" w:lineRule="auto"/>
              <w:jc w:val="center"/>
              <w:rPr>
                <w:rFonts w:ascii="Times New Roman" w:eastAsia="Times New Roman" w:hAnsi="Times New Roman" w:cs="Times New Roman"/>
                <w:b/>
                <w:sz w:val="20"/>
                <w:szCs w:val="20"/>
              </w:rPr>
            </w:pPr>
          </w:p>
          <w:p w14:paraId="2DB1CB46"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18D00470" w14:textId="77777777" w:rsidR="000B7384" w:rsidRPr="0018018A" w:rsidRDefault="000B7384" w:rsidP="00127024">
            <w:pPr>
              <w:widowControl w:val="0"/>
              <w:spacing w:before="126" w:after="0" w:line="240" w:lineRule="auto"/>
              <w:jc w:val="center"/>
              <w:rPr>
                <w:rFonts w:ascii="Times New Roman" w:eastAsia="Times New Roman" w:hAnsi="Times New Roman" w:cs="Times New Roman"/>
                <w:b/>
                <w:sz w:val="20"/>
                <w:szCs w:val="20"/>
              </w:rPr>
            </w:pPr>
          </w:p>
          <w:p w14:paraId="7F470584" w14:textId="77777777" w:rsidR="000B7384" w:rsidRPr="0018018A" w:rsidRDefault="00183402" w:rsidP="00127024">
            <w:pPr>
              <w:widowControl w:val="0"/>
              <w:spacing w:after="0" w:line="246" w:lineRule="auto"/>
              <w:ind w:left="663" w:hanging="52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Pr="0018018A">
              <w:rPr>
                <w:rFonts w:ascii="Times New Roman" w:eastAsia="Times New Roman" w:hAnsi="Times New Roman" w:cs="Times New Roman"/>
                <w:sz w:val="20"/>
                <w:szCs w:val="20"/>
                <w:vertAlign w:val="superscript"/>
              </w:rPr>
              <w:t>st</w:t>
            </w:r>
            <w:r w:rsidRPr="0018018A">
              <w:rPr>
                <w:rFonts w:ascii="Times New Roman" w:eastAsia="Times New Roman" w:hAnsi="Times New Roman" w:cs="Times New Roman"/>
                <w:sz w:val="20"/>
                <w:szCs w:val="20"/>
              </w:rPr>
              <w:t xml:space="preserve"> Week of April</w:t>
            </w:r>
          </w:p>
        </w:tc>
      </w:tr>
      <w:tr w:rsidR="000C3E9A" w:rsidRPr="0018018A" w14:paraId="4735071C" w14:textId="77777777" w:rsidTr="00A130F5">
        <w:trPr>
          <w:trHeight w:val="462"/>
          <w:jc w:val="center"/>
        </w:trPr>
        <w:tc>
          <w:tcPr>
            <w:tcW w:w="728" w:type="dxa"/>
            <w:shd w:val="clear" w:color="auto" w:fill="FFFFFF"/>
            <w:vAlign w:val="center"/>
          </w:tcPr>
          <w:p w14:paraId="699002C3"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6D75750A" w14:textId="6C1D0E38" w:rsidR="000B7384" w:rsidRPr="0018018A" w:rsidRDefault="00A130F5" w:rsidP="00127024">
            <w:pPr>
              <w:widowControl w:val="0"/>
              <w:spacing w:after="0" w:line="240" w:lineRule="auto"/>
              <w:ind w:left="56" w:right="49"/>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1.</w:t>
            </w:r>
          </w:p>
        </w:tc>
        <w:tc>
          <w:tcPr>
            <w:tcW w:w="3240" w:type="dxa"/>
            <w:gridSpan w:val="2"/>
            <w:shd w:val="clear" w:color="auto" w:fill="FFFFFF"/>
            <w:vAlign w:val="center"/>
          </w:tcPr>
          <w:p w14:paraId="4E17F06D" w14:textId="77777777" w:rsidR="000B7384" w:rsidRPr="0018018A" w:rsidRDefault="00183402" w:rsidP="000445A7">
            <w:pPr>
              <w:widowControl w:val="0"/>
              <w:spacing w:before="119" w:after="0" w:line="246" w:lineRule="auto"/>
              <w:ind w:left="101" w:right="10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Submission of Final Draft ADP to P&amp;D by the </w:t>
            </w:r>
            <w:proofErr w:type="gramStart"/>
            <w:r w:rsidRPr="0018018A">
              <w:rPr>
                <w:rFonts w:ascii="Times New Roman" w:eastAsia="Times New Roman" w:hAnsi="Times New Roman" w:cs="Times New Roman"/>
                <w:sz w:val="20"/>
                <w:szCs w:val="20"/>
              </w:rPr>
              <w:t>ADs;</w:t>
            </w:r>
            <w:proofErr w:type="gramEnd"/>
          </w:p>
          <w:p w14:paraId="076F5FBD" w14:textId="77777777" w:rsidR="000B7384" w:rsidRPr="0018018A" w:rsidRDefault="000B7384" w:rsidP="000445A7">
            <w:pPr>
              <w:widowControl w:val="0"/>
              <w:spacing w:before="2" w:after="0" w:line="246" w:lineRule="auto"/>
              <w:ind w:right="105"/>
              <w:jc w:val="both"/>
              <w:rPr>
                <w:rFonts w:ascii="Times New Roman" w:eastAsia="Times New Roman" w:hAnsi="Times New Roman" w:cs="Times New Roman"/>
                <w:i/>
                <w:sz w:val="20"/>
                <w:szCs w:val="20"/>
              </w:rPr>
            </w:pPr>
          </w:p>
        </w:tc>
        <w:tc>
          <w:tcPr>
            <w:tcW w:w="1530" w:type="dxa"/>
            <w:gridSpan w:val="2"/>
            <w:shd w:val="clear" w:color="auto" w:fill="FFFFFF"/>
            <w:vAlign w:val="center"/>
          </w:tcPr>
          <w:p w14:paraId="56B89CD7" w14:textId="77777777" w:rsidR="000B7384" w:rsidRPr="0018018A" w:rsidRDefault="000B7384" w:rsidP="00127024">
            <w:pPr>
              <w:widowControl w:val="0"/>
              <w:spacing w:after="0" w:line="240" w:lineRule="auto"/>
              <w:jc w:val="center"/>
              <w:rPr>
                <w:rFonts w:ascii="Times New Roman" w:eastAsia="Times New Roman" w:hAnsi="Times New Roman" w:cs="Times New Roman"/>
                <w:b/>
                <w:sz w:val="20"/>
                <w:szCs w:val="20"/>
              </w:rPr>
            </w:pPr>
          </w:p>
          <w:p w14:paraId="746AD999" w14:textId="77777777" w:rsidR="000B7384" w:rsidRPr="0018018A" w:rsidRDefault="00183402" w:rsidP="00127024">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ADs</w:t>
            </w:r>
          </w:p>
        </w:tc>
        <w:tc>
          <w:tcPr>
            <w:tcW w:w="1440" w:type="dxa"/>
            <w:gridSpan w:val="3"/>
            <w:shd w:val="clear" w:color="auto" w:fill="FFFFFF"/>
            <w:vAlign w:val="center"/>
          </w:tcPr>
          <w:p w14:paraId="24C43AAC" w14:textId="77777777" w:rsidR="000B7384" w:rsidRPr="0018018A" w:rsidRDefault="00183402" w:rsidP="00127024">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Form BM-X</w:t>
            </w:r>
          </w:p>
        </w:tc>
        <w:tc>
          <w:tcPr>
            <w:tcW w:w="1794" w:type="dxa"/>
            <w:shd w:val="clear" w:color="auto" w:fill="FFFFFF"/>
            <w:vAlign w:val="center"/>
          </w:tcPr>
          <w:p w14:paraId="00974B6B" w14:textId="77BC60BF" w:rsidR="000B7384" w:rsidRPr="0018018A" w:rsidRDefault="00183402" w:rsidP="00127024">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15</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April</w:t>
            </w:r>
          </w:p>
        </w:tc>
      </w:tr>
      <w:tr w:rsidR="000C3E9A" w:rsidRPr="0018018A" w14:paraId="400E62DD" w14:textId="77777777" w:rsidTr="00A130F5">
        <w:trPr>
          <w:trHeight w:val="462"/>
          <w:jc w:val="center"/>
        </w:trPr>
        <w:tc>
          <w:tcPr>
            <w:tcW w:w="728" w:type="dxa"/>
            <w:shd w:val="clear" w:color="auto" w:fill="FFFFFF"/>
            <w:vAlign w:val="center"/>
          </w:tcPr>
          <w:p w14:paraId="585EA2B3"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4194970D" w14:textId="4C67EE26" w:rsidR="000B7384" w:rsidRPr="0018018A" w:rsidRDefault="00183402" w:rsidP="00127024">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2.</w:t>
            </w:r>
          </w:p>
        </w:tc>
        <w:tc>
          <w:tcPr>
            <w:tcW w:w="3240" w:type="dxa"/>
            <w:gridSpan w:val="2"/>
            <w:shd w:val="clear" w:color="auto" w:fill="FFFFFF"/>
            <w:vAlign w:val="center"/>
          </w:tcPr>
          <w:p w14:paraId="7C73A862" w14:textId="10D8873C" w:rsidR="000B7384" w:rsidRPr="0018018A" w:rsidRDefault="00183402" w:rsidP="000445A7">
            <w:pPr>
              <w:widowControl w:val="0"/>
              <w:spacing w:before="119" w:after="0" w:line="246" w:lineRule="auto"/>
              <w:ind w:left="101" w:right="392"/>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 to initiate briefing sessions/ consultations on proposed ADP with relevant Departments</w:t>
            </w:r>
          </w:p>
        </w:tc>
        <w:tc>
          <w:tcPr>
            <w:tcW w:w="1530" w:type="dxa"/>
            <w:gridSpan w:val="2"/>
            <w:shd w:val="clear" w:color="auto" w:fill="FFFFFF"/>
            <w:vAlign w:val="center"/>
          </w:tcPr>
          <w:p w14:paraId="00CEF9D0" w14:textId="6C5F361B"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r w:rsidR="00EB6C13" w:rsidRPr="0018018A">
              <w:rPr>
                <w:rFonts w:ascii="Times New Roman" w:eastAsia="Times New Roman" w:hAnsi="Times New Roman" w:cs="Times New Roman"/>
                <w:sz w:val="20"/>
                <w:szCs w:val="20"/>
              </w:rPr>
              <w:t>D</w:t>
            </w:r>
          </w:p>
        </w:tc>
        <w:tc>
          <w:tcPr>
            <w:tcW w:w="1440" w:type="dxa"/>
            <w:gridSpan w:val="3"/>
            <w:shd w:val="clear" w:color="auto" w:fill="FFFFFF"/>
            <w:vAlign w:val="center"/>
          </w:tcPr>
          <w:p w14:paraId="1F525397"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345D9615"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05537AE3"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6E9E0ABA" w14:textId="77777777" w:rsidR="000B7384" w:rsidRPr="0018018A" w:rsidRDefault="00183402" w:rsidP="00127024">
            <w:pPr>
              <w:widowControl w:val="0"/>
              <w:spacing w:after="0" w:line="240" w:lineRule="auto"/>
              <w:ind w:left="5"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Pr="0018018A">
              <w:rPr>
                <w:rFonts w:ascii="Times New Roman" w:eastAsia="Times New Roman" w:hAnsi="Times New Roman" w:cs="Times New Roman"/>
                <w:sz w:val="21"/>
                <w:szCs w:val="21"/>
                <w:vertAlign w:val="superscript"/>
              </w:rPr>
              <w:t xml:space="preserve">st </w:t>
            </w:r>
            <w:r w:rsidRPr="0018018A">
              <w:rPr>
                <w:rFonts w:ascii="Times New Roman" w:eastAsia="Times New Roman" w:hAnsi="Times New Roman" w:cs="Times New Roman"/>
                <w:sz w:val="20"/>
                <w:szCs w:val="20"/>
              </w:rPr>
              <w:t>April to 1</w:t>
            </w:r>
            <w:r w:rsidRPr="0018018A">
              <w:rPr>
                <w:rFonts w:ascii="Times New Roman" w:eastAsia="Times New Roman" w:hAnsi="Times New Roman" w:cs="Times New Roman"/>
                <w:sz w:val="21"/>
                <w:szCs w:val="21"/>
                <w:vertAlign w:val="superscript"/>
              </w:rPr>
              <w:t xml:space="preserve">st </w:t>
            </w:r>
            <w:r w:rsidRPr="0018018A">
              <w:rPr>
                <w:rFonts w:ascii="Times New Roman" w:eastAsia="Times New Roman" w:hAnsi="Times New Roman" w:cs="Times New Roman"/>
                <w:sz w:val="20"/>
                <w:szCs w:val="20"/>
              </w:rPr>
              <w:t>May</w:t>
            </w:r>
          </w:p>
        </w:tc>
      </w:tr>
      <w:tr w:rsidR="000C3E9A" w:rsidRPr="0018018A" w14:paraId="64C4AE25" w14:textId="77777777" w:rsidTr="00A130F5">
        <w:trPr>
          <w:trHeight w:val="462"/>
          <w:jc w:val="center"/>
        </w:trPr>
        <w:tc>
          <w:tcPr>
            <w:tcW w:w="728" w:type="dxa"/>
            <w:shd w:val="clear" w:color="auto" w:fill="FFFFFF"/>
            <w:vAlign w:val="center"/>
          </w:tcPr>
          <w:p w14:paraId="02F3A011"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57504F3E" w14:textId="59D356E7" w:rsidR="000B7384" w:rsidRPr="0018018A" w:rsidRDefault="00183402" w:rsidP="00127024">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3.</w:t>
            </w:r>
          </w:p>
        </w:tc>
        <w:tc>
          <w:tcPr>
            <w:tcW w:w="3240" w:type="dxa"/>
            <w:gridSpan w:val="2"/>
            <w:shd w:val="clear" w:color="auto" w:fill="FFFFFF"/>
            <w:vAlign w:val="center"/>
          </w:tcPr>
          <w:p w14:paraId="3EFCD7AA" w14:textId="77777777" w:rsidR="000B7384" w:rsidRPr="0018018A" w:rsidRDefault="00183402" w:rsidP="000445A7">
            <w:pPr>
              <w:widowControl w:val="0"/>
              <w:spacing w:before="120" w:after="0" w:line="246" w:lineRule="auto"/>
              <w:ind w:left="101" w:right="16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Submission of Final Draft ADP by P&amp;D to Finance Department</w:t>
            </w:r>
          </w:p>
        </w:tc>
        <w:tc>
          <w:tcPr>
            <w:tcW w:w="1530" w:type="dxa"/>
            <w:gridSpan w:val="2"/>
            <w:shd w:val="clear" w:color="auto" w:fill="FFFFFF"/>
            <w:vAlign w:val="center"/>
          </w:tcPr>
          <w:p w14:paraId="31486DC1" w14:textId="1BABA751"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r w:rsidR="00EB6C13" w:rsidRPr="0018018A">
              <w:rPr>
                <w:rFonts w:ascii="Times New Roman" w:eastAsia="Times New Roman" w:hAnsi="Times New Roman" w:cs="Times New Roman"/>
                <w:sz w:val="20"/>
                <w:szCs w:val="20"/>
              </w:rPr>
              <w:t>D</w:t>
            </w:r>
          </w:p>
        </w:tc>
        <w:tc>
          <w:tcPr>
            <w:tcW w:w="1440" w:type="dxa"/>
            <w:gridSpan w:val="3"/>
            <w:shd w:val="clear" w:color="auto" w:fill="FFFFFF"/>
            <w:vAlign w:val="center"/>
          </w:tcPr>
          <w:p w14:paraId="42A755A9"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288E185A" w14:textId="77777777" w:rsidR="000B7384" w:rsidRPr="0018018A" w:rsidRDefault="00183402" w:rsidP="00127024">
            <w:pPr>
              <w:widowControl w:val="0"/>
              <w:spacing w:after="0" w:line="240" w:lineRule="auto"/>
              <w:ind w:left="8" w:right="4"/>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6E48F402"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7FC5DD38" w14:textId="77777777" w:rsidR="000B7384" w:rsidRPr="0018018A" w:rsidRDefault="00183402" w:rsidP="00127024">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15</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May</w:t>
            </w:r>
          </w:p>
        </w:tc>
      </w:tr>
      <w:tr w:rsidR="000C3E9A" w:rsidRPr="0018018A" w14:paraId="5EA0F1C8" w14:textId="77777777" w:rsidTr="00A130F5">
        <w:trPr>
          <w:trHeight w:val="462"/>
          <w:jc w:val="center"/>
        </w:trPr>
        <w:tc>
          <w:tcPr>
            <w:tcW w:w="728" w:type="dxa"/>
            <w:shd w:val="clear" w:color="auto" w:fill="FFFFFF"/>
            <w:vAlign w:val="center"/>
          </w:tcPr>
          <w:p w14:paraId="6859A492"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520B5ACA" w14:textId="406D0EE8" w:rsidR="000B7384" w:rsidRPr="0018018A" w:rsidRDefault="00183402" w:rsidP="00127024">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4</w:t>
            </w:r>
          </w:p>
        </w:tc>
        <w:tc>
          <w:tcPr>
            <w:tcW w:w="3240" w:type="dxa"/>
            <w:gridSpan w:val="2"/>
            <w:shd w:val="clear" w:color="auto" w:fill="FFFFFF"/>
            <w:vAlign w:val="center"/>
          </w:tcPr>
          <w:p w14:paraId="18A6EADA" w14:textId="5DC8C869" w:rsidR="000B7384" w:rsidRPr="0018018A" w:rsidRDefault="00183402" w:rsidP="000445A7">
            <w:pPr>
              <w:widowControl w:val="0"/>
              <w:spacing w:before="119" w:after="0" w:line="246" w:lineRule="auto"/>
              <w:ind w:left="101" w:right="56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Presentation of the draft ADP before the Chief Secretary GB</w:t>
            </w:r>
          </w:p>
        </w:tc>
        <w:tc>
          <w:tcPr>
            <w:tcW w:w="1530" w:type="dxa"/>
            <w:gridSpan w:val="2"/>
            <w:shd w:val="clear" w:color="auto" w:fill="FFFFFF"/>
            <w:vAlign w:val="center"/>
          </w:tcPr>
          <w:p w14:paraId="61DE5E3C" w14:textId="233E8B7F"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r w:rsidR="00EB6C13" w:rsidRPr="0018018A">
              <w:rPr>
                <w:rFonts w:ascii="Times New Roman" w:eastAsia="Times New Roman" w:hAnsi="Times New Roman" w:cs="Times New Roman"/>
                <w:sz w:val="20"/>
                <w:szCs w:val="20"/>
              </w:rPr>
              <w:t>D</w:t>
            </w:r>
          </w:p>
        </w:tc>
        <w:tc>
          <w:tcPr>
            <w:tcW w:w="1440" w:type="dxa"/>
            <w:gridSpan w:val="3"/>
            <w:shd w:val="clear" w:color="auto" w:fill="FFFFFF"/>
            <w:vAlign w:val="center"/>
          </w:tcPr>
          <w:p w14:paraId="2AD1FF10"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5532C56E"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17CCE4C8" w14:textId="77777777" w:rsidR="000B7384" w:rsidRPr="0018018A" w:rsidRDefault="000B7384" w:rsidP="00127024">
            <w:pPr>
              <w:widowControl w:val="0"/>
              <w:spacing w:before="7" w:after="0" w:line="240" w:lineRule="auto"/>
              <w:jc w:val="center"/>
              <w:rPr>
                <w:rFonts w:ascii="Times New Roman" w:eastAsia="Times New Roman" w:hAnsi="Times New Roman" w:cs="Times New Roman"/>
                <w:b/>
                <w:sz w:val="20"/>
                <w:szCs w:val="20"/>
              </w:rPr>
            </w:pPr>
          </w:p>
          <w:p w14:paraId="2A717BA3" w14:textId="77777777" w:rsidR="000B7384" w:rsidRPr="0018018A" w:rsidRDefault="00183402" w:rsidP="00127024">
            <w:pPr>
              <w:widowControl w:val="0"/>
              <w:spacing w:after="0" w:line="240" w:lineRule="auto"/>
              <w:ind w:left="5"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20</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May</w:t>
            </w:r>
          </w:p>
        </w:tc>
      </w:tr>
      <w:tr w:rsidR="000C3E9A" w:rsidRPr="0018018A" w14:paraId="44A28019" w14:textId="77777777" w:rsidTr="00A130F5">
        <w:trPr>
          <w:trHeight w:val="462"/>
          <w:jc w:val="center"/>
        </w:trPr>
        <w:tc>
          <w:tcPr>
            <w:tcW w:w="8732" w:type="dxa"/>
            <w:gridSpan w:val="9"/>
            <w:shd w:val="clear" w:color="auto" w:fill="00B0F0"/>
            <w:vAlign w:val="center"/>
          </w:tcPr>
          <w:p w14:paraId="5F687021" w14:textId="77777777" w:rsidR="000B7384" w:rsidRPr="0018018A" w:rsidRDefault="00183402" w:rsidP="00127024">
            <w:pPr>
              <w:widowControl w:val="0"/>
              <w:spacing w:before="118" w:after="0" w:line="240" w:lineRule="auto"/>
              <w:ind w:left="26" w:right="1"/>
              <w:jc w:val="center"/>
              <w:rPr>
                <w:rFonts w:ascii="Times New Roman" w:eastAsia="Times New Roman" w:hAnsi="Times New Roman" w:cs="Times New Roman"/>
                <w:b/>
                <w:sz w:val="36"/>
                <w:szCs w:val="36"/>
              </w:rPr>
            </w:pPr>
            <w:r w:rsidRPr="0018018A">
              <w:rPr>
                <w:rFonts w:ascii="Times New Roman" w:eastAsia="Times New Roman" w:hAnsi="Times New Roman" w:cs="Times New Roman"/>
                <w:b/>
                <w:sz w:val="20"/>
                <w:szCs w:val="20"/>
              </w:rPr>
              <w:t>BUDGET APPROVAL</w:t>
            </w:r>
          </w:p>
        </w:tc>
      </w:tr>
      <w:tr w:rsidR="000C3E9A" w:rsidRPr="0018018A" w14:paraId="0B212225" w14:textId="77777777" w:rsidTr="00A130F5">
        <w:trPr>
          <w:trHeight w:val="462"/>
          <w:jc w:val="center"/>
        </w:trPr>
        <w:tc>
          <w:tcPr>
            <w:tcW w:w="728" w:type="dxa"/>
            <w:shd w:val="clear" w:color="auto" w:fill="FFFFFF"/>
            <w:vAlign w:val="center"/>
          </w:tcPr>
          <w:p w14:paraId="29191E51"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43ACDE18" w14:textId="14F93B45" w:rsidR="000B7384" w:rsidRPr="0018018A" w:rsidRDefault="00183402" w:rsidP="00127024">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5</w:t>
            </w:r>
          </w:p>
        </w:tc>
        <w:tc>
          <w:tcPr>
            <w:tcW w:w="3240" w:type="dxa"/>
            <w:gridSpan w:val="2"/>
            <w:shd w:val="clear" w:color="auto" w:fill="FFFFFF"/>
            <w:vAlign w:val="center"/>
          </w:tcPr>
          <w:p w14:paraId="59D1224C" w14:textId="6A8B5D4B" w:rsidR="000B7384" w:rsidRPr="0018018A" w:rsidRDefault="00183402" w:rsidP="00206BCB">
            <w:pPr>
              <w:widowControl w:val="0"/>
              <w:spacing w:before="119" w:after="0" w:line="246" w:lineRule="auto"/>
              <w:ind w:left="101" w:right="364"/>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Completion of all budget documents, schedules, and summaries for the Cabinet</w:t>
            </w:r>
            <w:r w:rsidR="00AB1E1A" w:rsidRPr="0018018A">
              <w:rPr>
                <w:rFonts w:ascii="Times New Roman" w:eastAsia="Times New Roman" w:hAnsi="Times New Roman" w:cs="Times New Roman"/>
                <w:sz w:val="20"/>
                <w:szCs w:val="20"/>
              </w:rPr>
              <w:t xml:space="preserve"> GB</w:t>
            </w:r>
          </w:p>
        </w:tc>
        <w:tc>
          <w:tcPr>
            <w:tcW w:w="1530" w:type="dxa"/>
            <w:gridSpan w:val="2"/>
            <w:shd w:val="clear" w:color="auto" w:fill="FFFFFF"/>
            <w:vAlign w:val="center"/>
          </w:tcPr>
          <w:p w14:paraId="471DA6CF"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57952DF0" w14:textId="77777777" w:rsidR="000B7384" w:rsidRPr="0018018A" w:rsidRDefault="00183402" w:rsidP="00127024">
            <w:pPr>
              <w:widowControl w:val="0"/>
              <w:spacing w:after="0" w:line="240" w:lineRule="auto"/>
              <w:ind w:left="8"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FD</w:t>
            </w:r>
          </w:p>
        </w:tc>
        <w:tc>
          <w:tcPr>
            <w:tcW w:w="1440" w:type="dxa"/>
            <w:gridSpan w:val="3"/>
            <w:shd w:val="clear" w:color="auto" w:fill="FFFFFF"/>
            <w:vAlign w:val="center"/>
          </w:tcPr>
          <w:p w14:paraId="111028C2"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33F8426A" w14:textId="77777777" w:rsidR="000B7384" w:rsidRPr="0018018A" w:rsidRDefault="00183402" w:rsidP="00127024">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5618AF3A"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0C07324B" w14:textId="29F8A59E" w:rsidR="000B7384" w:rsidRPr="0018018A" w:rsidRDefault="00183402" w:rsidP="00127024">
            <w:pPr>
              <w:widowControl w:val="0"/>
              <w:spacing w:after="0" w:line="240" w:lineRule="auto"/>
              <w:ind w:left="5"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 xml:space="preserve">By </w:t>
            </w:r>
            <w:r w:rsidR="00AB1E1A" w:rsidRPr="0018018A">
              <w:rPr>
                <w:rFonts w:ascii="Times New Roman" w:eastAsia="Times New Roman" w:hAnsi="Times New Roman" w:cs="Times New Roman"/>
                <w:sz w:val="20"/>
                <w:szCs w:val="20"/>
              </w:rPr>
              <w:t>30</w:t>
            </w:r>
            <w:r w:rsidRPr="0018018A">
              <w:rPr>
                <w:rFonts w:ascii="Times New Roman" w:eastAsia="Times New Roman" w:hAnsi="Times New Roman" w:cs="Times New Roman"/>
                <w:sz w:val="21"/>
                <w:szCs w:val="21"/>
                <w:vertAlign w:val="superscript"/>
              </w:rPr>
              <w:t xml:space="preserve">th </w:t>
            </w:r>
            <w:r w:rsidRPr="0018018A">
              <w:rPr>
                <w:rFonts w:ascii="Times New Roman" w:eastAsia="Times New Roman" w:hAnsi="Times New Roman" w:cs="Times New Roman"/>
                <w:sz w:val="20"/>
                <w:szCs w:val="20"/>
              </w:rPr>
              <w:t>May</w:t>
            </w:r>
          </w:p>
        </w:tc>
      </w:tr>
      <w:tr w:rsidR="000C3E9A" w:rsidRPr="0018018A" w14:paraId="1F4E0724" w14:textId="77777777" w:rsidTr="00A130F5">
        <w:trPr>
          <w:trHeight w:val="462"/>
          <w:jc w:val="center"/>
        </w:trPr>
        <w:tc>
          <w:tcPr>
            <w:tcW w:w="728" w:type="dxa"/>
            <w:shd w:val="clear" w:color="auto" w:fill="FFFFFF"/>
            <w:vAlign w:val="center"/>
          </w:tcPr>
          <w:p w14:paraId="11279014"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35CF104E" w14:textId="5A54A583" w:rsidR="000B7384" w:rsidRPr="0018018A" w:rsidRDefault="00183402" w:rsidP="00127024">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6</w:t>
            </w:r>
          </w:p>
        </w:tc>
        <w:tc>
          <w:tcPr>
            <w:tcW w:w="3240" w:type="dxa"/>
            <w:gridSpan w:val="2"/>
            <w:shd w:val="clear" w:color="auto" w:fill="FFFFFF"/>
            <w:vAlign w:val="center"/>
          </w:tcPr>
          <w:p w14:paraId="63B14D49" w14:textId="6D365417" w:rsidR="000B7384" w:rsidRPr="0018018A" w:rsidRDefault="00183402" w:rsidP="00206BCB">
            <w:pPr>
              <w:widowControl w:val="0"/>
              <w:spacing w:before="119" w:after="0" w:line="246" w:lineRule="auto"/>
              <w:ind w:left="101" w:right="235"/>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Presentation of the budget to the Provincial Assembly</w:t>
            </w:r>
            <w:r w:rsidR="00101F08" w:rsidRPr="0018018A">
              <w:rPr>
                <w:rFonts w:ascii="Times New Roman" w:eastAsia="Times New Roman" w:hAnsi="Times New Roman" w:cs="Times New Roman"/>
                <w:sz w:val="20"/>
                <w:szCs w:val="20"/>
              </w:rPr>
              <w:t xml:space="preserve"> GB</w:t>
            </w:r>
          </w:p>
        </w:tc>
        <w:tc>
          <w:tcPr>
            <w:tcW w:w="1530" w:type="dxa"/>
            <w:gridSpan w:val="2"/>
            <w:shd w:val="clear" w:color="auto" w:fill="FFFFFF"/>
            <w:vAlign w:val="center"/>
          </w:tcPr>
          <w:p w14:paraId="23EED844"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1CEB6E04" w14:textId="77777777" w:rsidR="000B7384" w:rsidRPr="0018018A" w:rsidRDefault="00183402" w:rsidP="00127024">
            <w:pPr>
              <w:widowControl w:val="0"/>
              <w:spacing w:after="0" w:line="240" w:lineRule="auto"/>
              <w:ind w:left="8" w:right="2"/>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FM</w:t>
            </w:r>
          </w:p>
        </w:tc>
        <w:tc>
          <w:tcPr>
            <w:tcW w:w="1440" w:type="dxa"/>
            <w:gridSpan w:val="3"/>
            <w:shd w:val="clear" w:color="auto" w:fill="FFFFFF"/>
            <w:vAlign w:val="center"/>
          </w:tcPr>
          <w:p w14:paraId="0EE8439B"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7F7654F7"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79A688C1" w14:textId="77777777" w:rsidR="000B7384" w:rsidRPr="0018018A" w:rsidRDefault="000B7384" w:rsidP="00127024">
            <w:pPr>
              <w:widowControl w:val="0"/>
              <w:spacing w:before="8" w:after="0" w:line="240" w:lineRule="auto"/>
              <w:jc w:val="center"/>
              <w:rPr>
                <w:rFonts w:ascii="Times New Roman" w:eastAsia="Times New Roman" w:hAnsi="Times New Roman" w:cs="Times New Roman"/>
                <w:b/>
                <w:sz w:val="20"/>
                <w:szCs w:val="20"/>
              </w:rPr>
            </w:pPr>
          </w:p>
          <w:p w14:paraId="04D94C3A" w14:textId="2F8D21EE" w:rsidR="000B7384" w:rsidRPr="0018018A" w:rsidRDefault="006B69A0" w:rsidP="00127024">
            <w:pPr>
              <w:widowControl w:val="0"/>
              <w:spacing w:after="0" w:line="240" w:lineRule="auto"/>
              <w:ind w:left="5" w:right="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By 10</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w:t>
            </w:r>
            <w:r w:rsidR="00183402" w:rsidRPr="0018018A">
              <w:rPr>
                <w:rFonts w:ascii="Times New Roman" w:eastAsia="Times New Roman" w:hAnsi="Times New Roman" w:cs="Times New Roman"/>
                <w:sz w:val="20"/>
                <w:szCs w:val="20"/>
              </w:rPr>
              <w:t>of</w:t>
            </w:r>
            <w:r w:rsidR="00183402" w:rsidRPr="0018018A">
              <w:rPr>
                <w:rFonts w:ascii="Times New Roman" w:eastAsia="Times New Roman" w:hAnsi="Times New Roman" w:cs="Times New Roman"/>
                <w:sz w:val="21"/>
                <w:szCs w:val="21"/>
                <w:vertAlign w:val="superscript"/>
              </w:rPr>
              <w:t xml:space="preserve"> </w:t>
            </w:r>
            <w:r w:rsidR="00183402" w:rsidRPr="0018018A">
              <w:rPr>
                <w:rFonts w:ascii="Times New Roman" w:eastAsia="Times New Roman" w:hAnsi="Times New Roman" w:cs="Times New Roman"/>
                <w:sz w:val="20"/>
                <w:szCs w:val="20"/>
              </w:rPr>
              <w:t>June</w:t>
            </w:r>
          </w:p>
        </w:tc>
      </w:tr>
      <w:tr w:rsidR="000B7384" w:rsidRPr="0018018A" w14:paraId="22395114" w14:textId="77777777" w:rsidTr="00A130F5">
        <w:trPr>
          <w:trHeight w:val="462"/>
          <w:jc w:val="center"/>
        </w:trPr>
        <w:tc>
          <w:tcPr>
            <w:tcW w:w="728" w:type="dxa"/>
            <w:shd w:val="clear" w:color="auto" w:fill="FFFFFF"/>
            <w:vAlign w:val="center"/>
          </w:tcPr>
          <w:p w14:paraId="0D22BD2D" w14:textId="50CB2318" w:rsidR="000B7384" w:rsidRPr="0018018A" w:rsidRDefault="00183402" w:rsidP="00127024">
            <w:pPr>
              <w:widowControl w:val="0"/>
              <w:spacing w:after="0" w:line="240" w:lineRule="auto"/>
              <w:ind w:left="56" w:right="48"/>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00C16829" w:rsidRPr="0018018A">
              <w:rPr>
                <w:rFonts w:ascii="Times New Roman" w:eastAsia="Times New Roman" w:hAnsi="Times New Roman" w:cs="Times New Roman"/>
                <w:sz w:val="20"/>
                <w:szCs w:val="20"/>
              </w:rPr>
              <w:t>7</w:t>
            </w:r>
          </w:p>
        </w:tc>
        <w:tc>
          <w:tcPr>
            <w:tcW w:w="3240" w:type="dxa"/>
            <w:gridSpan w:val="2"/>
            <w:shd w:val="clear" w:color="auto" w:fill="FFFFFF"/>
            <w:vAlign w:val="center"/>
          </w:tcPr>
          <w:p w14:paraId="50051D77" w14:textId="5844EFF7" w:rsidR="000B7384" w:rsidRPr="0018018A" w:rsidRDefault="00183402" w:rsidP="00206BCB">
            <w:pPr>
              <w:widowControl w:val="0"/>
              <w:spacing w:after="0" w:line="249" w:lineRule="auto"/>
              <w:ind w:left="101" w:right="177"/>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Publication of enacted budget on P&amp;</w:t>
            </w:r>
            <w:r w:rsidR="00101F08" w:rsidRPr="0018018A">
              <w:rPr>
                <w:rFonts w:ascii="Times New Roman" w:eastAsia="Times New Roman" w:hAnsi="Times New Roman" w:cs="Times New Roman"/>
                <w:sz w:val="20"/>
                <w:szCs w:val="20"/>
              </w:rPr>
              <w:t>D</w:t>
            </w:r>
            <w:r w:rsidRPr="0018018A">
              <w:rPr>
                <w:rFonts w:ascii="Times New Roman" w:eastAsia="Times New Roman" w:hAnsi="Times New Roman" w:cs="Times New Roman"/>
                <w:sz w:val="20"/>
                <w:szCs w:val="20"/>
              </w:rPr>
              <w:t>D Website</w:t>
            </w:r>
          </w:p>
        </w:tc>
        <w:tc>
          <w:tcPr>
            <w:tcW w:w="1530" w:type="dxa"/>
            <w:gridSpan w:val="2"/>
            <w:shd w:val="clear" w:color="auto" w:fill="FFFFFF"/>
            <w:vAlign w:val="center"/>
          </w:tcPr>
          <w:p w14:paraId="42C0E383" w14:textId="00E84335"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P&amp;D</w:t>
            </w:r>
            <w:r w:rsidR="00273211" w:rsidRPr="0018018A">
              <w:rPr>
                <w:rFonts w:ascii="Times New Roman" w:eastAsia="Times New Roman" w:hAnsi="Times New Roman" w:cs="Times New Roman"/>
                <w:sz w:val="20"/>
                <w:szCs w:val="20"/>
              </w:rPr>
              <w:t>D</w:t>
            </w:r>
          </w:p>
        </w:tc>
        <w:tc>
          <w:tcPr>
            <w:tcW w:w="1440" w:type="dxa"/>
            <w:gridSpan w:val="3"/>
            <w:shd w:val="clear" w:color="auto" w:fill="FFFFFF"/>
            <w:vAlign w:val="center"/>
          </w:tcPr>
          <w:p w14:paraId="7CE4DE32" w14:textId="77777777" w:rsidR="000B7384" w:rsidRPr="0018018A" w:rsidRDefault="000B7384" w:rsidP="00127024">
            <w:pPr>
              <w:widowControl w:val="0"/>
              <w:spacing w:before="127" w:after="0" w:line="240" w:lineRule="auto"/>
              <w:jc w:val="center"/>
              <w:rPr>
                <w:rFonts w:ascii="Times New Roman" w:eastAsia="Times New Roman" w:hAnsi="Times New Roman" w:cs="Times New Roman"/>
                <w:b/>
                <w:sz w:val="20"/>
                <w:szCs w:val="20"/>
              </w:rPr>
            </w:pPr>
          </w:p>
          <w:p w14:paraId="732D1A8C" w14:textId="77777777" w:rsidR="000B7384" w:rsidRPr="0018018A" w:rsidRDefault="00183402" w:rsidP="00127024">
            <w:pPr>
              <w:widowControl w:val="0"/>
              <w:spacing w:after="0" w:line="240" w:lineRule="auto"/>
              <w:ind w:left="8" w:right="3"/>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w:t>
            </w:r>
          </w:p>
        </w:tc>
        <w:tc>
          <w:tcPr>
            <w:tcW w:w="1794" w:type="dxa"/>
            <w:shd w:val="clear" w:color="auto" w:fill="FFFFFF"/>
            <w:vAlign w:val="center"/>
          </w:tcPr>
          <w:p w14:paraId="24606CC4" w14:textId="77777777" w:rsidR="000B7384" w:rsidRPr="0018018A" w:rsidRDefault="00183402" w:rsidP="00127024">
            <w:pPr>
              <w:widowControl w:val="0"/>
              <w:spacing w:before="119" w:after="0" w:line="246" w:lineRule="auto"/>
              <w:ind w:left="177" w:right="173" w:hanging="1"/>
              <w:jc w:val="center"/>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As soon as the budget is approved by the legislature.</w:t>
            </w:r>
          </w:p>
        </w:tc>
      </w:tr>
    </w:tbl>
    <w:p w14:paraId="0BE836BF"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sectPr w:rsidR="000B7384" w:rsidRPr="0018018A">
          <w:type w:val="continuous"/>
          <w:pgSz w:w="12240" w:h="15840"/>
          <w:pgMar w:top="800" w:right="1440" w:bottom="1787" w:left="1440" w:header="0" w:footer="964" w:gutter="0"/>
          <w:cols w:space="720"/>
        </w:sectPr>
      </w:pPr>
    </w:p>
    <w:p w14:paraId="668905FD" w14:textId="77777777" w:rsidR="000B7384" w:rsidRPr="0018018A" w:rsidRDefault="000B7384" w:rsidP="004A7917">
      <w:pPr>
        <w:widowControl w:val="0"/>
        <w:spacing w:after="0" w:line="240" w:lineRule="auto"/>
        <w:jc w:val="both"/>
        <w:rPr>
          <w:rFonts w:ascii="Times New Roman" w:eastAsia="Times New Roman" w:hAnsi="Times New Roman" w:cs="Times New Roman"/>
          <w:b/>
          <w:sz w:val="90"/>
          <w:szCs w:val="90"/>
        </w:rPr>
      </w:pPr>
    </w:p>
    <w:p w14:paraId="31B7BB7D" w14:textId="77777777" w:rsidR="000B7384" w:rsidRPr="0018018A" w:rsidRDefault="00183402" w:rsidP="00154545">
      <w:pPr>
        <w:pStyle w:val="Heading1"/>
        <w:spacing w:before="1"/>
        <w:jc w:val="center"/>
        <w:rPr>
          <w:rFonts w:ascii="Times New Roman" w:eastAsia="Times New Roman" w:hAnsi="Times New Roman" w:cs="Times New Roman"/>
          <w:b/>
          <w:color w:val="auto"/>
          <w:sz w:val="72"/>
          <w:szCs w:val="72"/>
        </w:rPr>
      </w:pPr>
      <w:bookmarkStart w:id="8" w:name="_x8zkracrrtae" w:colFirst="0" w:colLast="0"/>
      <w:bookmarkStart w:id="9" w:name="_Toc214377139"/>
      <w:bookmarkEnd w:id="8"/>
      <w:r w:rsidRPr="0018018A">
        <w:rPr>
          <w:rFonts w:ascii="Times New Roman" w:eastAsia="Times New Roman" w:hAnsi="Times New Roman" w:cs="Times New Roman"/>
          <w:b/>
          <w:color w:val="auto"/>
          <w:sz w:val="72"/>
          <w:szCs w:val="72"/>
        </w:rPr>
        <w:t>SECTION II</w:t>
      </w:r>
      <w:bookmarkEnd w:id="9"/>
    </w:p>
    <w:p w14:paraId="573DF118" w14:textId="77777777" w:rsidR="000B7384" w:rsidRPr="0018018A" w:rsidRDefault="00183402" w:rsidP="00825C04">
      <w:pPr>
        <w:pStyle w:val="Heading2"/>
        <w:jc w:val="left"/>
        <w:rPr>
          <w:rFonts w:ascii="Times New Roman" w:hAnsi="Times New Roman" w:cs="Times New Roman"/>
          <w:sz w:val="24"/>
          <w:szCs w:val="63"/>
        </w:rPr>
      </w:pPr>
      <w:bookmarkStart w:id="10" w:name="_w20b2zybt549" w:colFirst="0" w:colLast="0"/>
      <w:bookmarkStart w:id="11" w:name="_Toc214377140"/>
      <w:bookmarkEnd w:id="10"/>
      <w:r w:rsidRPr="0018018A">
        <w:rPr>
          <w:rFonts w:ascii="Times New Roman" w:hAnsi="Times New Roman" w:cs="Times New Roman"/>
        </w:rPr>
        <w:t>General Guidelines</w:t>
      </w:r>
      <w:bookmarkEnd w:id="11"/>
    </w:p>
    <w:p w14:paraId="30D06459" w14:textId="77777777" w:rsidR="003F2510" w:rsidRPr="0018018A" w:rsidRDefault="003F2510" w:rsidP="003F2510">
      <w:pPr>
        <w:rPr>
          <w:sz w:val="10"/>
          <w:szCs w:val="10"/>
        </w:rPr>
      </w:pPr>
    </w:p>
    <w:p w14:paraId="6EE6B0F5" w14:textId="69298EAA" w:rsidR="000B7384" w:rsidRPr="0018018A" w:rsidRDefault="00183402" w:rsidP="000D32E7">
      <w:pPr>
        <w:widowControl w:val="0"/>
        <w:spacing w:before="1" w:after="0" w:line="264" w:lineRule="auto"/>
        <w:ind w:right="120"/>
        <w:jc w:val="both"/>
        <w:rPr>
          <w:rFonts w:ascii="Times New Roman" w:eastAsia="Times New Roman" w:hAnsi="Times New Roman" w:cs="Times New Roman"/>
        </w:rPr>
      </w:pPr>
      <w:r w:rsidRPr="0018018A">
        <w:rPr>
          <w:rFonts w:ascii="Times New Roman" w:eastAsia="Times New Roman" w:hAnsi="Times New Roman" w:cs="Times New Roman"/>
        </w:rPr>
        <w:t xml:space="preserve">For preparation and submission of Revised Estimates </w:t>
      </w:r>
      <w:r w:rsidR="003F2510" w:rsidRPr="0018018A">
        <w:rPr>
          <w:rFonts w:ascii="Times New Roman" w:eastAsia="Times New Roman" w:hAnsi="Times New Roman" w:cs="Times New Roman"/>
        </w:rPr>
        <w:t>C</w:t>
      </w:r>
      <w:r w:rsidRPr="0018018A">
        <w:rPr>
          <w:rFonts w:ascii="Times New Roman" w:eastAsia="Times New Roman" w:hAnsi="Times New Roman" w:cs="Times New Roman"/>
        </w:rPr>
        <w:t>FY 2025-26, Budget Estimates</w:t>
      </w:r>
      <w:r w:rsidR="003F2510" w:rsidRPr="0018018A">
        <w:rPr>
          <w:rFonts w:ascii="Times New Roman" w:eastAsia="Times New Roman" w:hAnsi="Times New Roman" w:cs="Times New Roman"/>
        </w:rPr>
        <w:t xml:space="preserve"> for</w:t>
      </w:r>
      <w:r w:rsidRPr="0018018A">
        <w:rPr>
          <w:rFonts w:ascii="Times New Roman" w:eastAsia="Times New Roman" w:hAnsi="Times New Roman" w:cs="Times New Roman"/>
        </w:rPr>
        <w:t xml:space="preserve"> FY 2026-27</w:t>
      </w:r>
      <w:r w:rsidR="003F2510" w:rsidRPr="0018018A">
        <w:rPr>
          <w:rFonts w:ascii="Times New Roman" w:eastAsia="Times New Roman" w:hAnsi="Times New Roman" w:cs="Times New Roman"/>
        </w:rPr>
        <w:t xml:space="preserve"> and 02 outer financial years (FY 2027-28 and FY2028-29)</w:t>
      </w:r>
      <w:r w:rsidRPr="0018018A">
        <w:rPr>
          <w:rFonts w:ascii="Times New Roman" w:eastAsia="Times New Roman" w:hAnsi="Times New Roman" w:cs="Times New Roman"/>
        </w:rPr>
        <w:t>, i</w:t>
      </w:r>
      <w:r w:rsidR="003F2510" w:rsidRPr="0018018A">
        <w:rPr>
          <w:rFonts w:ascii="Times New Roman" w:eastAsia="Times New Roman" w:hAnsi="Times New Roman" w:cs="Times New Roman"/>
          <w:sz w:val="26"/>
          <w:szCs w:val="26"/>
        </w:rPr>
        <w:t>n</w:t>
      </w:r>
      <w:r w:rsidRPr="0018018A">
        <w:rPr>
          <w:rFonts w:ascii="Times New Roman" w:eastAsia="Times New Roman" w:hAnsi="Times New Roman" w:cs="Times New Roman"/>
          <w:sz w:val="26"/>
          <w:szCs w:val="26"/>
        </w:rPr>
        <w:t xml:space="preserve"> </w:t>
      </w:r>
      <w:r w:rsidRPr="0018018A">
        <w:rPr>
          <w:rFonts w:ascii="Times New Roman" w:eastAsia="Times New Roman" w:hAnsi="Times New Roman" w:cs="Times New Roman"/>
        </w:rPr>
        <w:t xml:space="preserve">respect of Provincial Receipts, </w:t>
      </w:r>
      <w:r w:rsidR="002F10CB" w:rsidRPr="0018018A">
        <w:rPr>
          <w:rFonts w:ascii="Times New Roman" w:eastAsia="Times New Roman" w:hAnsi="Times New Roman" w:cs="Times New Roman"/>
        </w:rPr>
        <w:t>Regular</w:t>
      </w:r>
      <w:r w:rsidRPr="0018018A">
        <w:rPr>
          <w:rFonts w:ascii="Times New Roman" w:eastAsia="Times New Roman" w:hAnsi="Times New Roman" w:cs="Times New Roman"/>
        </w:rPr>
        <w:t xml:space="preserve"> Expenditure </w:t>
      </w:r>
      <w:r w:rsidR="0069415B" w:rsidRPr="0018018A">
        <w:rPr>
          <w:rFonts w:ascii="Times New Roman" w:eastAsia="Times New Roman" w:hAnsi="Times New Roman" w:cs="Times New Roman"/>
        </w:rPr>
        <w:t>and</w:t>
      </w:r>
      <w:r w:rsidRPr="0018018A">
        <w:rPr>
          <w:rFonts w:ascii="Times New Roman" w:eastAsia="Times New Roman" w:hAnsi="Times New Roman" w:cs="Times New Roman"/>
        </w:rPr>
        <w:t xml:space="preserve"> Development Expenditure</w:t>
      </w:r>
      <w:r w:rsidR="003F2510" w:rsidRPr="0018018A">
        <w:rPr>
          <w:rFonts w:ascii="Times New Roman" w:eastAsia="Times New Roman" w:hAnsi="Times New Roman" w:cs="Times New Roman"/>
        </w:rPr>
        <w:t xml:space="preserve"> (ADP)</w:t>
      </w:r>
    </w:p>
    <w:p w14:paraId="231F9D51" w14:textId="670C7B99" w:rsidR="000B7384" w:rsidRPr="0018018A" w:rsidRDefault="000B7384" w:rsidP="004A7917">
      <w:pPr>
        <w:jc w:val="both"/>
        <w:rPr>
          <w:rFonts w:ascii="Times New Roman" w:eastAsia="Times New Roman" w:hAnsi="Times New Roman" w:cs="Times New Roman"/>
          <w:sz w:val="14"/>
          <w:szCs w:val="14"/>
        </w:rPr>
      </w:pPr>
    </w:p>
    <w:p w14:paraId="0EE2FF13" w14:textId="77777777" w:rsidR="000B7384" w:rsidRPr="0018018A" w:rsidRDefault="00183402" w:rsidP="004A7917">
      <w:pPr>
        <w:jc w:val="both"/>
        <w:rPr>
          <w:rFonts w:ascii="Times New Roman" w:hAnsi="Times New Roman" w:cs="Times New Roman"/>
          <w:b/>
          <w:bCs/>
          <w:sz w:val="24"/>
          <w:szCs w:val="24"/>
        </w:rPr>
      </w:pPr>
      <w:bookmarkStart w:id="12" w:name="_h4z6llpkoflt" w:colFirst="0" w:colLast="0"/>
      <w:bookmarkEnd w:id="12"/>
      <w:r w:rsidRPr="0018018A">
        <w:rPr>
          <w:rFonts w:ascii="Times New Roman" w:hAnsi="Times New Roman" w:cs="Times New Roman"/>
          <w:b/>
          <w:bCs/>
          <w:sz w:val="24"/>
          <w:szCs w:val="24"/>
        </w:rPr>
        <w:t>GENERAL GUIDELINES</w:t>
      </w:r>
    </w:p>
    <w:p w14:paraId="35603CCB" w14:textId="77777777" w:rsidR="000B7384" w:rsidRPr="0018018A" w:rsidRDefault="00183402" w:rsidP="004A7917">
      <w:pPr>
        <w:spacing w:before="35"/>
        <w:ind w:left="431"/>
        <w:jc w:val="both"/>
        <w:rPr>
          <w:rFonts w:ascii="Times New Roman" w:eastAsia="Times New Roman" w:hAnsi="Times New Roman" w:cs="Times New Roman"/>
          <w:i/>
          <w:sz w:val="20"/>
          <w:szCs w:val="20"/>
        </w:rPr>
      </w:pPr>
      <w:r w:rsidRPr="0018018A">
        <w:rPr>
          <w:rFonts w:ascii="Times New Roman" w:eastAsia="Times New Roman" w:hAnsi="Times New Roman" w:cs="Times New Roman"/>
          <w:i/>
          <w:sz w:val="20"/>
          <w:szCs w:val="20"/>
        </w:rPr>
        <w:t>Please read the following guidelines carefully before filling the forms.</w:t>
      </w:r>
    </w:p>
    <w:p w14:paraId="1AEF6777" w14:textId="77777777" w:rsidR="000B7384" w:rsidRPr="0018018A" w:rsidRDefault="00183402" w:rsidP="004A7917">
      <w:pPr>
        <w:pStyle w:val="Heading3"/>
        <w:jc w:val="both"/>
        <w:rPr>
          <w:rFonts w:ascii="Times New Roman" w:hAnsi="Times New Roman" w:cs="Times New Roman"/>
          <w:b w:val="0"/>
          <w:bCs/>
        </w:rPr>
      </w:pPr>
      <w:bookmarkStart w:id="13" w:name="_35gbl3af3jv6" w:colFirst="0" w:colLast="0"/>
      <w:bookmarkStart w:id="14" w:name="_Toc214377141"/>
      <w:bookmarkEnd w:id="13"/>
      <w:r w:rsidRPr="0018018A">
        <w:rPr>
          <w:rFonts w:ascii="Times New Roman" w:hAnsi="Times New Roman" w:cs="Times New Roman"/>
          <w:bCs/>
        </w:rPr>
        <w:t>Budget Calendar, Instructions and Forms</w:t>
      </w:r>
      <w:bookmarkEnd w:id="14"/>
    </w:p>
    <w:p w14:paraId="6D6104CA" w14:textId="77777777" w:rsidR="000B7384" w:rsidRPr="0018018A" w:rsidRDefault="00183402" w:rsidP="004A7917">
      <w:pPr>
        <w:widowControl w:val="0"/>
        <w:numPr>
          <w:ilvl w:val="0"/>
          <w:numId w:val="3"/>
        </w:numPr>
        <w:tabs>
          <w:tab w:val="left" w:pos="937"/>
          <w:tab w:val="left" w:pos="939"/>
        </w:tabs>
        <w:spacing w:before="142" w:after="0" w:line="246"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 xml:space="preserve">Forms prescribed for Estimates of Receipts, Current / Development </w:t>
      </w:r>
      <w:proofErr w:type="gramStart"/>
      <w:r w:rsidRPr="0018018A">
        <w:rPr>
          <w:rFonts w:ascii="Times New Roman" w:eastAsia="Times New Roman" w:hAnsi="Times New Roman" w:cs="Times New Roman"/>
          <w:sz w:val="20"/>
          <w:szCs w:val="20"/>
        </w:rPr>
        <w:t>Expenditure</w:t>
      </w:r>
      <w:proofErr w:type="gramEnd"/>
      <w:r w:rsidRPr="0018018A">
        <w:rPr>
          <w:rFonts w:ascii="Times New Roman" w:eastAsia="Times New Roman" w:hAnsi="Times New Roman" w:cs="Times New Roman"/>
          <w:sz w:val="20"/>
          <w:szCs w:val="20"/>
        </w:rPr>
        <w:t xml:space="preserve"> and instructions to fill these forms are contained in </w:t>
      </w:r>
      <w:r w:rsidRPr="0018018A">
        <w:rPr>
          <w:rFonts w:ascii="Times New Roman" w:eastAsia="Times New Roman" w:hAnsi="Times New Roman" w:cs="Times New Roman"/>
          <w:b/>
          <w:sz w:val="20"/>
          <w:szCs w:val="20"/>
        </w:rPr>
        <w:t xml:space="preserve">Section-III. </w:t>
      </w:r>
      <w:r w:rsidRPr="0018018A">
        <w:rPr>
          <w:rFonts w:ascii="Times New Roman" w:eastAsia="Times New Roman" w:hAnsi="Times New Roman" w:cs="Times New Roman"/>
          <w:sz w:val="20"/>
          <w:szCs w:val="20"/>
        </w:rPr>
        <w:t xml:space="preserve">The detailed timelines for Administrative Departments and other stakeholders are reflected in </w:t>
      </w:r>
      <w:r w:rsidRPr="0018018A">
        <w:rPr>
          <w:rFonts w:ascii="Times New Roman" w:eastAsia="Times New Roman" w:hAnsi="Times New Roman" w:cs="Times New Roman"/>
          <w:b/>
          <w:sz w:val="20"/>
          <w:szCs w:val="20"/>
        </w:rPr>
        <w:t>Section I – Budget Calendar</w:t>
      </w:r>
      <w:r w:rsidRPr="0018018A">
        <w:rPr>
          <w:rFonts w:ascii="Times New Roman" w:eastAsia="Times New Roman" w:hAnsi="Times New Roman" w:cs="Times New Roman"/>
          <w:sz w:val="20"/>
          <w:szCs w:val="20"/>
        </w:rPr>
        <w:t>.</w:t>
      </w:r>
    </w:p>
    <w:p w14:paraId="3E019AF1" w14:textId="77777777" w:rsidR="000B7384" w:rsidRPr="0018018A" w:rsidRDefault="00183402" w:rsidP="004A7917">
      <w:pPr>
        <w:widowControl w:val="0"/>
        <w:numPr>
          <w:ilvl w:val="0"/>
          <w:numId w:val="3"/>
        </w:numPr>
        <w:tabs>
          <w:tab w:val="left" w:pos="944"/>
          <w:tab w:val="left" w:pos="946"/>
        </w:tabs>
        <w:spacing w:before="80" w:after="0" w:line="246" w:lineRule="auto"/>
        <w:ind w:left="946" w:right="430" w:hanging="515"/>
        <w:jc w:val="both"/>
        <w:rPr>
          <w:rFonts w:ascii="Times New Roman" w:hAnsi="Times New Roman" w:cs="Times New Roman"/>
        </w:rPr>
      </w:pPr>
      <w:r w:rsidRPr="0018018A">
        <w:rPr>
          <w:rFonts w:ascii="Times New Roman" w:eastAsia="Times New Roman" w:hAnsi="Times New Roman" w:cs="Times New Roman"/>
          <w:sz w:val="20"/>
          <w:szCs w:val="20"/>
        </w:rPr>
        <w:t>Administrative Departments are advised to develop an internal work plan and specific instructions and disseminate these to subordinate entities to ensure timely development of the budget proposals in accordance with the instructions laid down in this BCC.</w:t>
      </w:r>
    </w:p>
    <w:p w14:paraId="5EA1D635" w14:textId="77777777" w:rsidR="000B7384" w:rsidRPr="0018018A" w:rsidRDefault="00183402" w:rsidP="004A7917">
      <w:pPr>
        <w:widowControl w:val="0"/>
        <w:numPr>
          <w:ilvl w:val="0"/>
          <w:numId w:val="3"/>
        </w:numPr>
        <w:tabs>
          <w:tab w:val="left" w:pos="944"/>
          <w:tab w:val="left" w:pos="946"/>
        </w:tabs>
        <w:spacing w:before="116" w:after="0" w:line="246" w:lineRule="auto"/>
        <w:ind w:left="946" w:right="432" w:hanging="515"/>
        <w:jc w:val="both"/>
        <w:rPr>
          <w:rFonts w:ascii="Times New Roman" w:hAnsi="Times New Roman" w:cs="Times New Roman"/>
        </w:rPr>
      </w:pPr>
      <w:r w:rsidRPr="0018018A">
        <w:rPr>
          <w:rFonts w:ascii="Times New Roman" w:eastAsia="Times New Roman" w:hAnsi="Times New Roman" w:cs="Times New Roman"/>
          <w:sz w:val="20"/>
          <w:szCs w:val="20"/>
        </w:rPr>
        <w:t>The Administrative Departments must develop the proposals for Revised Estimates FY 2025-26, Budget Estimates FY-2026-27 and estimates for two outer financial years 2027-28 to 2028-29 in respect of all DDOs on prescribed forms with summarized / consolidated departmental budgetary proposal.</w:t>
      </w:r>
    </w:p>
    <w:p w14:paraId="01A3941D" w14:textId="77777777" w:rsidR="000B7384" w:rsidRPr="0018018A" w:rsidRDefault="00183402" w:rsidP="004A7917">
      <w:pPr>
        <w:widowControl w:val="0"/>
        <w:numPr>
          <w:ilvl w:val="0"/>
          <w:numId w:val="3"/>
        </w:numPr>
        <w:tabs>
          <w:tab w:val="left" w:pos="944"/>
          <w:tab w:val="left" w:pos="946"/>
        </w:tabs>
        <w:spacing w:before="117" w:after="0" w:line="249" w:lineRule="auto"/>
        <w:ind w:left="946" w:right="431" w:hanging="515"/>
        <w:jc w:val="both"/>
        <w:rPr>
          <w:rFonts w:ascii="Times New Roman" w:hAnsi="Times New Roman" w:cs="Times New Roman"/>
        </w:rPr>
      </w:pPr>
      <w:r w:rsidRPr="0018018A">
        <w:rPr>
          <w:rFonts w:ascii="Times New Roman" w:eastAsia="Times New Roman" w:hAnsi="Times New Roman" w:cs="Times New Roman"/>
          <w:sz w:val="20"/>
          <w:szCs w:val="20"/>
        </w:rPr>
        <w:t>The Administrative Departments are requested to constitute departmental priority committees consisting of senior officers, which shall ensure that the budget proposals prepared are duly scrutinized / prioritized before forwarding them to the Finance and P&amp;D Departments. It must be noted that departments issued single/joint ceilings by JPC shall submit their consolidated proposals to both FD and P&amp;DD.</w:t>
      </w:r>
    </w:p>
    <w:p w14:paraId="6EC8B6A5" w14:textId="77777777" w:rsidR="000B7384" w:rsidRPr="0018018A" w:rsidRDefault="000B7384" w:rsidP="004A7917">
      <w:pPr>
        <w:widowControl w:val="0"/>
        <w:spacing w:before="8" w:after="0" w:line="240" w:lineRule="auto"/>
        <w:jc w:val="both"/>
        <w:rPr>
          <w:rFonts w:ascii="Times New Roman" w:eastAsia="Times New Roman" w:hAnsi="Times New Roman" w:cs="Times New Roman"/>
          <w:sz w:val="8"/>
          <w:szCs w:val="8"/>
        </w:rPr>
      </w:pPr>
    </w:p>
    <w:tbl>
      <w:tblPr>
        <w:tblStyle w:val="Style17"/>
        <w:tblW w:w="8062" w:type="dxa"/>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5"/>
        <w:gridCol w:w="4027"/>
      </w:tblGrid>
      <w:tr w:rsidR="000C3E9A" w:rsidRPr="0018018A" w14:paraId="29D67E81" w14:textId="77777777">
        <w:trPr>
          <w:trHeight w:val="354"/>
        </w:trPr>
        <w:tc>
          <w:tcPr>
            <w:tcW w:w="4035" w:type="dxa"/>
          </w:tcPr>
          <w:p w14:paraId="2513C26B" w14:textId="77777777" w:rsidR="000B7384" w:rsidRPr="0018018A" w:rsidRDefault="00183402" w:rsidP="004A7917">
            <w:pPr>
              <w:widowControl w:val="0"/>
              <w:spacing w:before="6" w:after="0" w:line="240" w:lineRule="auto"/>
              <w:ind w:left="101"/>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Recurrent Budget (Non-Development)</w:t>
            </w:r>
          </w:p>
        </w:tc>
        <w:tc>
          <w:tcPr>
            <w:tcW w:w="4027" w:type="dxa"/>
          </w:tcPr>
          <w:p w14:paraId="02163AB2" w14:textId="77777777" w:rsidR="000B7384" w:rsidRPr="0018018A" w:rsidRDefault="00183402" w:rsidP="004A7917">
            <w:pPr>
              <w:widowControl w:val="0"/>
              <w:spacing w:before="6" w:after="0" w:line="240" w:lineRule="auto"/>
              <w:ind w:left="101"/>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Development Budget (ADP / MTDF)</w:t>
            </w:r>
          </w:p>
        </w:tc>
      </w:tr>
      <w:tr w:rsidR="000B7384" w:rsidRPr="0018018A" w14:paraId="17D7C00F" w14:textId="77777777" w:rsidTr="001D05A1">
        <w:trPr>
          <w:trHeight w:val="537"/>
        </w:trPr>
        <w:tc>
          <w:tcPr>
            <w:tcW w:w="4035" w:type="dxa"/>
          </w:tcPr>
          <w:p w14:paraId="24BFEB6A" w14:textId="77777777" w:rsidR="000B7384" w:rsidRPr="0018018A" w:rsidRDefault="00183402" w:rsidP="004A7917">
            <w:pPr>
              <w:widowControl w:val="0"/>
              <w:spacing w:after="0" w:line="209"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The Secretary Finance Department GB</w:t>
            </w:r>
          </w:p>
        </w:tc>
        <w:tc>
          <w:tcPr>
            <w:tcW w:w="4027" w:type="dxa"/>
          </w:tcPr>
          <w:p w14:paraId="71B71619" w14:textId="77777777" w:rsidR="000B7384" w:rsidRPr="0018018A" w:rsidRDefault="00183402" w:rsidP="004A7917">
            <w:pPr>
              <w:widowControl w:val="0"/>
              <w:spacing w:after="0" w:line="209" w:lineRule="auto"/>
              <w:ind w:left="101"/>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The Secretary, Planning and Development Department GB</w:t>
            </w:r>
          </w:p>
        </w:tc>
      </w:tr>
    </w:tbl>
    <w:p w14:paraId="6B9B5E24" w14:textId="77777777" w:rsidR="000B7384" w:rsidRPr="0018018A" w:rsidRDefault="000B7384" w:rsidP="004A7917">
      <w:pPr>
        <w:widowControl w:val="0"/>
        <w:spacing w:before="21" w:after="0" w:line="240" w:lineRule="auto"/>
        <w:jc w:val="both"/>
        <w:rPr>
          <w:rFonts w:ascii="Times New Roman" w:eastAsia="Times New Roman" w:hAnsi="Times New Roman" w:cs="Times New Roman"/>
          <w:sz w:val="20"/>
          <w:szCs w:val="20"/>
        </w:rPr>
      </w:pPr>
    </w:p>
    <w:p w14:paraId="42778D87" w14:textId="77777777" w:rsidR="000B7384" w:rsidRPr="0018018A" w:rsidRDefault="00183402" w:rsidP="004A7917">
      <w:pPr>
        <w:widowControl w:val="0"/>
        <w:numPr>
          <w:ilvl w:val="0"/>
          <w:numId w:val="3"/>
        </w:numPr>
        <w:tabs>
          <w:tab w:val="left" w:pos="937"/>
          <w:tab w:val="left" w:pos="939"/>
        </w:tabs>
        <w:spacing w:after="0" w:line="249"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 xml:space="preserve">The Administrative Departments shall ensure submission of budget proposals as per timelines prescribed in the budget calendar, failing which Finance Department may bring the matter to the notice of the Chief Secretary and the Secretary Finance, </w:t>
      </w:r>
      <w:proofErr w:type="spellStart"/>
      <w:r w:rsidRPr="0018018A">
        <w:rPr>
          <w:rFonts w:ascii="Times New Roman" w:eastAsia="Times New Roman" w:hAnsi="Times New Roman" w:cs="Times New Roman"/>
          <w:sz w:val="20"/>
          <w:szCs w:val="20"/>
        </w:rPr>
        <w:t>GoGB</w:t>
      </w:r>
      <w:proofErr w:type="spellEnd"/>
      <w:r w:rsidRPr="0018018A">
        <w:rPr>
          <w:rFonts w:ascii="Times New Roman" w:eastAsia="Times New Roman" w:hAnsi="Times New Roman" w:cs="Times New Roman"/>
          <w:sz w:val="20"/>
          <w:szCs w:val="20"/>
        </w:rPr>
        <w:t>.</w:t>
      </w:r>
    </w:p>
    <w:p w14:paraId="7F7D5705" w14:textId="77777777" w:rsidR="000B7384" w:rsidRPr="0018018A" w:rsidRDefault="000B7384" w:rsidP="004A7917">
      <w:pPr>
        <w:widowControl w:val="0"/>
        <w:spacing w:before="5" w:after="0" w:line="240" w:lineRule="auto"/>
        <w:jc w:val="both"/>
        <w:rPr>
          <w:rFonts w:ascii="Times New Roman" w:eastAsia="Times New Roman" w:hAnsi="Times New Roman" w:cs="Times New Roman"/>
          <w:sz w:val="20"/>
          <w:szCs w:val="20"/>
        </w:rPr>
      </w:pPr>
    </w:p>
    <w:p w14:paraId="06805900" w14:textId="77777777" w:rsidR="000B7384" w:rsidRPr="0018018A" w:rsidRDefault="00183402" w:rsidP="004A7917">
      <w:pPr>
        <w:widowControl w:val="0"/>
        <w:numPr>
          <w:ilvl w:val="0"/>
          <w:numId w:val="3"/>
        </w:numPr>
        <w:tabs>
          <w:tab w:val="left" w:pos="937"/>
          <w:tab w:val="left" w:pos="939"/>
        </w:tabs>
        <w:spacing w:after="0" w:line="246"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 xml:space="preserve">All forms shall be prepared in Microsoft Excel which can be downloaded from Finance Department website </w:t>
      </w:r>
      <w:r w:rsidRPr="0018018A">
        <w:rPr>
          <w:rFonts w:ascii="Times New Roman" w:eastAsia="Times New Roman" w:hAnsi="Times New Roman" w:cs="Times New Roman"/>
          <w:i/>
          <w:sz w:val="20"/>
          <w:szCs w:val="20"/>
        </w:rPr>
        <w:t>https://finance.gb.gov.pk/forms_guidelines</w:t>
      </w:r>
      <w:r w:rsidRPr="0018018A">
        <w:rPr>
          <w:rFonts w:ascii="Times New Roman" w:eastAsia="Times New Roman" w:hAnsi="Times New Roman" w:cs="Times New Roman"/>
          <w:sz w:val="20"/>
          <w:szCs w:val="20"/>
        </w:rPr>
        <w:t>. For each form one electronic version (MS Excel file) on a memory stick (USB), and one duly signed printed version must be submitted.</w:t>
      </w:r>
    </w:p>
    <w:p w14:paraId="04E303FC" w14:textId="77777777" w:rsidR="000B7384" w:rsidRPr="0018018A" w:rsidRDefault="000B7384" w:rsidP="004A7917">
      <w:pPr>
        <w:widowControl w:val="0"/>
        <w:spacing w:before="1" w:after="0" w:line="240" w:lineRule="auto"/>
        <w:jc w:val="both"/>
        <w:rPr>
          <w:rFonts w:ascii="Times New Roman" w:eastAsia="Times New Roman" w:hAnsi="Times New Roman" w:cs="Times New Roman"/>
          <w:sz w:val="20"/>
          <w:szCs w:val="20"/>
        </w:rPr>
      </w:pPr>
    </w:p>
    <w:p w14:paraId="141C89C1" w14:textId="77777777" w:rsidR="000B7384" w:rsidRPr="0018018A" w:rsidRDefault="00183402" w:rsidP="004A7917">
      <w:pPr>
        <w:pStyle w:val="Heading3"/>
        <w:jc w:val="both"/>
        <w:rPr>
          <w:rFonts w:ascii="Times New Roman" w:hAnsi="Times New Roman" w:cs="Times New Roman"/>
          <w:b w:val="0"/>
          <w:bCs/>
        </w:rPr>
      </w:pPr>
      <w:bookmarkStart w:id="15" w:name="_s6x25cp4nkga" w:colFirst="0" w:colLast="0"/>
      <w:bookmarkStart w:id="16" w:name="_Toc214377142"/>
      <w:bookmarkEnd w:id="15"/>
      <w:r w:rsidRPr="0018018A">
        <w:rPr>
          <w:rFonts w:ascii="Times New Roman" w:hAnsi="Times New Roman" w:cs="Times New Roman"/>
          <w:bCs/>
        </w:rPr>
        <w:t>Receipt Estimates</w:t>
      </w:r>
      <w:bookmarkEnd w:id="16"/>
    </w:p>
    <w:p w14:paraId="25DD753A" w14:textId="77777777" w:rsidR="000B7384" w:rsidRPr="0018018A" w:rsidRDefault="00183402" w:rsidP="004A7917">
      <w:pPr>
        <w:widowControl w:val="0"/>
        <w:numPr>
          <w:ilvl w:val="0"/>
          <w:numId w:val="3"/>
        </w:numPr>
        <w:tabs>
          <w:tab w:val="left" w:pos="937"/>
          <w:tab w:val="left" w:pos="939"/>
        </w:tabs>
        <w:spacing w:before="143" w:after="0" w:line="249"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Administrative Departments are advised to submit budget proposals for Revenue, aligned with the Budget Strategy Paper (</w:t>
      </w:r>
      <w:r w:rsidRPr="0018018A">
        <w:rPr>
          <w:rFonts w:ascii="Times New Roman" w:eastAsia="Times New Roman" w:hAnsi="Times New Roman" w:cs="Times New Roman"/>
          <w:i/>
          <w:sz w:val="20"/>
          <w:szCs w:val="20"/>
        </w:rPr>
        <w:t>form BM-I</w:t>
      </w:r>
      <w:r w:rsidRPr="0018018A">
        <w:rPr>
          <w:rFonts w:ascii="Times New Roman" w:eastAsia="Times New Roman" w:hAnsi="Times New Roman" w:cs="Times New Roman"/>
          <w:sz w:val="20"/>
          <w:szCs w:val="20"/>
        </w:rPr>
        <w:t>). The proposals shall be duly examined in the departments, taking into consideration the following aspects: -</w:t>
      </w:r>
    </w:p>
    <w:p w14:paraId="3BE6E9D1" w14:textId="60A1FBEA" w:rsidR="000B7384" w:rsidRPr="0018018A" w:rsidRDefault="00183402" w:rsidP="004A7917">
      <w:pPr>
        <w:widowControl w:val="0"/>
        <w:numPr>
          <w:ilvl w:val="0"/>
          <w:numId w:val="4"/>
        </w:numPr>
        <w:tabs>
          <w:tab w:val="left" w:pos="1786"/>
        </w:tabs>
        <w:spacing w:before="72" w:after="0" w:line="246" w:lineRule="auto"/>
        <w:ind w:right="430" w:hanging="420"/>
        <w:jc w:val="both"/>
        <w:rPr>
          <w:rFonts w:ascii="Times New Roman" w:hAnsi="Times New Roman" w:cs="Times New Roman"/>
        </w:rPr>
      </w:pPr>
      <w:r w:rsidRPr="0018018A">
        <w:rPr>
          <w:rFonts w:ascii="Times New Roman" w:eastAsia="Times New Roman" w:hAnsi="Times New Roman" w:cs="Times New Roman"/>
          <w:sz w:val="20"/>
          <w:szCs w:val="20"/>
        </w:rPr>
        <w:t xml:space="preserve">The Budget preparation forms shall be filled in by the </w:t>
      </w:r>
      <w:r w:rsidR="006566F3" w:rsidRPr="0018018A">
        <w:rPr>
          <w:rFonts w:ascii="Times New Roman" w:eastAsia="Times New Roman" w:hAnsi="Times New Roman" w:cs="Times New Roman"/>
          <w:sz w:val="20"/>
          <w:szCs w:val="20"/>
        </w:rPr>
        <w:t>DDOs</w:t>
      </w:r>
      <w:r w:rsidRPr="0018018A">
        <w:rPr>
          <w:rFonts w:ascii="Times New Roman" w:eastAsia="Times New Roman" w:hAnsi="Times New Roman" w:cs="Times New Roman"/>
          <w:sz w:val="20"/>
          <w:szCs w:val="20"/>
        </w:rPr>
        <w:t>, as per the instructions attached.</w:t>
      </w:r>
    </w:p>
    <w:p w14:paraId="24A4D629" w14:textId="77777777" w:rsidR="000B7384" w:rsidRPr="0018018A" w:rsidRDefault="00183402" w:rsidP="004A7917">
      <w:pPr>
        <w:widowControl w:val="0"/>
        <w:numPr>
          <w:ilvl w:val="0"/>
          <w:numId w:val="4"/>
        </w:numPr>
        <w:tabs>
          <w:tab w:val="left" w:pos="1786"/>
        </w:tabs>
        <w:spacing w:before="114" w:after="0" w:line="249" w:lineRule="auto"/>
        <w:ind w:right="431" w:hanging="424"/>
        <w:jc w:val="both"/>
        <w:rPr>
          <w:rFonts w:ascii="Times New Roman" w:hAnsi="Times New Roman" w:cs="Times New Roman"/>
        </w:rPr>
      </w:pPr>
      <w:r w:rsidRPr="0018018A">
        <w:rPr>
          <w:rFonts w:ascii="Times New Roman" w:eastAsia="Times New Roman" w:hAnsi="Times New Roman" w:cs="Times New Roman"/>
          <w:sz w:val="20"/>
          <w:szCs w:val="20"/>
        </w:rPr>
        <w:t>Actual Receipts for current and past financial years as recorded in the Civil Accounts (SAP generated Accounts) shall be used.</w:t>
      </w:r>
    </w:p>
    <w:p w14:paraId="62B8B790" w14:textId="77777777" w:rsidR="000B7384" w:rsidRPr="0018018A" w:rsidRDefault="00183402" w:rsidP="004A7917">
      <w:pPr>
        <w:widowControl w:val="0"/>
        <w:numPr>
          <w:ilvl w:val="0"/>
          <w:numId w:val="4"/>
        </w:numPr>
        <w:tabs>
          <w:tab w:val="left" w:pos="1786"/>
        </w:tabs>
        <w:spacing w:before="111" w:after="0" w:line="246" w:lineRule="auto"/>
        <w:ind w:right="431" w:hanging="424"/>
        <w:jc w:val="both"/>
        <w:rPr>
          <w:rFonts w:ascii="Times New Roman" w:hAnsi="Times New Roman" w:cs="Times New Roman"/>
        </w:rPr>
      </w:pPr>
      <w:r w:rsidRPr="0018018A">
        <w:rPr>
          <w:rFonts w:ascii="Times New Roman" w:eastAsia="Times New Roman" w:hAnsi="Times New Roman" w:cs="Times New Roman"/>
          <w:sz w:val="20"/>
          <w:szCs w:val="20"/>
        </w:rPr>
        <w:t>Administrative Departments shall submit budget proposals and summary thereof to the Finance Department.</w:t>
      </w:r>
    </w:p>
    <w:p w14:paraId="5F8DAB92" w14:textId="77777777" w:rsidR="000B7384" w:rsidRPr="0018018A" w:rsidRDefault="00183402" w:rsidP="004A7917">
      <w:pPr>
        <w:widowControl w:val="0"/>
        <w:numPr>
          <w:ilvl w:val="0"/>
          <w:numId w:val="3"/>
        </w:numPr>
        <w:tabs>
          <w:tab w:val="left" w:pos="939"/>
          <w:tab w:val="left" w:pos="1805"/>
          <w:tab w:val="left" w:pos="2911"/>
          <w:tab w:val="left" w:pos="3722"/>
          <w:tab w:val="left" w:pos="4828"/>
          <w:tab w:val="left" w:pos="5843"/>
          <w:tab w:val="left" w:pos="6340"/>
          <w:tab w:val="left" w:pos="7287"/>
          <w:tab w:val="left" w:pos="8580"/>
        </w:tabs>
        <w:spacing w:before="116" w:after="0" w:line="246" w:lineRule="auto"/>
        <w:ind w:right="430"/>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Budget</w:t>
      </w:r>
      <w:r w:rsidRPr="0018018A">
        <w:rPr>
          <w:rFonts w:ascii="Times New Roman" w:eastAsia="Times New Roman" w:hAnsi="Times New Roman" w:cs="Times New Roman"/>
          <w:sz w:val="20"/>
          <w:szCs w:val="20"/>
        </w:rPr>
        <w:tab/>
        <w:t>proposals</w:t>
      </w:r>
      <w:r w:rsidRPr="0018018A">
        <w:rPr>
          <w:rFonts w:ascii="Times New Roman" w:eastAsia="Times New Roman" w:hAnsi="Times New Roman" w:cs="Times New Roman"/>
          <w:sz w:val="20"/>
          <w:szCs w:val="20"/>
        </w:rPr>
        <w:tab/>
        <w:t>review</w:t>
      </w:r>
      <w:r w:rsidRPr="0018018A">
        <w:rPr>
          <w:rFonts w:ascii="Times New Roman" w:eastAsia="Times New Roman" w:hAnsi="Times New Roman" w:cs="Times New Roman"/>
          <w:sz w:val="20"/>
          <w:szCs w:val="20"/>
        </w:rPr>
        <w:tab/>
        <w:t>meetings,</w:t>
      </w:r>
      <w:r w:rsidRPr="0018018A">
        <w:rPr>
          <w:rFonts w:ascii="Times New Roman" w:eastAsia="Times New Roman" w:hAnsi="Times New Roman" w:cs="Times New Roman"/>
          <w:sz w:val="20"/>
          <w:szCs w:val="20"/>
        </w:rPr>
        <w:tab/>
        <w:t>involving</w:t>
      </w:r>
      <w:r w:rsidRPr="0018018A">
        <w:rPr>
          <w:rFonts w:ascii="Times New Roman" w:eastAsia="Times New Roman" w:hAnsi="Times New Roman" w:cs="Times New Roman"/>
          <w:sz w:val="20"/>
          <w:szCs w:val="20"/>
        </w:rPr>
        <w:tab/>
        <w:t>the</w:t>
      </w:r>
      <w:r w:rsidRPr="0018018A">
        <w:rPr>
          <w:rFonts w:ascii="Times New Roman" w:eastAsia="Times New Roman" w:hAnsi="Times New Roman" w:cs="Times New Roman"/>
          <w:sz w:val="20"/>
          <w:szCs w:val="20"/>
        </w:rPr>
        <w:tab/>
        <w:t>Finance</w:t>
      </w:r>
      <w:r w:rsidRPr="0018018A">
        <w:rPr>
          <w:rFonts w:ascii="Times New Roman" w:eastAsia="Times New Roman" w:hAnsi="Times New Roman" w:cs="Times New Roman"/>
          <w:sz w:val="20"/>
          <w:szCs w:val="20"/>
        </w:rPr>
        <w:tab/>
        <w:t xml:space="preserve">Department, </w:t>
      </w:r>
      <w:proofErr w:type="gramStart"/>
      <w:r w:rsidRPr="0018018A">
        <w:rPr>
          <w:rFonts w:ascii="Times New Roman" w:eastAsia="Times New Roman" w:hAnsi="Times New Roman" w:cs="Times New Roman"/>
          <w:sz w:val="20"/>
          <w:szCs w:val="20"/>
        </w:rPr>
        <w:t>GB</w:t>
      </w:r>
      <w:proofErr w:type="gramEnd"/>
      <w:r w:rsidRPr="0018018A">
        <w:rPr>
          <w:rFonts w:ascii="Times New Roman" w:eastAsia="Times New Roman" w:hAnsi="Times New Roman" w:cs="Times New Roman"/>
          <w:sz w:val="20"/>
          <w:szCs w:val="20"/>
        </w:rPr>
        <w:t xml:space="preserve"> and Administrative Departments, will be held as per schedule given in the budget</w:t>
      </w:r>
      <w:r w:rsidRPr="0018018A">
        <w:rPr>
          <w:rFonts w:ascii="Times New Roman" w:eastAsia="Times New Roman" w:hAnsi="Times New Roman" w:cs="Times New Roman"/>
          <w:sz w:val="20"/>
          <w:szCs w:val="20"/>
          <w:lang w:val="en-US"/>
        </w:rPr>
        <w:t xml:space="preserve"> </w:t>
      </w:r>
      <w:r w:rsidRPr="0018018A">
        <w:rPr>
          <w:rFonts w:ascii="Times New Roman" w:eastAsia="Times New Roman" w:hAnsi="Times New Roman" w:cs="Times New Roman"/>
          <w:sz w:val="20"/>
          <w:szCs w:val="20"/>
        </w:rPr>
        <w:t>calendar</w:t>
      </w:r>
    </w:p>
    <w:p w14:paraId="536081B3" w14:textId="77777777" w:rsidR="00FD70F2" w:rsidRPr="0018018A" w:rsidRDefault="00FD70F2" w:rsidP="00FD70F2">
      <w:pPr>
        <w:widowControl w:val="0"/>
        <w:tabs>
          <w:tab w:val="left" w:pos="939"/>
          <w:tab w:val="left" w:pos="1805"/>
          <w:tab w:val="left" w:pos="2911"/>
          <w:tab w:val="left" w:pos="3722"/>
          <w:tab w:val="left" w:pos="4828"/>
          <w:tab w:val="left" w:pos="5843"/>
          <w:tab w:val="left" w:pos="6340"/>
          <w:tab w:val="left" w:pos="7287"/>
          <w:tab w:val="left" w:pos="8580"/>
        </w:tabs>
        <w:spacing w:before="116" w:after="0" w:line="246" w:lineRule="auto"/>
        <w:ind w:right="430"/>
        <w:jc w:val="both"/>
        <w:rPr>
          <w:rFonts w:ascii="Times New Roman" w:eastAsia="Times New Roman" w:hAnsi="Times New Roman" w:cs="Times New Roman"/>
          <w:sz w:val="4"/>
          <w:szCs w:val="4"/>
        </w:rPr>
      </w:pPr>
    </w:p>
    <w:p w14:paraId="7F80FE06" w14:textId="77777777" w:rsidR="000B7384" w:rsidRPr="0018018A" w:rsidRDefault="00183402" w:rsidP="004A7917">
      <w:pPr>
        <w:pStyle w:val="Heading3"/>
        <w:jc w:val="both"/>
        <w:rPr>
          <w:rFonts w:ascii="Times New Roman" w:hAnsi="Times New Roman" w:cs="Times New Roman"/>
          <w:b w:val="0"/>
          <w:bCs/>
        </w:rPr>
      </w:pPr>
      <w:bookmarkStart w:id="17" w:name="_c4b40fxghc07" w:colFirst="0" w:colLast="0"/>
      <w:bookmarkStart w:id="18" w:name="_Toc214377143"/>
      <w:bookmarkEnd w:id="17"/>
      <w:r w:rsidRPr="0018018A">
        <w:rPr>
          <w:rFonts w:ascii="Times New Roman" w:hAnsi="Times New Roman" w:cs="Times New Roman"/>
          <w:bCs/>
        </w:rPr>
        <w:t>Integrated Budgeting through Joint Priorities Mechanism</w:t>
      </w:r>
      <w:bookmarkEnd w:id="18"/>
    </w:p>
    <w:p w14:paraId="129E2D49" w14:textId="77777777" w:rsidR="000B7384" w:rsidRPr="0018018A" w:rsidRDefault="000B7384" w:rsidP="004A7917">
      <w:pPr>
        <w:widowControl w:val="0"/>
        <w:spacing w:before="134" w:after="0" w:line="240" w:lineRule="auto"/>
        <w:jc w:val="both"/>
        <w:rPr>
          <w:rFonts w:ascii="Times New Roman" w:eastAsia="Times New Roman" w:hAnsi="Times New Roman" w:cs="Times New Roman"/>
          <w:sz w:val="2"/>
          <w:szCs w:val="2"/>
        </w:rPr>
      </w:pPr>
    </w:p>
    <w:p w14:paraId="593BFBCC" w14:textId="71B53113" w:rsidR="000B7384" w:rsidRPr="0018018A" w:rsidRDefault="00183402" w:rsidP="004A7917">
      <w:pPr>
        <w:widowControl w:val="0"/>
        <w:numPr>
          <w:ilvl w:val="0"/>
          <w:numId w:val="3"/>
        </w:numPr>
        <w:tabs>
          <w:tab w:val="left" w:pos="939"/>
        </w:tabs>
        <w:spacing w:after="0" w:line="268" w:lineRule="auto"/>
        <w:ind w:right="456"/>
        <w:jc w:val="both"/>
        <w:rPr>
          <w:rFonts w:ascii="Times New Roman" w:hAnsi="Times New Roman" w:cs="Times New Roman"/>
        </w:rPr>
      </w:pPr>
      <w:r w:rsidRPr="0018018A">
        <w:rPr>
          <w:rFonts w:ascii="Times New Roman" w:eastAsia="Times New Roman" w:hAnsi="Times New Roman" w:cs="Times New Roman"/>
          <w:sz w:val="20"/>
          <w:szCs w:val="20"/>
        </w:rPr>
        <w:t xml:space="preserve">Joint Priorities Committee (JPC) of Finance Department and Planning &amp; Development Department </w:t>
      </w:r>
      <w:r w:rsidR="00825C04" w:rsidRPr="0018018A">
        <w:rPr>
          <w:rFonts w:ascii="Times New Roman" w:eastAsia="Times New Roman" w:hAnsi="Times New Roman" w:cs="Times New Roman"/>
          <w:sz w:val="20"/>
          <w:szCs w:val="20"/>
        </w:rPr>
        <w:t>GB shall</w:t>
      </w:r>
      <w:r w:rsidRPr="0018018A">
        <w:rPr>
          <w:rFonts w:ascii="Times New Roman" w:eastAsia="Times New Roman" w:hAnsi="Times New Roman" w:cs="Times New Roman"/>
          <w:sz w:val="20"/>
          <w:szCs w:val="20"/>
        </w:rPr>
        <w:t xml:space="preserve"> be notified with the approval of the Chief Secretary GB to institute joint budgeting of current and development budget components of the departmental budgets. It has been envisaged as a mechanism to ensure integrated budgeting, regular evaluation of budgetary proposals in line with the single ceilings issued by JPC, alignment with medium-term priorities of the departments / outputs / outcomes and giving the departments flexibility in capturing their expenditure primacies for the fiscal year.</w:t>
      </w:r>
    </w:p>
    <w:p w14:paraId="6D379660" w14:textId="35D9E29C" w:rsidR="000B7384" w:rsidRPr="0018018A" w:rsidRDefault="00183402" w:rsidP="005A6E1C">
      <w:pPr>
        <w:widowControl w:val="0"/>
        <w:numPr>
          <w:ilvl w:val="0"/>
          <w:numId w:val="3"/>
        </w:numPr>
        <w:tabs>
          <w:tab w:val="left" w:pos="939"/>
        </w:tabs>
        <w:spacing w:before="27" w:after="0" w:line="268" w:lineRule="auto"/>
        <w:ind w:right="677"/>
        <w:jc w:val="both"/>
        <w:rPr>
          <w:rFonts w:ascii="Times New Roman" w:hAnsi="Times New Roman" w:cs="Times New Roman"/>
        </w:rPr>
      </w:pPr>
      <w:r w:rsidRPr="0018018A">
        <w:rPr>
          <w:rFonts w:ascii="Times New Roman" w:eastAsia="Times New Roman" w:hAnsi="Times New Roman" w:cs="Times New Roman"/>
          <w:sz w:val="20"/>
          <w:szCs w:val="20"/>
        </w:rPr>
        <w:t xml:space="preserve">JPC shall finalize the departments to be brought into the ambit of single ceilings and issue single ceilings to the selected departments </w:t>
      </w:r>
    </w:p>
    <w:p w14:paraId="0890D5D7" w14:textId="77777777" w:rsidR="000B7384" w:rsidRPr="0018018A" w:rsidRDefault="00183402" w:rsidP="004A7917">
      <w:pPr>
        <w:widowControl w:val="0"/>
        <w:numPr>
          <w:ilvl w:val="0"/>
          <w:numId w:val="3"/>
        </w:numPr>
        <w:tabs>
          <w:tab w:val="left" w:pos="939"/>
        </w:tabs>
        <w:spacing w:after="0" w:line="268" w:lineRule="auto"/>
        <w:ind w:right="697"/>
        <w:jc w:val="both"/>
        <w:rPr>
          <w:rFonts w:ascii="Times New Roman" w:hAnsi="Times New Roman" w:cs="Times New Roman"/>
        </w:rPr>
      </w:pPr>
      <w:r w:rsidRPr="0018018A">
        <w:rPr>
          <w:rFonts w:ascii="Times New Roman" w:eastAsia="Times New Roman" w:hAnsi="Times New Roman" w:cs="Times New Roman"/>
          <w:sz w:val="20"/>
          <w:szCs w:val="20"/>
        </w:rPr>
        <w:t>After receipt of the budgetary proposals, JPC shall review the proposals and engage with the departments for their evaluation in line with budget priorities and budget strategy</w:t>
      </w:r>
    </w:p>
    <w:p w14:paraId="3768616A" w14:textId="3222FDCA" w:rsidR="000B7384" w:rsidRPr="0018018A" w:rsidRDefault="00183402" w:rsidP="004A7917">
      <w:pPr>
        <w:widowControl w:val="0"/>
        <w:numPr>
          <w:ilvl w:val="0"/>
          <w:numId w:val="3"/>
        </w:numPr>
        <w:tabs>
          <w:tab w:val="left" w:pos="939"/>
        </w:tabs>
        <w:spacing w:after="0" w:line="266" w:lineRule="auto"/>
        <w:ind w:right="984"/>
        <w:jc w:val="both"/>
        <w:rPr>
          <w:rFonts w:ascii="Times New Roman" w:hAnsi="Times New Roman" w:cs="Times New Roman"/>
        </w:rPr>
      </w:pPr>
      <w:r w:rsidRPr="0018018A">
        <w:rPr>
          <w:rFonts w:ascii="Times New Roman" w:eastAsia="Times New Roman" w:hAnsi="Times New Roman" w:cs="Times New Roman"/>
          <w:sz w:val="20"/>
          <w:szCs w:val="20"/>
        </w:rPr>
        <w:t>JPC may revise the ceilings after final approval of the Budget Strategy Paper</w:t>
      </w:r>
      <w:r w:rsidR="005A6E1C" w:rsidRPr="0018018A">
        <w:rPr>
          <w:rFonts w:ascii="Times New Roman" w:eastAsia="Times New Roman" w:hAnsi="Times New Roman" w:cs="Times New Roman"/>
          <w:sz w:val="20"/>
          <w:szCs w:val="20"/>
        </w:rPr>
        <w:t>.</w:t>
      </w:r>
    </w:p>
    <w:p w14:paraId="3A6DDDD9" w14:textId="77777777" w:rsidR="000B7384" w:rsidRPr="0018018A" w:rsidRDefault="00183402" w:rsidP="004A7917">
      <w:pPr>
        <w:pStyle w:val="Heading3"/>
        <w:jc w:val="both"/>
        <w:rPr>
          <w:rFonts w:ascii="Times New Roman" w:hAnsi="Times New Roman" w:cs="Times New Roman"/>
          <w:b w:val="0"/>
          <w:bCs/>
        </w:rPr>
      </w:pPr>
      <w:bookmarkStart w:id="19" w:name="_qobdygf2lsc1" w:colFirst="0" w:colLast="0"/>
      <w:bookmarkStart w:id="20" w:name="_Toc214377144"/>
      <w:bookmarkEnd w:id="19"/>
      <w:r w:rsidRPr="0018018A">
        <w:rPr>
          <w:rFonts w:ascii="Times New Roman" w:hAnsi="Times New Roman" w:cs="Times New Roman"/>
          <w:bCs/>
        </w:rPr>
        <w:t>Current Budget (Non-Development)</w:t>
      </w:r>
      <w:bookmarkEnd w:id="20"/>
    </w:p>
    <w:p w14:paraId="23E4AC78" w14:textId="77777777" w:rsidR="000B7384" w:rsidRPr="0018018A" w:rsidRDefault="00183402" w:rsidP="004A7917">
      <w:pPr>
        <w:widowControl w:val="0"/>
        <w:numPr>
          <w:ilvl w:val="0"/>
          <w:numId w:val="3"/>
        </w:numPr>
        <w:tabs>
          <w:tab w:val="left" w:pos="937"/>
          <w:tab w:val="left" w:pos="939"/>
        </w:tabs>
        <w:spacing w:before="143" w:after="0" w:line="246"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Administrative Departments are advised to submit regular budgetary proposals pertaining to Expenditure, duly aligned with the Budget Strategy Paper (</w:t>
      </w:r>
      <w:r w:rsidRPr="0018018A">
        <w:rPr>
          <w:rFonts w:ascii="Times New Roman" w:eastAsia="Times New Roman" w:hAnsi="Times New Roman" w:cs="Times New Roman"/>
          <w:i/>
          <w:sz w:val="20"/>
          <w:szCs w:val="20"/>
        </w:rPr>
        <w:t xml:space="preserve">forms BM-II, BM- </w:t>
      </w:r>
      <w:proofErr w:type="gramStart"/>
      <w:r w:rsidRPr="0018018A">
        <w:rPr>
          <w:rFonts w:ascii="Times New Roman" w:eastAsia="Times New Roman" w:hAnsi="Times New Roman" w:cs="Times New Roman"/>
          <w:i/>
          <w:sz w:val="20"/>
          <w:szCs w:val="20"/>
        </w:rPr>
        <w:t>III</w:t>
      </w:r>
      <w:proofErr w:type="gramEnd"/>
      <w:r w:rsidRPr="0018018A">
        <w:rPr>
          <w:rFonts w:ascii="Times New Roman" w:eastAsia="Times New Roman" w:hAnsi="Times New Roman" w:cs="Times New Roman"/>
          <w:i/>
          <w:sz w:val="20"/>
          <w:szCs w:val="20"/>
        </w:rPr>
        <w:t xml:space="preserve"> and BM-III-A</w:t>
      </w:r>
      <w:r w:rsidRPr="0018018A">
        <w:rPr>
          <w:rFonts w:ascii="Times New Roman" w:eastAsia="Times New Roman" w:hAnsi="Times New Roman" w:cs="Times New Roman"/>
          <w:sz w:val="20"/>
          <w:szCs w:val="20"/>
        </w:rPr>
        <w:t>). These proposals shall be duly examined in the departments, taking into consideration the following aspects:</w:t>
      </w:r>
    </w:p>
    <w:p w14:paraId="16B93AE2" w14:textId="77777777" w:rsidR="000B7384" w:rsidRPr="0018018A" w:rsidRDefault="00183402" w:rsidP="004A7917">
      <w:pPr>
        <w:widowControl w:val="0"/>
        <w:numPr>
          <w:ilvl w:val="0"/>
          <w:numId w:val="5"/>
        </w:numPr>
        <w:tabs>
          <w:tab w:val="left" w:pos="1784"/>
          <w:tab w:val="left" w:pos="1786"/>
        </w:tabs>
        <w:spacing w:before="117" w:after="0" w:line="249"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The Budget preparation forms shall be filled in by the Drawing and Disbursing Officers (DDOs), as per the attached instructions.</w:t>
      </w:r>
    </w:p>
    <w:p w14:paraId="5B14A7EC" w14:textId="4401B50A" w:rsidR="000B7384" w:rsidRPr="0018018A" w:rsidRDefault="00183402" w:rsidP="004A7917">
      <w:pPr>
        <w:widowControl w:val="0"/>
        <w:numPr>
          <w:ilvl w:val="0"/>
          <w:numId w:val="5"/>
        </w:numPr>
        <w:tabs>
          <w:tab w:val="left" w:pos="1784"/>
          <w:tab w:val="left" w:pos="1786"/>
        </w:tabs>
        <w:spacing w:before="110" w:after="0" w:line="249"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The Administrative Departments must rationalize budgetary proposals of attached departments/subordinate offices and prioritize them before these are aggregated/ consolidated and forwarded to the Finance Department.</w:t>
      </w:r>
    </w:p>
    <w:p w14:paraId="427AEEF0" w14:textId="77777777" w:rsidR="000B7384" w:rsidRPr="0018018A" w:rsidRDefault="00183402" w:rsidP="004A7917">
      <w:pPr>
        <w:widowControl w:val="0"/>
        <w:numPr>
          <w:ilvl w:val="0"/>
          <w:numId w:val="5"/>
        </w:numPr>
        <w:tabs>
          <w:tab w:val="left" w:pos="1784"/>
          <w:tab w:val="left" w:pos="1786"/>
        </w:tabs>
        <w:spacing w:before="110" w:after="0" w:line="246"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Actual Expenditure figures for current and past financial years as detailed in the Civil Accounts (SAP generated accounts) shall be used.</w:t>
      </w:r>
    </w:p>
    <w:p w14:paraId="012D3DBD" w14:textId="21D62DFF" w:rsidR="000B7384" w:rsidRPr="0018018A" w:rsidRDefault="00183402" w:rsidP="004A7917">
      <w:pPr>
        <w:widowControl w:val="0"/>
        <w:numPr>
          <w:ilvl w:val="0"/>
          <w:numId w:val="5"/>
        </w:numPr>
        <w:tabs>
          <w:tab w:val="left" w:pos="1784"/>
          <w:tab w:val="left" w:pos="1786"/>
        </w:tabs>
        <w:spacing w:before="115" w:after="0" w:line="249"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Entitlements / Ceilings of officers for vehicles, tele</w:t>
      </w:r>
      <w:r w:rsidR="005F26BF" w:rsidRPr="0018018A">
        <w:rPr>
          <w:rFonts w:ascii="Times New Roman" w:eastAsia="Times New Roman" w:hAnsi="Times New Roman" w:cs="Times New Roman"/>
          <w:sz w:val="20"/>
          <w:szCs w:val="20"/>
        </w:rPr>
        <w:t>communication bills (Phone + internet)</w:t>
      </w:r>
      <w:r w:rsidRPr="0018018A">
        <w:rPr>
          <w:rFonts w:ascii="Times New Roman" w:eastAsia="Times New Roman" w:hAnsi="Times New Roman" w:cs="Times New Roman"/>
          <w:sz w:val="20"/>
          <w:szCs w:val="20"/>
        </w:rPr>
        <w:t>, etc. must be considered while provisioning for the respective budget allocations.</w:t>
      </w:r>
    </w:p>
    <w:p w14:paraId="3FA63940" w14:textId="77777777" w:rsidR="000B7384" w:rsidRPr="0018018A" w:rsidRDefault="00183402" w:rsidP="004A7917">
      <w:pPr>
        <w:widowControl w:val="0"/>
        <w:numPr>
          <w:ilvl w:val="0"/>
          <w:numId w:val="5"/>
        </w:numPr>
        <w:tabs>
          <w:tab w:val="left" w:pos="1784"/>
          <w:tab w:val="left" w:pos="1786"/>
        </w:tabs>
        <w:spacing w:before="111" w:after="0" w:line="246" w:lineRule="auto"/>
        <w:ind w:right="429"/>
        <w:jc w:val="both"/>
        <w:rPr>
          <w:rFonts w:ascii="Times New Roman" w:hAnsi="Times New Roman" w:cs="Times New Roman"/>
        </w:rPr>
      </w:pPr>
      <w:r w:rsidRPr="0018018A">
        <w:rPr>
          <w:rFonts w:ascii="Times New Roman" w:eastAsia="Times New Roman" w:hAnsi="Times New Roman" w:cs="Times New Roman"/>
          <w:sz w:val="20"/>
          <w:szCs w:val="20"/>
        </w:rPr>
        <w:t>The Administrative Departments must conduct detailed needs assessment of their requirements (including utility bills) for the coming financial year, to avoid supplementary grants or additional grants during the financial year. While working out the resource requirements, the Administrative Departments are advised to keep austerity measures in view.</w:t>
      </w:r>
    </w:p>
    <w:p w14:paraId="66EF31ED" w14:textId="77777777" w:rsidR="000B7384" w:rsidRPr="0018018A" w:rsidRDefault="00183402" w:rsidP="004A7917">
      <w:pPr>
        <w:widowControl w:val="0"/>
        <w:numPr>
          <w:ilvl w:val="0"/>
          <w:numId w:val="5"/>
        </w:numPr>
        <w:tabs>
          <w:tab w:val="left" w:pos="1786"/>
        </w:tabs>
        <w:spacing w:before="119" w:after="0" w:line="246"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The Administrative Departments are advised to submit gender disaggregated data for all initiatives, where relevant.</w:t>
      </w:r>
    </w:p>
    <w:p w14:paraId="015B4910" w14:textId="77777777" w:rsidR="000B7384" w:rsidRPr="0018018A" w:rsidRDefault="00183402" w:rsidP="004A7917">
      <w:pPr>
        <w:widowControl w:val="0"/>
        <w:numPr>
          <w:ilvl w:val="0"/>
          <w:numId w:val="5"/>
        </w:numPr>
        <w:tabs>
          <w:tab w:val="left" w:pos="1786"/>
        </w:tabs>
        <w:spacing w:before="114" w:after="0" w:line="249"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Administrative Departments are further advised to submit DDO-wise budget proposals and summary thereof to the Finance Department.</w:t>
      </w:r>
    </w:p>
    <w:p w14:paraId="260E96DF" w14:textId="77777777" w:rsidR="000B7384" w:rsidRPr="0018018A" w:rsidRDefault="00183402" w:rsidP="004A7917">
      <w:pPr>
        <w:widowControl w:val="0"/>
        <w:numPr>
          <w:ilvl w:val="0"/>
          <w:numId w:val="3"/>
        </w:numPr>
        <w:tabs>
          <w:tab w:val="left" w:pos="946"/>
        </w:tabs>
        <w:spacing w:before="111" w:after="0" w:line="249" w:lineRule="auto"/>
        <w:ind w:left="946" w:right="429" w:hanging="515"/>
        <w:jc w:val="both"/>
        <w:rPr>
          <w:rFonts w:ascii="Times New Roman" w:hAnsi="Times New Roman" w:cs="Times New Roman"/>
        </w:rPr>
      </w:pPr>
      <w:r w:rsidRPr="0018018A">
        <w:rPr>
          <w:rFonts w:ascii="Times New Roman" w:eastAsia="Times New Roman" w:hAnsi="Times New Roman" w:cs="Times New Roman"/>
          <w:sz w:val="20"/>
          <w:szCs w:val="20"/>
        </w:rPr>
        <w:t>Budget proposals review meetings involving the Finance Department and Administrative Departments will be held as per schedule given in the budget calendar.</w:t>
      </w:r>
    </w:p>
    <w:p w14:paraId="38954DC7" w14:textId="77777777" w:rsidR="008944C8" w:rsidRPr="0018018A" w:rsidRDefault="008944C8" w:rsidP="004A7917">
      <w:pPr>
        <w:pStyle w:val="Heading3"/>
        <w:jc w:val="both"/>
        <w:rPr>
          <w:rFonts w:ascii="Times New Roman" w:hAnsi="Times New Roman" w:cs="Times New Roman"/>
          <w:b w:val="0"/>
          <w:bCs/>
        </w:rPr>
      </w:pPr>
      <w:bookmarkStart w:id="21" w:name="_pssckvtzrrt4" w:colFirst="0" w:colLast="0"/>
      <w:bookmarkEnd w:id="21"/>
    </w:p>
    <w:p w14:paraId="18BEBB5D" w14:textId="3E5A3441" w:rsidR="000B7384" w:rsidRPr="0018018A" w:rsidRDefault="00183402" w:rsidP="004A7917">
      <w:pPr>
        <w:pStyle w:val="Heading3"/>
        <w:jc w:val="both"/>
        <w:rPr>
          <w:rFonts w:ascii="Times New Roman" w:hAnsi="Times New Roman" w:cs="Times New Roman"/>
          <w:b w:val="0"/>
          <w:bCs/>
        </w:rPr>
      </w:pPr>
      <w:bookmarkStart w:id="22" w:name="_Toc214377145"/>
      <w:r w:rsidRPr="0018018A">
        <w:rPr>
          <w:rFonts w:ascii="Times New Roman" w:hAnsi="Times New Roman" w:cs="Times New Roman"/>
          <w:bCs/>
        </w:rPr>
        <w:t>Schedule of New Expenditure (SNE)</w:t>
      </w:r>
      <w:bookmarkEnd w:id="22"/>
    </w:p>
    <w:p w14:paraId="2A545B1F" w14:textId="3B26F975" w:rsidR="000B7384" w:rsidRPr="0018018A" w:rsidRDefault="00183402" w:rsidP="008944C8">
      <w:pPr>
        <w:widowControl w:val="0"/>
        <w:numPr>
          <w:ilvl w:val="0"/>
          <w:numId w:val="3"/>
        </w:numPr>
        <w:tabs>
          <w:tab w:val="left" w:pos="937"/>
          <w:tab w:val="left" w:pos="939"/>
        </w:tabs>
        <w:spacing w:before="78" w:after="0" w:line="249" w:lineRule="auto"/>
        <w:ind w:right="273"/>
        <w:jc w:val="both"/>
        <w:rPr>
          <w:rFonts w:ascii="Times New Roman" w:eastAsia="Times New Roman" w:hAnsi="Times New Roman" w:cs="Times New Roman"/>
          <w:i/>
          <w:sz w:val="20"/>
          <w:szCs w:val="20"/>
        </w:rPr>
      </w:pPr>
      <w:r w:rsidRPr="0018018A">
        <w:rPr>
          <w:rFonts w:ascii="Times New Roman" w:eastAsia="Times New Roman" w:hAnsi="Times New Roman" w:cs="Times New Roman"/>
          <w:i/>
          <w:sz w:val="20"/>
          <w:szCs w:val="20"/>
        </w:rPr>
        <w:t>Administrative Departments are advised to submit SNE proposals (form BM-IV), duly examined, with following details/information for review and finalization of SNE by</w:t>
      </w:r>
      <w:r w:rsidR="008944C8" w:rsidRPr="0018018A">
        <w:rPr>
          <w:rFonts w:ascii="Times New Roman" w:eastAsia="Times New Roman" w:hAnsi="Times New Roman" w:cs="Times New Roman"/>
          <w:i/>
          <w:sz w:val="20"/>
          <w:szCs w:val="20"/>
        </w:rPr>
        <w:t xml:space="preserve"> </w:t>
      </w:r>
      <w:r w:rsidRPr="0018018A">
        <w:rPr>
          <w:rFonts w:ascii="Times New Roman" w:eastAsia="Times New Roman" w:hAnsi="Times New Roman" w:cs="Times New Roman"/>
          <w:i/>
          <w:sz w:val="20"/>
          <w:szCs w:val="20"/>
        </w:rPr>
        <w:t>Finance Department (to the extent of examination of SNEs) as the case may be, latest by 31</w:t>
      </w:r>
      <w:r w:rsidRPr="0018018A">
        <w:rPr>
          <w:rFonts w:ascii="Times New Roman" w:eastAsia="Times New Roman" w:hAnsi="Times New Roman" w:cs="Times New Roman"/>
          <w:i/>
          <w:sz w:val="20"/>
          <w:szCs w:val="20"/>
          <w:vertAlign w:val="superscript"/>
        </w:rPr>
        <w:t>st</w:t>
      </w:r>
      <w:r w:rsidRPr="0018018A">
        <w:rPr>
          <w:rFonts w:ascii="Times New Roman" w:eastAsia="Times New Roman" w:hAnsi="Times New Roman" w:cs="Times New Roman"/>
          <w:i/>
          <w:sz w:val="20"/>
          <w:szCs w:val="20"/>
        </w:rPr>
        <w:t xml:space="preserve"> December 2025</w:t>
      </w:r>
      <w:r w:rsidR="002C5A95" w:rsidRPr="0018018A">
        <w:rPr>
          <w:rFonts w:ascii="Times New Roman" w:eastAsia="Times New Roman" w:hAnsi="Times New Roman" w:cs="Times New Roman"/>
          <w:i/>
          <w:sz w:val="20"/>
          <w:szCs w:val="20"/>
        </w:rPr>
        <w:t>.</w:t>
      </w:r>
    </w:p>
    <w:p w14:paraId="013883D7" w14:textId="77777777" w:rsidR="000B7384" w:rsidRPr="0018018A" w:rsidRDefault="00183402" w:rsidP="004A7917">
      <w:pPr>
        <w:widowControl w:val="0"/>
        <w:numPr>
          <w:ilvl w:val="0"/>
          <w:numId w:val="6"/>
        </w:numPr>
        <w:tabs>
          <w:tab w:val="left" w:pos="1785"/>
        </w:tabs>
        <w:spacing w:before="225" w:after="0" w:line="240" w:lineRule="auto"/>
        <w:ind w:left="1785" w:hanging="419"/>
        <w:jc w:val="both"/>
        <w:rPr>
          <w:rFonts w:ascii="Times New Roman" w:hAnsi="Times New Roman" w:cs="Times New Roman"/>
        </w:rPr>
      </w:pPr>
      <w:r w:rsidRPr="0018018A">
        <w:rPr>
          <w:rFonts w:ascii="Times New Roman" w:eastAsia="Times New Roman" w:hAnsi="Times New Roman" w:cs="Times New Roman"/>
          <w:sz w:val="20"/>
          <w:szCs w:val="20"/>
        </w:rPr>
        <w:t>Due reference to the relevant (approved) strategies and policy documents.</w:t>
      </w:r>
    </w:p>
    <w:p w14:paraId="70267ED5" w14:textId="77777777" w:rsidR="000B7384" w:rsidRPr="0018018A" w:rsidRDefault="00183402" w:rsidP="004A7917">
      <w:pPr>
        <w:widowControl w:val="0"/>
        <w:numPr>
          <w:ilvl w:val="0"/>
          <w:numId w:val="6"/>
        </w:numPr>
        <w:tabs>
          <w:tab w:val="left" w:pos="1786"/>
        </w:tabs>
        <w:spacing w:before="119" w:after="0" w:line="249"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Details of existing sanctioned strength of posts and those created during the last three years with sufficient justification for an increase in the number of posts along with their financial implications.</w:t>
      </w:r>
    </w:p>
    <w:p w14:paraId="0FDCA645" w14:textId="77777777" w:rsidR="000B7384" w:rsidRPr="0018018A" w:rsidRDefault="00183402" w:rsidP="004A7917">
      <w:pPr>
        <w:widowControl w:val="0"/>
        <w:numPr>
          <w:ilvl w:val="0"/>
          <w:numId w:val="6"/>
        </w:numPr>
        <w:tabs>
          <w:tab w:val="left" w:pos="1786"/>
        </w:tabs>
        <w:spacing w:before="110" w:after="0" w:line="246"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The justification must be provided in the shape of a detailed explanatory memo with adequate analytical details and supporting documents.</w:t>
      </w:r>
    </w:p>
    <w:p w14:paraId="1EE371DF" w14:textId="77777777" w:rsidR="000B7384" w:rsidRPr="0018018A" w:rsidRDefault="00183402" w:rsidP="004A7917">
      <w:pPr>
        <w:widowControl w:val="0"/>
        <w:numPr>
          <w:ilvl w:val="0"/>
          <w:numId w:val="3"/>
        </w:numPr>
        <w:tabs>
          <w:tab w:val="left" w:pos="944"/>
          <w:tab w:val="left" w:pos="946"/>
        </w:tabs>
        <w:spacing w:before="116" w:after="0" w:line="246" w:lineRule="auto"/>
        <w:ind w:left="946" w:right="431" w:hanging="515"/>
        <w:jc w:val="both"/>
        <w:rPr>
          <w:rFonts w:ascii="Times New Roman" w:hAnsi="Times New Roman" w:cs="Times New Roman"/>
        </w:rPr>
      </w:pPr>
      <w:r w:rsidRPr="0018018A">
        <w:rPr>
          <w:rFonts w:ascii="Times New Roman" w:eastAsia="Times New Roman" w:hAnsi="Times New Roman" w:cs="Times New Roman"/>
          <w:b/>
          <w:sz w:val="20"/>
          <w:szCs w:val="20"/>
        </w:rPr>
        <w:t>The recurrent impact of development schemes</w:t>
      </w:r>
      <w:r w:rsidRPr="0018018A">
        <w:rPr>
          <w:rFonts w:ascii="Times New Roman" w:eastAsia="Times New Roman" w:hAnsi="Times New Roman" w:cs="Times New Roman"/>
          <w:sz w:val="20"/>
          <w:szCs w:val="20"/>
        </w:rPr>
        <w:t>: Administrative Departments must ensure that all schemes likely to be completed in the next fiscal year, having impact on current budget, are included in SNE budget proposals along with supporting documents.</w:t>
      </w:r>
    </w:p>
    <w:p w14:paraId="16943275" w14:textId="77777777" w:rsidR="000B7384" w:rsidRPr="0018018A" w:rsidRDefault="000B7384" w:rsidP="004A7917">
      <w:pPr>
        <w:widowControl w:val="0"/>
        <w:tabs>
          <w:tab w:val="left" w:pos="944"/>
          <w:tab w:val="left" w:pos="946"/>
        </w:tabs>
        <w:spacing w:before="116" w:after="0" w:line="246" w:lineRule="auto"/>
        <w:ind w:left="431" w:right="431"/>
        <w:jc w:val="both"/>
        <w:rPr>
          <w:rFonts w:ascii="Times New Roman" w:hAnsi="Times New Roman" w:cs="Times New Roman"/>
          <w:sz w:val="10"/>
          <w:szCs w:val="10"/>
        </w:rPr>
      </w:pPr>
    </w:p>
    <w:p w14:paraId="4E60800E" w14:textId="77777777" w:rsidR="000B7384" w:rsidRPr="0018018A" w:rsidRDefault="00183402" w:rsidP="004A7917">
      <w:pPr>
        <w:pStyle w:val="Heading3"/>
        <w:jc w:val="both"/>
        <w:rPr>
          <w:rFonts w:ascii="Times New Roman" w:hAnsi="Times New Roman" w:cs="Times New Roman"/>
          <w:b w:val="0"/>
          <w:bCs/>
        </w:rPr>
      </w:pPr>
      <w:bookmarkStart w:id="23" w:name="_cp7fdgtlkci0" w:colFirst="0" w:colLast="0"/>
      <w:bookmarkStart w:id="24" w:name="_Toc214377146"/>
      <w:bookmarkEnd w:id="23"/>
      <w:r w:rsidRPr="0018018A">
        <w:rPr>
          <w:rFonts w:ascii="Times New Roman" w:hAnsi="Times New Roman" w:cs="Times New Roman"/>
          <w:bCs/>
        </w:rPr>
        <w:t>Budget Strategy Paper</w:t>
      </w:r>
      <w:bookmarkEnd w:id="24"/>
    </w:p>
    <w:p w14:paraId="671D72D9" w14:textId="0F0AD5BD" w:rsidR="000B7384" w:rsidRPr="0018018A" w:rsidRDefault="00183402" w:rsidP="004A7917">
      <w:pPr>
        <w:widowControl w:val="0"/>
        <w:numPr>
          <w:ilvl w:val="0"/>
          <w:numId w:val="3"/>
        </w:numPr>
        <w:tabs>
          <w:tab w:val="left" w:pos="937"/>
          <w:tab w:val="left" w:pos="939"/>
        </w:tabs>
        <w:spacing w:before="143" w:after="0" w:line="246"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 xml:space="preserve">The Administrative Departments </w:t>
      </w:r>
      <w:r w:rsidR="00074DD8" w:rsidRPr="0018018A">
        <w:rPr>
          <w:rFonts w:ascii="Times New Roman" w:eastAsia="Times New Roman" w:hAnsi="Times New Roman" w:cs="Times New Roman"/>
          <w:sz w:val="20"/>
          <w:szCs w:val="20"/>
        </w:rPr>
        <w:t>shall</w:t>
      </w:r>
      <w:r w:rsidRPr="0018018A">
        <w:rPr>
          <w:rFonts w:ascii="Times New Roman" w:eastAsia="Times New Roman" w:hAnsi="Times New Roman" w:cs="Times New Roman"/>
          <w:sz w:val="20"/>
          <w:szCs w:val="20"/>
        </w:rPr>
        <w:t xml:space="preserve"> provide </w:t>
      </w:r>
      <w:r w:rsidR="00074DD8" w:rsidRPr="0018018A">
        <w:rPr>
          <w:rFonts w:ascii="Times New Roman" w:eastAsia="Times New Roman" w:hAnsi="Times New Roman" w:cs="Times New Roman"/>
          <w:sz w:val="20"/>
          <w:szCs w:val="20"/>
        </w:rPr>
        <w:t xml:space="preserve">to </w:t>
      </w:r>
      <w:r w:rsidRPr="0018018A">
        <w:rPr>
          <w:rFonts w:ascii="Times New Roman" w:eastAsia="Times New Roman" w:hAnsi="Times New Roman" w:cs="Times New Roman"/>
          <w:sz w:val="20"/>
          <w:szCs w:val="20"/>
        </w:rPr>
        <w:t xml:space="preserve">Finance Department </w:t>
      </w:r>
      <w:proofErr w:type="gramStart"/>
      <w:r w:rsidR="00074DD8" w:rsidRPr="0018018A">
        <w:rPr>
          <w:rFonts w:ascii="Times New Roman" w:eastAsia="Times New Roman" w:hAnsi="Times New Roman" w:cs="Times New Roman"/>
          <w:sz w:val="20"/>
          <w:szCs w:val="20"/>
        </w:rPr>
        <w:t>brief</w:t>
      </w:r>
      <w:r w:rsidRPr="0018018A">
        <w:rPr>
          <w:rFonts w:ascii="Times New Roman" w:eastAsia="Times New Roman" w:hAnsi="Times New Roman" w:cs="Times New Roman"/>
          <w:sz w:val="20"/>
          <w:szCs w:val="20"/>
        </w:rPr>
        <w:t xml:space="preserve"> summary</w:t>
      </w:r>
      <w:proofErr w:type="gramEnd"/>
      <w:r w:rsidRPr="0018018A">
        <w:rPr>
          <w:rFonts w:ascii="Times New Roman" w:eastAsia="Times New Roman" w:hAnsi="Times New Roman" w:cs="Times New Roman"/>
          <w:sz w:val="20"/>
          <w:szCs w:val="20"/>
        </w:rPr>
        <w:t xml:space="preserve"> of their medium-term budget priorities for the budget year FY 202</w:t>
      </w:r>
      <w:r w:rsidR="00074DD8" w:rsidRPr="0018018A">
        <w:rPr>
          <w:rFonts w:ascii="Times New Roman" w:eastAsia="Times New Roman" w:hAnsi="Times New Roman" w:cs="Times New Roman"/>
          <w:sz w:val="20"/>
          <w:szCs w:val="20"/>
        </w:rPr>
        <w:t>6</w:t>
      </w:r>
      <w:r w:rsidRPr="0018018A">
        <w:rPr>
          <w:rFonts w:ascii="Times New Roman" w:eastAsia="Times New Roman" w:hAnsi="Times New Roman" w:cs="Times New Roman"/>
          <w:sz w:val="20"/>
          <w:szCs w:val="20"/>
        </w:rPr>
        <w:t>-2</w:t>
      </w:r>
      <w:r w:rsidR="00074DD8" w:rsidRPr="0018018A">
        <w:rPr>
          <w:rFonts w:ascii="Times New Roman" w:eastAsia="Times New Roman" w:hAnsi="Times New Roman" w:cs="Times New Roman"/>
          <w:sz w:val="20"/>
          <w:szCs w:val="20"/>
        </w:rPr>
        <w:t>7</w:t>
      </w:r>
      <w:r w:rsidRPr="0018018A">
        <w:rPr>
          <w:rFonts w:ascii="Times New Roman" w:eastAsia="Times New Roman" w:hAnsi="Times New Roman" w:cs="Times New Roman"/>
          <w:sz w:val="20"/>
          <w:szCs w:val="20"/>
        </w:rPr>
        <w:t xml:space="preserve"> and two outer financial years (202</w:t>
      </w:r>
      <w:r w:rsidR="00074DD8" w:rsidRPr="0018018A">
        <w:rPr>
          <w:rFonts w:ascii="Times New Roman" w:eastAsia="Times New Roman" w:hAnsi="Times New Roman" w:cs="Times New Roman"/>
          <w:sz w:val="20"/>
          <w:szCs w:val="20"/>
        </w:rPr>
        <w:t>7</w:t>
      </w:r>
      <w:r w:rsidRPr="0018018A">
        <w:rPr>
          <w:rFonts w:ascii="Times New Roman" w:eastAsia="Times New Roman" w:hAnsi="Times New Roman" w:cs="Times New Roman"/>
          <w:sz w:val="20"/>
          <w:szCs w:val="20"/>
        </w:rPr>
        <w:t>-2</w:t>
      </w:r>
      <w:r w:rsidR="00074DD8" w:rsidRPr="0018018A">
        <w:rPr>
          <w:rFonts w:ascii="Times New Roman" w:eastAsia="Times New Roman" w:hAnsi="Times New Roman" w:cs="Times New Roman"/>
          <w:sz w:val="20"/>
          <w:szCs w:val="20"/>
        </w:rPr>
        <w:t>8</w:t>
      </w:r>
      <w:r w:rsidRPr="0018018A">
        <w:rPr>
          <w:rFonts w:ascii="Times New Roman" w:eastAsia="Times New Roman" w:hAnsi="Times New Roman" w:cs="Times New Roman"/>
          <w:sz w:val="20"/>
          <w:szCs w:val="20"/>
        </w:rPr>
        <w:t xml:space="preserve"> and </w:t>
      </w:r>
      <w:r w:rsidR="00074DD8" w:rsidRPr="0018018A">
        <w:rPr>
          <w:rFonts w:ascii="Times New Roman" w:eastAsia="Times New Roman" w:hAnsi="Times New Roman" w:cs="Times New Roman"/>
          <w:sz w:val="20"/>
          <w:szCs w:val="20"/>
        </w:rPr>
        <w:t>2028-</w:t>
      </w:r>
      <w:r w:rsidRPr="0018018A">
        <w:rPr>
          <w:rFonts w:ascii="Times New Roman" w:eastAsia="Times New Roman" w:hAnsi="Times New Roman" w:cs="Times New Roman"/>
          <w:sz w:val="20"/>
          <w:szCs w:val="20"/>
        </w:rPr>
        <w:t>2</w:t>
      </w:r>
      <w:r w:rsidR="00074DD8" w:rsidRPr="0018018A">
        <w:rPr>
          <w:rFonts w:ascii="Times New Roman" w:eastAsia="Times New Roman" w:hAnsi="Times New Roman" w:cs="Times New Roman"/>
          <w:sz w:val="20"/>
          <w:szCs w:val="20"/>
        </w:rPr>
        <w:t>9</w:t>
      </w:r>
      <w:r w:rsidRPr="0018018A">
        <w:rPr>
          <w:rFonts w:ascii="Times New Roman" w:eastAsia="Times New Roman" w:hAnsi="Times New Roman" w:cs="Times New Roman"/>
          <w:sz w:val="20"/>
          <w:szCs w:val="20"/>
        </w:rPr>
        <w:t>) latest by 20</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November 2025.</w:t>
      </w:r>
    </w:p>
    <w:p w14:paraId="6FCBDFE5" w14:textId="721C278A" w:rsidR="000B7384" w:rsidRPr="0018018A" w:rsidRDefault="00183402" w:rsidP="004A7917">
      <w:pPr>
        <w:widowControl w:val="0"/>
        <w:numPr>
          <w:ilvl w:val="0"/>
          <w:numId w:val="3"/>
        </w:numPr>
        <w:tabs>
          <w:tab w:val="left" w:pos="944"/>
          <w:tab w:val="left" w:pos="946"/>
        </w:tabs>
        <w:spacing w:before="116" w:after="0" w:line="249" w:lineRule="auto"/>
        <w:ind w:left="946" w:right="430" w:hanging="515"/>
        <w:jc w:val="both"/>
        <w:rPr>
          <w:rFonts w:ascii="Times New Roman" w:hAnsi="Times New Roman" w:cs="Times New Roman"/>
        </w:rPr>
      </w:pPr>
      <w:r w:rsidRPr="0018018A">
        <w:rPr>
          <w:rFonts w:ascii="Times New Roman" w:eastAsia="Times New Roman" w:hAnsi="Times New Roman" w:cs="Times New Roman"/>
          <w:sz w:val="20"/>
          <w:szCs w:val="20"/>
        </w:rPr>
        <w:t xml:space="preserve">Based on the above information, the Finance Department, in consultation with the Planning &amp; Development Department, GB and the Administrative Departments, will develop the draft Budget Strategy Paper including Medium Term Fiscal Forecast (MTFF) FYs 2026- 27 to 2028-29 and will issue indicative budget ceilings in line with the approved priorities by </w:t>
      </w:r>
      <w:r w:rsidR="009B6E7A" w:rsidRPr="0018018A">
        <w:rPr>
          <w:rFonts w:ascii="Times New Roman" w:eastAsia="Times New Roman" w:hAnsi="Times New Roman" w:cs="Times New Roman"/>
          <w:sz w:val="20"/>
          <w:szCs w:val="20"/>
        </w:rPr>
        <w:t>15</w:t>
      </w:r>
      <w:r w:rsidRPr="0018018A">
        <w:rPr>
          <w:rFonts w:ascii="Times New Roman" w:eastAsia="Times New Roman" w:hAnsi="Times New Roman" w:cs="Times New Roman"/>
          <w:sz w:val="20"/>
          <w:szCs w:val="20"/>
          <w:vertAlign w:val="superscript"/>
        </w:rPr>
        <w:t>th</w:t>
      </w:r>
      <w:r w:rsidRPr="0018018A">
        <w:rPr>
          <w:rFonts w:ascii="Times New Roman" w:eastAsia="Times New Roman" w:hAnsi="Times New Roman" w:cs="Times New Roman"/>
          <w:sz w:val="20"/>
          <w:szCs w:val="20"/>
        </w:rPr>
        <w:t xml:space="preserve"> December 2025.</w:t>
      </w:r>
      <w:r w:rsidRPr="0018018A">
        <w:rPr>
          <w:rFonts w:ascii="Times New Roman" w:hAnsi="Times New Roman" w:cs="Times New Roman"/>
          <w:noProof/>
          <w:lang w:val="en-US"/>
        </w:rPr>
        <mc:AlternateContent>
          <mc:Choice Requires="wps">
            <w:drawing>
              <wp:anchor distT="0" distB="0" distL="0" distR="0" simplePos="0" relativeHeight="251659264" behindDoc="0" locked="0" layoutInCell="1" allowOverlap="1" wp14:anchorId="11BF3F59" wp14:editId="70EE024F">
                <wp:simplePos x="0" y="0"/>
                <wp:positionH relativeFrom="column">
                  <wp:posOffset>2794635</wp:posOffset>
                </wp:positionH>
                <wp:positionV relativeFrom="paragraph">
                  <wp:posOffset>612775</wp:posOffset>
                </wp:positionV>
                <wp:extent cx="33020" cy="6350"/>
                <wp:effectExtent l="0" t="0" r="0" b="0"/>
                <wp:wrapNone/>
                <wp:docPr id="75" name="Freeform: Shape 75"/>
                <wp:cNvGraphicFramePr/>
                <a:graphic xmlns:a="http://schemas.openxmlformats.org/drawingml/2006/main">
                  <a:graphicData uri="http://schemas.microsoft.com/office/word/2010/wordprocessingShape">
                    <wps:wsp>
                      <wps:cNvSpPr/>
                      <wps:spPr>
                        <a:xfrm>
                          <a:off x="0" y="0"/>
                          <a:ext cx="33020" cy="6350"/>
                        </a:xfrm>
                        <a:custGeom>
                          <a:avLst/>
                          <a:gdLst/>
                          <a:ahLst/>
                          <a:cxnLst/>
                          <a:rect l="l" t="t" r="r" b="b"/>
                          <a:pathLst>
                            <a:path w="33020" h="6350">
                              <a:moveTo>
                                <a:pt x="32765" y="0"/>
                              </a:moveTo>
                              <a:lnTo>
                                <a:pt x="0" y="0"/>
                              </a:lnTo>
                              <a:lnTo>
                                <a:pt x="0" y="6096"/>
                              </a:lnTo>
                              <a:lnTo>
                                <a:pt x="32765" y="6096"/>
                              </a:lnTo>
                              <a:lnTo>
                                <a:pt x="32765" y="0"/>
                              </a:lnTo>
                              <a:close/>
                            </a:path>
                          </a:pathLst>
                        </a:custGeom>
                        <a:solidFill>
                          <a:srgbClr val="000000"/>
                        </a:solidFill>
                      </wps:spPr>
                      <wps:bodyPr wrap="square" lIns="0" tIns="0" rIns="0" bIns="0" rtlCol="0">
                        <a:noAutofit/>
                      </wps:bodyPr>
                    </wps:wsp>
                  </a:graphicData>
                </a:graphic>
              </wp:anchor>
            </w:drawing>
          </mc:Choice>
          <mc:Fallback>
            <w:pict>
              <v:shape w14:anchorId="772ED526" id="Freeform: Shape 75" o:spid="_x0000_s1026" style="position:absolute;margin-left:220.05pt;margin-top:48.25pt;width:2.6pt;height:.5pt;z-index:251659264;visibility:visible;mso-wrap-style:square;mso-wrap-distance-left:0;mso-wrap-distance-top:0;mso-wrap-distance-right:0;mso-wrap-distance-bottom:0;mso-position-horizontal:absolute;mso-position-horizontal-relative:text;mso-position-vertical:absolute;mso-position-vertical-relative:text;v-text-anchor:top" coordsize="3302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" path="m32765,l,,,6096r32765,l32765,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660288" behindDoc="0" locked="0" layoutInCell="1" allowOverlap="1" wp14:anchorId="75DB8DC0" wp14:editId="02DA051A">
                <wp:simplePos x="0" y="0"/>
                <wp:positionH relativeFrom="column">
                  <wp:posOffset>3700780</wp:posOffset>
                </wp:positionH>
                <wp:positionV relativeFrom="paragraph">
                  <wp:posOffset>612775</wp:posOffset>
                </wp:positionV>
                <wp:extent cx="33655" cy="6350"/>
                <wp:effectExtent l="0" t="0" r="0" b="0"/>
                <wp:wrapNone/>
                <wp:docPr id="90" name="Freeform: Shape 90"/>
                <wp:cNvGraphicFramePr/>
                <a:graphic xmlns:a="http://schemas.openxmlformats.org/drawingml/2006/main">
                  <a:graphicData uri="http://schemas.microsoft.com/office/word/2010/wordprocessingShape">
                    <wps:wsp>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noAutofit/>
                      </wps:bodyPr>
                    </wps:wsp>
                  </a:graphicData>
                </a:graphic>
              </wp:anchor>
            </w:drawing>
          </mc:Choice>
          <mc:Fallback>
            <w:pict>
              <v:shape w14:anchorId="24EADC8C" id="Freeform: Shape 90" o:spid="_x0000_s1026" style="position:absolute;margin-left:291.4pt;margin-top:48.25pt;width:2.65pt;height:.5pt;z-index:251660288;visibility:visible;mso-wrap-style:square;mso-wrap-distance-left:0;mso-wrap-distance-top:0;mso-wrap-distance-right:0;mso-wrap-distance-bottom:0;mso-position-horizontal:absolute;mso-position-horizontal-relative:text;mso-position-vertical:absolute;mso-position-vertical-relative:text;v-text-anchor:top" coordsize="3365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" path="m33527,l,,,6096r33527,l33527,xe" fillcolor="black" stroked="f">
                <v:path arrowok="t"/>
              </v:shape>
            </w:pict>
          </mc:Fallback>
        </mc:AlternateContent>
      </w:r>
    </w:p>
    <w:p w14:paraId="7B595810" w14:textId="77777777" w:rsidR="000B7384" w:rsidRPr="0018018A" w:rsidRDefault="00183402" w:rsidP="004A7917">
      <w:pPr>
        <w:widowControl w:val="0"/>
        <w:numPr>
          <w:ilvl w:val="0"/>
          <w:numId w:val="3"/>
        </w:numPr>
        <w:tabs>
          <w:tab w:val="left" w:pos="944"/>
          <w:tab w:val="left" w:pos="946"/>
        </w:tabs>
        <w:spacing w:before="106" w:after="0" w:line="249" w:lineRule="auto"/>
        <w:ind w:left="946" w:right="430" w:hanging="515"/>
        <w:jc w:val="both"/>
        <w:rPr>
          <w:rFonts w:ascii="Times New Roman" w:hAnsi="Times New Roman" w:cs="Times New Roman"/>
        </w:rPr>
      </w:pPr>
      <w:r w:rsidRPr="0018018A">
        <w:rPr>
          <w:rFonts w:ascii="Times New Roman" w:eastAsia="Times New Roman" w:hAnsi="Times New Roman" w:cs="Times New Roman"/>
          <w:sz w:val="20"/>
          <w:szCs w:val="20"/>
        </w:rPr>
        <w:t>The Administrative Departments shall be required to prepare budget proposals, within the indicative ceilings conveyed by the Finance Department, GB.</w:t>
      </w:r>
    </w:p>
    <w:p w14:paraId="2D945207" w14:textId="1F6ABA9D" w:rsidR="000B7384" w:rsidRPr="0018018A" w:rsidRDefault="00183402" w:rsidP="004A7917">
      <w:pPr>
        <w:widowControl w:val="0"/>
        <w:numPr>
          <w:ilvl w:val="0"/>
          <w:numId w:val="3"/>
        </w:numPr>
        <w:tabs>
          <w:tab w:val="left" w:pos="944"/>
          <w:tab w:val="left" w:pos="946"/>
        </w:tabs>
        <w:spacing w:before="111" w:after="0" w:line="249" w:lineRule="auto"/>
        <w:ind w:left="946" w:right="429" w:hanging="515"/>
        <w:jc w:val="both"/>
        <w:rPr>
          <w:rFonts w:ascii="Times New Roman" w:hAnsi="Times New Roman" w:cs="Times New Roman"/>
        </w:rPr>
      </w:pPr>
      <w:r w:rsidRPr="0018018A">
        <w:rPr>
          <w:rFonts w:ascii="Times New Roman" w:eastAsia="Times New Roman" w:hAnsi="Times New Roman" w:cs="Times New Roman"/>
          <w:sz w:val="20"/>
          <w:szCs w:val="20"/>
        </w:rPr>
        <w:t>The Finance Department will make necessary budgetary allocations against budget proposals depending on the</w:t>
      </w:r>
      <w:r w:rsidR="009B6E7A" w:rsidRPr="0018018A">
        <w:rPr>
          <w:rFonts w:ascii="Times New Roman" w:eastAsia="Times New Roman" w:hAnsi="Times New Roman" w:cs="Times New Roman"/>
          <w:sz w:val="20"/>
          <w:szCs w:val="20"/>
        </w:rPr>
        <w:t xml:space="preserve"> availability of</w:t>
      </w:r>
      <w:r w:rsidRPr="0018018A">
        <w:rPr>
          <w:rFonts w:ascii="Times New Roman" w:eastAsia="Times New Roman" w:hAnsi="Times New Roman" w:cs="Times New Roman"/>
          <w:sz w:val="20"/>
          <w:szCs w:val="20"/>
        </w:rPr>
        <w:t xml:space="preserve"> resource</w:t>
      </w:r>
      <w:r w:rsidR="009B6E7A" w:rsidRPr="0018018A">
        <w:rPr>
          <w:rFonts w:ascii="Times New Roman" w:eastAsia="Times New Roman" w:hAnsi="Times New Roman" w:cs="Times New Roman"/>
          <w:sz w:val="20"/>
          <w:szCs w:val="20"/>
        </w:rPr>
        <w:t>s</w:t>
      </w:r>
      <w:r w:rsidRPr="0018018A">
        <w:rPr>
          <w:rFonts w:ascii="Times New Roman" w:eastAsia="Times New Roman" w:hAnsi="Times New Roman" w:cs="Times New Roman"/>
          <w:sz w:val="20"/>
          <w:szCs w:val="20"/>
        </w:rPr>
        <w:t xml:space="preserve"> as well as overall commitments of the </w:t>
      </w:r>
      <w:proofErr w:type="spellStart"/>
      <w:r w:rsidRPr="0018018A">
        <w:rPr>
          <w:rFonts w:ascii="Times New Roman" w:eastAsia="Times New Roman" w:hAnsi="Times New Roman" w:cs="Times New Roman"/>
          <w:sz w:val="20"/>
          <w:szCs w:val="20"/>
        </w:rPr>
        <w:t>GoGB</w:t>
      </w:r>
      <w:proofErr w:type="spellEnd"/>
      <w:r w:rsidRPr="0018018A">
        <w:rPr>
          <w:rFonts w:ascii="Times New Roman" w:eastAsia="Times New Roman" w:hAnsi="Times New Roman" w:cs="Times New Roman"/>
          <w:sz w:val="20"/>
          <w:szCs w:val="20"/>
        </w:rPr>
        <w:t>.</w:t>
      </w:r>
    </w:p>
    <w:p w14:paraId="2E1BA5E5" w14:textId="1A4ADFD3" w:rsidR="000B7384" w:rsidRPr="0018018A" w:rsidRDefault="00F43970" w:rsidP="00F43970">
      <w:pPr>
        <w:widowControl w:val="0"/>
        <w:tabs>
          <w:tab w:val="left" w:pos="944"/>
          <w:tab w:val="left" w:pos="946"/>
        </w:tabs>
        <w:spacing w:before="109" w:after="0" w:line="249" w:lineRule="auto"/>
        <w:ind w:left="431" w:right="431"/>
        <w:jc w:val="both"/>
        <w:rPr>
          <w:rFonts w:ascii="Times New Roman" w:hAnsi="Times New Roman" w:cs="Times New Roman"/>
        </w:rPr>
      </w:pPr>
      <w:r w:rsidRPr="0018018A">
        <w:rPr>
          <w:rFonts w:ascii="Times New Roman" w:eastAsia="Times New Roman" w:hAnsi="Times New Roman" w:cs="Times New Roman"/>
          <w:sz w:val="20"/>
          <w:szCs w:val="20"/>
        </w:rPr>
        <w:t xml:space="preserve">21 </w:t>
      </w:r>
      <w:r w:rsidR="009C0E96" w:rsidRPr="0018018A">
        <w:rPr>
          <w:rFonts w:ascii="Times New Roman" w:eastAsia="Times New Roman" w:hAnsi="Times New Roman" w:cs="Times New Roman"/>
          <w:sz w:val="20"/>
          <w:szCs w:val="20"/>
        </w:rPr>
        <w:t xml:space="preserve">(a) </w:t>
      </w:r>
      <w:r w:rsidR="00183402" w:rsidRPr="0018018A">
        <w:rPr>
          <w:rFonts w:ascii="Times New Roman" w:eastAsia="Times New Roman" w:hAnsi="Times New Roman" w:cs="Times New Roman"/>
          <w:sz w:val="20"/>
          <w:szCs w:val="20"/>
        </w:rPr>
        <w:t>Final Budget Strategy Paper</w:t>
      </w:r>
      <w:r w:rsidR="0047227E" w:rsidRPr="0018018A">
        <w:rPr>
          <w:rFonts w:ascii="Times New Roman" w:eastAsia="Times New Roman" w:hAnsi="Times New Roman" w:cs="Times New Roman"/>
          <w:sz w:val="20"/>
          <w:szCs w:val="20"/>
        </w:rPr>
        <w:t xml:space="preserve"> (BSP)</w:t>
      </w:r>
      <w:r w:rsidR="00183402" w:rsidRPr="0018018A">
        <w:rPr>
          <w:rFonts w:ascii="Times New Roman" w:eastAsia="Times New Roman" w:hAnsi="Times New Roman" w:cs="Times New Roman"/>
          <w:sz w:val="20"/>
          <w:szCs w:val="20"/>
        </w:rPr>
        <w:t xml:space="preserve"> including MTFF shall be presented to the </w:t>
      </w:r>
      <w:r w:rsidR="0047227E" w:rsidRPr="0018018A">
        <w:rPr>
          <w:rFonts w:ascii="Times New Roman" w:eastAsia="Times New Roman" w:hAnsi="Times New Roman" w:cs="Times New Roman"/>
          <w:sz w:val="20"/>
          <w:szCs w:val="20"/>
        </w:rPr>
        <w:t>GB</w:t>
      </w:r>
      <w:r w:rsidR="00183402" w:rsidRPr="0018018A">
        <w:rPr>
          <w:rFonts w:ascii="Times New Roman" w:eastAsia="Times New Roman" w:hAnsi="Times New Roman" w:cs="Times New Roman"/>
          <w:sz w:val="20"/>
          <w:szCs w:val="20"/>
        </w:rPr>
        <w:t xml:space="preserve"> Cabinet for its consideration and approval </w:t>
      </w:r>
      <w:proofErr w:type="gramStart"/>
      <w:r w:rsidR="00183402" w:rsidRPr="0018018A">
        <w:rPr>
          <w:rFonts w:ascii="Times New Roman" w:eastAsia="Times New Roman" w:hAnsi="Times New Roman" w:cs="Times New Roman"/>
          <w:sz w:val="20"/>
          <w:szCs w:val="20"/>
        </w:rPr>
        <w:t>in</w:t>
      </w:r>
      <w:proofErr w:type="gramEnd"/>
      <w:r w:rsidR="00183402" w:rsidRPr="0018018A">
        <w:rPr>
          <w:rFonts w:ascii="Times New Roman" w:eastAsia="Times New Roman" w:hAnsi="Times New Roman" w:cs="Times New Roman"/>
          <w:sz w:val="20"/>
          <w:szCs w:val="20"/>
        </w:rPr>
        <w:t xml:space="preserve"> </w:t>
      </w:r>
      <w:r w:rsidR="009C0E96" w:rsidRPr="0018018A">
        <w:rPr>
          <w:rFonts w:ascii="Times New Roman" w:eastAsia="Times New Roman" w:hAnsi="Times New Roman" w:cs="Times New Roman"/>
          <w:sz w:val="20"/>
          <w:szCs w:val="20"/>
        </w:rPr>
        <w:t>30</w:t>
      </w:r>
      <w:r w:rsidR="00183402" w:rsidRPr="0018018A">
        <w:rPr>
          <w:rFonts w:ascii="Times New Roman" w:eastAsia="Times New Roman" w:hAnsi="Times New Roman" w:cs="Times New Roman"/>
          <w:sz w:val="20"/>
          <w:szCs w:val="20"/>
          <w:vertAlign w:val="superscript"/>
        </w:rPr>
        <w:t>th</w:t>
      </w:r>
      <w:r w:rsidR="00183402" w:rsidRPr="0018018A">
        <w:rPr>
          <w:rFonts w:ascii="Times New Roman" w:eastAsia="Times New Roman" w:hAnsi="Times New Roman" w:cs="Times New Roman"/>
          <w:sz w:val="20"/>
          <w:szCs w:val="20"/>
        </w:rPr>
        <w:t xml:space="preserve"> May. Any changes to the budgetary ceiling shall be duly conveyed to the departments, if needed.</w:t>
      </w:r>
    </w:p>
    <w:p w14:paraId="098E6135" w14:textId="78A350CE" w:rsidR="000B7384" w:rsidRPr="0018018A" w:rsidRDefault="00F43970" w:rsidP="009D3038">
      <w:pPr>
        <w:pStyle w:val="ListParagraph"/>
        <w:widowControl w:val="0"/>
        <w:tabs>
          <w:tab w:val="left" w:pos="667"/>
        </w:tabs>
        <w:spacing w:before="78" w:after="0" w:line="268" w:lineRule="auto"/>
        <w:ind w:left="450" w:right="431"/>
        <w:jc w:val="both"/>
        <w:rPr>
          <w:rFonts w:ascii="Times New Roman" w:hAnsi="Times New Roman" w:cs="Times New Roman"/>
        </w:rPr>
      </w:pPr>
      <w:r w:rsidRPr="0018018A">
        <w:rPr>
          <w:rFonts w:ascii="Times New Roman" w:eastAsia="Times New Roman" w:hAnsi="Times New Roman" w:cs="Times New Roman"/>
          <w:bCs/>
          <w:sz w:val="20"/>
          <w:szCs w:val="20"/>
        </w:rPr>
        <w:t>21</w:t>
      </w:r>
      <w:r w:rsidR="009C0E96" w:rsidRPr="0018018A">
        <w:rPr>
          <w:rFonts w:ascii="Times New Roman" w:eastAsia="Times New Roman" w:hAnsi="Times New Roman" w:cs="Times New Roman"/>
          <w:bCs/>
          <w:sz w:val="20"/>
          <w:szCs w:val="20"/>
        </w:rPr>
        <w:t>(b)</w:t>
      </w:r>
      <w:r w:rsidR="009C0E96" w:rsidRPr="0018018A">
        <w:rPr>
          <w:rFonts w:ascii="Times New Roman" w:eastAsia="Times New Roman" w:hAnsi="Times New Roman" w:cs="Times New Roman"/>
          <w:b/>
          <w:sz w:val="20"/>
          <w:szCs w:val="20"/>
        </w:rPr>
        <w:t xml:space="preserve"> </w:t>
      </w:r>
      <w:r w:rsidR="00183402" w:rsidRPr="0018018A">
        <w:rPr>
          <w:rFonts w:ascii="Times New Roman" w:eastAsia="Times New Roman" w:hAnsi="Times New Roman" w:cs="Times New Roman"/>
          <w:b/>
          <w:sz w:val="20"/>
          <w:szCs w:val="20"/>
        </w:rPr>
        <w:t xml:space="preserve">Major initiatives/activities planned: </w:t>
      </w:r>
      <w:r w:rsidR="00183402" w:rsidRPr="0018018A">
        <w:rPr>
          <w:rFonts w:ascii="Times New Roman" w:eastAsia="Times New Roman" w:hAnsi="Times New Roman" w:cs="Times New Roman"/>
          <w:sz w:val="20"/>
          <w:szCs w:val="20"/>
        </w:rPr>
        <w:t>Any initiatives intended to promote gender equity or to address gender issues may be highlighted.</w:t>
      </w:r>
    </w:p>
    <w:p w14:paraId="3633D4EB"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p w14:paraId="1AB41C66" w14:textId="77777777" w:rsidR="000B7384" w:rsidRPr="0018018A" w:rsidRDefault="00183402" w:rsidP="004A7917">
      <w:pPr>
        <w:pStyle w:val="Heading3"/>
        <w:jc w:val="both"/>
        <w:rPr>
          <w:rFonts w:ascii="Times New Roman" w:hAnsi="Times New Roman" w:cs="Times New Roman"/>
          <w:b w:val="0"/>
          <w:bCs/>
        </w:rPr>
      </w:pPr>
      <w:bookmarkStart w:id="25" w:name="_rl8qxmnxja55" w:colFirst="0" w:colLast="0"/>
      <w:bookmarkStart w:id="26" w:name="_Toc214377147"/>
      <w:bookmarkEnd w:id="25"/>
      <w:r w:rsidRPr="0018018A">
        <w:rPr>
          <w:rFonts w:ascii="Times New Roman" w:hAnsi="Times New Roman" w:cs="Times New Roman"/>
          <w:bCs/>
        </w:rPr>
        <w:t>Annual Development Program (ADP)</w:t>
      </w:r>
      <w:bookmarkEnd w:id="26"/>
    </w:p>
    <w:p w14:paraId="0AB229BC" w14:textId="05B21EE0" w:rsidR="000B7384" w:rsidRPr="0018018A" w:rsidRDefault="00183402" w:rsidP="006A4808">
      <w:pPr>
        <w:widowControl w:val="0"/>
        <w:numPr>
          <w:ilvl w:val="0"/>
          <w:numId w:val="33"/>
        </w:numPr>
        <w:tabs>
          <w:tab w:val="left" w:pos="720"/>
        </w:tabs>
        <w:spacing w:before="142" w:after="0" w:line="268" w:lineRule="auto"/>
        <w:ind w:left="810" w:right="432"/>
        <w:jc w:val="both"/>
        <w:rPr>
          <w:rFonts w:ascii="Times New Roman" w:hAnsi="Times New Roman" w:cs="Times New Roman"/>
        </w:rPr>
      </w:pPr>
      <w:r w:rsidRPr="0018018A">
        <w:rPr>
          <w:rFonts w:ascii="Times New Roman" w:eastAsia="Times New Roman" w:hAnsi="Times New Roman" w:cs="Times New Roman"/>
          <w:sz w:val="20"/>
          <w:szCs w:val="20"/>
        </w:rPr>
        <w:t>In addition to the above administrative procedures the departments are required to observe the under</w:t>
      </w:r>
      <w:r w:rsidR="00B964CF" w:rsidRPr="0018018A">
        <w:rPr>
          <w:rFonts w:ascii="Times New Roman" w:eastAsia="Times New Roman" w:hAnsi="Times New Roman" w:cs="Times New Roman"/>
          <w:sz w:val="20"/>
          <w:szCs w:val="20"/>
        </w:rPr>
        <w:t>mentioned</w:t>
      </w:r>
      <w:r w:rsidRPr="0018018A">
        <w:rPr>
          <w:rFonts w:ascii="Times New Roman" w:eastAsia="Times New Roman" w:hAnsi="Times New Roman" w:cs="Times New Roman"/>
          <w:sz w:val="20"/>
          <w:szCs w:val="20"/>
        </w:rPr>
        <w:t xml:space="preserve"> parameters in letter and spirit</w:t>
      </w:r>
      <w:r w:rsidR="00B964CF" w:rsidRPr="0018018A">
        <w:rPr>
          <w:rFonts w:ascii="Times New Roman" w:eastAsia="Times New Roman" w:hAnsi="Times New Roman" w:cs="Times New Roman"/>
          <w:sz w:val="20"/>
          <w:szCs w:val="20"/>
        </w:rPr>
        <w:t>:</w:t>
      </w:r>
    </w:p>
    <w:p w14:paraId="6FF7B902" w14:textId="77777777" w:rsidR="000B7384" w:rsidRPr="0018018A" w:rsidRDefault="00183402" w:rsidP="004A7917">
      <w:pPr>
        <w:widowControl w:val="0"/>
        <w:numPr>
          <w:ilvl w:val="0"/>
          <w:numId w:val="8"/>
        </w:numPr>
        <w:tabs>
          <w:tab w:val="left" w:pos="770"/>
        </w:tabs>
        <w:spacing w:before="112" w:after="0" w:line="246"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Formulation of ADP 2026-27 will continue to follow the medium-term perspective. Such a perspective is central to helping provincial government in realizing its objectives of fiscal discipline, and allocative as well as operational efficiencies.</w:t>
      </w:r>
    </w:p>
    <w:p w14:paraId="0D8165E9" w14:textId="77777777" w:rsidR="000B7384" w:rsidRPr="0018018A" w:rsidRDefault="00183402" w:rsidP="006A4808">
      <w:pPr>
        <w:widowControl w:val="0"/>
        <w:numPr>
          <w:ilvl w:val="0"/>
          <w:numId w:val="8"/>
        </w:numPr>
        <w:tabs>
          <w:tab w:val="left" w:pos="770"/>
        </w:tabs>
        <w:spacing w:before="115" w:after="0" w:line="246"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Following Medium Term Development Framework, ADP 2026-27 will comprise portfolio of development schemes for 2026-27 and projections for the next two financial years, viz. 2027-28 and 2028-29 in the prescribed format.</w:t>
      </w:r>
    </w:p>
    <w:p w14:paraId="382F4994" w14:textId="77777777" w:rsidR="000B7384" w:rsidRPr="0018018A" w:rsidRDefault="00183402" w:rsidP="004A7917">
      <w:pPr>
        <w:widowControl w:val="0"/>
        <w:numPr>
          <w:ilvl w:val="0"/>
          <w:numId w:val="8"/>
        </w:numPr>
        <w:tabs>
          <w:tab w:val="left" w:pos="770"/>
        </w:tabs>
        <w:spacing w:before="115" w:after="0" w:line="246"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 xml:space="preserve">Each department / sector is required to submit proposed ADP including department’s vision, objectives / </w:t>
      </w:r>
      <w:proofErr w:type="gramStart"/>
      <w:r w:rsidRPr="0018018A">
        <w:rPr>
          <w:rFonts w:ascii="Times New Roman" w:eastAsia="Times New Roman" w:hAnsi="Times New Roman" w:cs="Times New Roman"/>
          <w:sz w:val="20"/>
          <w:szCs w:val="20"/>
        </w:rPr>
        <w:t>policy</w:t>
      </w:r>
      <w:proofErr w:type="gramEnd"/>
      <w:r w:rsidRPr="0018018A">
        <w:rPr>
          <w:rFonts w:ascii="Times New Roman" w:eastAsia="Times New Roman" w:hAnsi="Times New Roman" w:cs="Times New Roman"/>
          <w:sz w:val="20"/>
          <w:szCs w:val="20"/>
        </w:rPr>
        <w:t xml:space="preserve"> and strategic interventions to be achieved in the next 2-3 years. These statements will also highlight focus on marginalized groups (including women, persons with disabilities and the poor), as well as importance of the respective sector in the provincial economy and elaborate benefits / linkage of proposed interventions in realizing targets set out in Gilgit-Baltistan Growth Strategy formulated by Planning and Development Department GB.</w:t>
      </w:r>
    </w:p>
    <w:p w14:paraId="09267382" w14:textId="77777777" w:rsidR="000B7384" w:rsidRPr="0018018A" w:rsidRDefault="00183402" w:rsidP="004A7917">
      <w:pPr>
        <w:widowControl w:val="0"/>
        <w:numPr>
          <w:ilvl w:val="0"/>
          <w:numId w:val="8"/>
        </w:numPr>
        <w:tabs>
          <w:tab w:val="left" w:pos="770"/>
        </w:tabs>
        <w:spacing w:before="118" w:after="0" w:line="246"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Proposed interventions under ADP 2026-27 must be arranged by assigning clear and logical prioritization, facilitating readjustments and course correction during the year, in accordance with resource situation.</w:t>
      </w:r>
    </w:p>
    <w:p w14:paraId="2329F34F" w14:textId="77777777" w:rsidR="000B7384" w:rsidRPr="0018018A" w:rsidRDefault="00183402" w:rsidP="004A7917">
      <w:pPr>
        <w:widowControl w:val="0"/>
        <w:numPr>
          <w:ilvl w:val="0"/>
          <w:numId w:val="8"/>
        </w:numPr>
        <w:tabs>
          <w:tab w:val="left" w:pos="770"/>
        </w:tabs>
        <w:spacing w:before="118" w:after="0" w:line="244"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The exact size of the program cannot be indicated at this stage; however, the Departments may prepare ADP in order of priority and according to their requirements.</w:t>
      </w:r>
    </w:p>
    <w:p w14:paraId="1B67D034" w14:textId="77777777" w:rsidR="000B7384" w:rsidRPr="0018018A" w:rsidRDefault="00183402" w:rsidP="004A7917">
      <w:pPr>
        <w:widowControl w:val="0"/>
        <w:numPr>
          <w:ilvl w:val="0"/>
          <w:numId w:val="8"/>
        </w:numPr>
        <w:tabs>
          <w:tab w:val="left" w:pos="770"/>
        </w:tabs>
        <w:spacing w:before="118" w:after="0" w:line="246"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The Foreign Aid component for the medium term i.e. 2026-29 (three years) shall be determined / finalized by respective Sectors / Departments in consultation with P&amp;DD.</w:t>
      </w:r>
    </w:p>
    <w:p w14:paraId="78AB1EB3" w14:textId="77777777" w:rsidR="000B7384" w:rsidRPr="0018018A" w:rsidRDefault="00183402" w:rsidP="004A7917">
      <w:pPr>
        <w:widowControl w:val="0"/>
        <w:numPr>
          <w:ilvl w:val="0"/>
          <w:numId w:val="8"/>
        </w:numPr>
        <w:tabs>
          <w:tab w:val="left" w:pos="770"/>
        </w:tabs>
        <w:spacing w:before="115" w:after="0" w:line="246"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Departmental ADP proposals should be provided on proforma, as part of guidelines, separately circulated by the Planning &amp; Development Department GB. All figures in relevant columns of the proforma are to be indicated in million rupees only.</w:t>
      </w:r>
    </w:p>
    <w:p w14:paraId="57C5A1A0" w14:textId="77777777" w:rsidR="000B7384" w:rsidRPr="0018018A" w:rsidRDefault="00183402" w:rsidP="004A7917">
      <w:pPr>
        <w:widowControl w:val="0"/>
        <w:numPr>
          <w:ilvl w:val="0"/>
          <w:numId w:val="8"/>
        </w:numPr>
        <w:tabs>
          <w:tab w:val="left" w:pos="770"/>
        </w:tabs>
        <w:spacing w:before="115" w:after="0" w:line="244" w:lineRule="auto"/>
        <w:ind w:right="432"/>
        <w:jc w:val="both"/>
        <w:rPr>
          <w:rFonts w:ascii="Times New Roman" w:hAnsi="Times New Roman" w:cs="Times New Roman"/>
        </w:rPr>
      </w:pPr>
      <w:r w:rsidRPr="0018018A">
        <w:rPr>
          <w:rFonts w:ascii="Times New Roman" w:eastAsia="Times New Roman" w:hAnsi="Times New Roman" w:cs="Times New Roman"/>
          <w:sz w:val="20"/>
          <w:szCs w:val="20"/>
        </w:rPr>
        <w:t>Details of ADP will be provided as per the prescribed proforma. The priority for allocation of funds should be as follows:</w:t>
      </w:r>
    </w:p>
    <w:p w14:paraId="53D666D8" w14:textId="77777777" w:rsidR="000B7384" w:rsidRPr="0018018A" w:rsidRDefault="00183402" w:rsidP="000349C7">
      <w:pPr>
        <w:widowControl w:val="0"/>
        <w:numPr>
          <w:ilvl w:val="0"/>
          <w:numId w:val="9"/>
        </w:numPr>
        <w:tabs>
          <w:tab w:val="left" w:pos="1448"/>
        </w:tabs>
        <w:spacing w:before="117" w:after="0" w:line="246" w:lineRule="auto"/>
        <w:ind w:right="432"/>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Counter-part funds for foreign aided projects as per commitment should be given the highest priority.</w:t>
      </w:r>
    </w:p>
    <w:p w14:paraId="63343FA3" w14:textId="77777777" w:rsidR="000B7384" w:rsidRPr="0018018A" w:rsidRDefault="00183402" w:rsidP="000349C7">
      <w:pPr>
        <w:widowControl w:val="0"/>
        <w:numPr>
          <w:ilvl w:val="0"/>
          <w:numId w:val="9"/>
        </w:numPr>
        <w:tabs>
          <w:tab w:val="left" w:pos="1448"/>
        </w:tabs>
        <w:spacing w:before="77" w:after="0" w:line="249" w:lineRule="auto"/>
        <w:ind w:right="431"/>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Maximum allocation should be provided to on-going projects that are at advanced stage of implementation and have a demonstrated multiplier effect on the life of common man &amp; economic growth.</w:t>
      </w:r>
    </w:p>
    <w:p w14:paraId="667A41E1" w14:textId="77777777" w:rsidR="000B7384" w:rsidRPr="0018018A" w:rsidRDefault="00183402" w:rsidP="000349C7">
      <w:pPr>
        <w:widowControl w:val="0"/>
        <w:numPr>
          <w:ilvl w:val="0"/>
          <w:numId w:val="9"/>
        </w:numPr>
        <w:tabs>
          <w:tab w:val="left" w:pos="1446"/>
        </w:tabs>
        <w:spacing w:before="72" w:after="0" w:line="240" w:lineRule="auto"/>
        <w:ind w:left="1446" w:hanging="337"/>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Full funding should be allocated to projects that are due to be completed in 2026-27.</w:t>
      </w:r>
    </w:p>
    <w:p w14:paraId="7B3E43A1" w14:textId="77777777" w:rsidR="000B7384" w:rsidRPr="0018018A" w:rsidRDefault="00183402" w:rsidP="000349C7">
      <w:pPr>
        <w:widowControl w:val="0"/>
        <w:numPr>
          <w:ilvl w:val="0"/>
          <w:numId w:val="9"/>
        </w:numPr>
        <w:tabs>
          <w:tab w:val="left" w:pos="1448"/>
        </w:tabs>
        <w:spacing w:before="85" w:after="0" w:line="246" w:lineRule="auto"/>
        <w:ind w:right="431"/>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Projects dealing with emergencies, such as flood relief, rehabilitation etc., may be prioritized.</w:t>
      </w:r>
    </w:p>
    <w:p w14:paraId="1EB57119" w14:textId="77777777" w:rsidR="000B7384" w:rsidRPr="0018018A" w:rsidRDefault="00183402" w:rsidP="000349C7">
      <w:pPr>
        <w:widowControl w:val="0"/>
        <w:numPr>
          <w:ilvl w:val="0"/>
          <w:numId w:val="9"/>
        </w:numPr>
        <w:tabs>
          <w:tab w:val="left" w:pos="1448"/>
        </w:tabs>
        <w:spacing w:before="77" w:after="0" w:line="246" w:lineRule="auto"/>
        <w:ind w:right="431"/>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Projects focusing on gender equality and improving the lives of people with disabilities may be prioritized.</w:t>
      </w:r>
    </w:p>
    <w:p w14:paraId="31C09E6E" w14:textId="77777777" w:rsidR="000B7384" w:rsidRPr="0018018A" w:rsidRDefault="00183402" w:rsidP="000349C7">
      <w:pPr>
        <w:widowControl w:val="0"/>
        <w:numPr>
          <w:ilvl w:val="0"/>
          <w:numId w:val="9"/>
        </w:numPr>
        <w:tabs>
          <w:tab w:val="left" w:pos="1448"/>
        </w:tabs>
        <w:spacing w:before="77" w:after="0" w:line="246" w:lineRule="auto"/>
        <w:ind w:right="431"/>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Departments dealing with social sectors may focus on consolidation and improving service delivery activities, besides, covering uncovered areas.</w:t>
      </w:r>
    </w:p>
    <w:p w14:paraId="458AAD57" w14:textId="77777777" w:rsidR="000B7384" w:rsidRPr="0018018A" w:rsidRDefault="00183402" w:rsidP="000349C7">
      <w:pPr>
        <w:widowControl w:val="0"/>
        <w:numPr>
          <w:ilvl w:val="0"/>
          <w:numId w:val="9"/>
        </w:numPr>
        <w:tabs>
          <w:tab w:val="left" w:pos="1448"/>
        </w:tabs>
        <w:spacing w:before="72" w:after="0" w:line="249" w:lineRule="auto"/>
        <w:ind w:right="430"/>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Allocation to the districts should have links with their population.</w:t>
      </w:r>
    </w:p>
    <w:p w14:paraId="7428B21A" w14:textId="77777777" w:rsidR="000B7384" w:rsidRPr="0018018A" w:rsidRDefault="00183402" w:rsidP="000349C7">
      <w:pPr>
        <w:widowControl w:val="0"/>
        <w:numPr>
          <w:ilvl w:val="0"/>
          <w:numId w:val="9"/>
        </w:numPr>
        <w:tabs>
          <w:tab w:val="left" w:pos="1448"/>
        </w:tabs>
        <w:spacing w:before="72" w:after="0" w:line="249" w:lineRule="auto"/>
        <w:ind w:right="431"/>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 xml:space="preserve">While undertaking this exercise, Administrative Departments may also identify projects that are based on (a) Public Private Partnership (PPP) and (b) community/ NGOs participation in terms of cost sharing or otherwise. </w:t>
      </w:r>
    </w:p>
    <w:p w14:paraId="584584EF" w14:textId="77777777" w:rsidR="000B7384" w:rsidRPr="0018018A" w:rsidRDefault="00183402" w:rsidP="000349C7">
      <w:pPr>
        <w:spacing w:line="228" w:lineRule="auto"/>
        <w:ind w:left="1448"/>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Fundings through NGOs/INGOS should be explicitly mentioned in every sector and the same shall be incorporated while determining districts share of development fund.</w:t>
      </w:r>
    </w:p>
    <w:p w14:paraId="7E099777" w14:textId="77777777" w:rsidR="000B7384" w:rsidRPr="0018018A" w:rsidRDefault="00183402" w:rsidP="000349C7">
      <w:pPr>
        <w:widowControl w:val="0"/>
        <w:numPr>
          <w:ilvl w:val="0"/>
          <w:numId w:val="9"/>
        </w:numPr>
        <w:tabs>
          <w:tab w:val="left" w:pos="1448"/>
        </w:tabs>
        <w:spacing w:before="85" w:after="0" w:line="246" w:lineRule="auto"/>
        <w:ind w:right="432"/>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Allocations to individual projects should be decided based on past performance and the phasing set out in the PC-I / PC-II.</w:t>
      </w:r>
    </w:p>
    <w:p w14:paraId="5104BDD8" w14:textId="77777777" w:rsidR="000B7384" w:rsidRPr="0018018A" w:rsidRDefault="00183402" w:rsidP="000349C7">
      <w:pPr>
        <w:widowControl w:val="0"/>
        <w:numPr>
          <w:ilvl w:val="0"/>
          <w:numId w:val="9"/>
        </w:numPr>
        <w:tabs>
          <w:tab w:val="left" w:pos="1448"/>
        </w:tabs>
        <w:spacing w:before="77" w:after="0" w:line="246" w:lineRule="auto"/>
        <w:ind w:right="432"/>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Counter-part funds for the foreign aided projects and projects co-financed with the Federal Government are phased as per PC-I / PC-II.</w:t>
      </w:r>
    </w:p>
    <w:p w14:paraId="3DF3ECFF" w14:textId="77777777" w:rsidR="000B7384" w:rsidRPr="0018018A" w:rsidRDefault="00183402" w:rsidP="000349C7">
      <w:pPr>
        <w:widowControl w:val="0"/>
        <w:numPr>
          <w:ilvl w:val="0"/>
          <w:numId w:val="9"/>
        </w:numPr>
        <w:tabs>
          <w:tab w:val="left" w:pos="1448"/>
        </w:tabs>
        <w:spacing w:before="77" w:after="0" w:line="246" w:lineRule="auto"/>
        <w:ind w:right="430"/>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For new projects, the departments shall prepare a detailed concept paper highlighting different aspects of the project. For this purpose, the details should be put in the proforma, as part of guidelines, separately circulated by the Planning &amp; Development Department GB, must also be provided. This will enable the Planning &amp; Development Department, GB to capture necessary inputs on new initiatives. Please note that no proposal for the new project would be accepted for which the proforma is not properly filled in</w:t>
      </w:r>
      <w:r w:rsidRPr="0018018A">
        <w:rPr>
          <w:rFonts w:ascii="Times New Roman" w:eastAsia="Times New Roman" w:hAnsi="Times New Roman" w:cs="Times New Roman"/>
          <w:i/>
          <w:sz w:val="20"/>
          <w:szCs w:val="20"/>
        </w:rPr>
        <w:t>.</w:t>
      </w:r>
    </w:p>
    <w:p w14:paraId="51D7D132" w14:textId="5478DC8E" w:rsidR="000B7384" w:rsidRPr="0018018A" w:rsidRDefault="00183402" w:rsidP="000349C7">
      <w:pPr>
        <w:widowControl w:val="0"/>
        <w:numPr>
          <w:ilvl w:val="0"/>
          <w:numId w:val="9"/>
        </w:numPr>
        <w:tabs>
          <w:tab w:val="left" w:pos="1448"/>
        </w:tabs>
        <w:spacing w:before="83" w:after="0" w:line="246" w:lineRule="auto"/>
        <w:ind w:right="432"/>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 xml:space="preserve">Cost estimation of new schemes proposed for inclusion in the ADP 2026-27 </w:t>
      </w:r>
      <w:r w:rsidR="0090706B" w:rsidRPr="0018018A">
        <w:rPr>
          <w:rFonts w:ascii="Times New Roman" w:eastAsia="Times New Roman" w:hAnsi="Times New Roman" w:cs="Times New Roman"/>
          <w:sz w:val="20"/>
          <w:szCs w:val="20"/>
        </w:rPr>
        <w:t xml:space="preserve">and 02 outer  </w:t>
      </w:r>
      <w:proofErr w:type="gramStart"/>
      <w:r w:rsidR="0090706B" w:rsidRPr="0018018A">
        <w:rPr>
          <w:rFonts w:ascii="Times New Roman" w:eastAsia="Times New Roman" w:hAnsi="Times New Roman" w:cs="Times New Roman"/>
          <w:sz w:val="20"/>
          <w:szCs w:val="20"/>
        </w:rPr>
        <w:t>FY’s</w:t>
      </w:r>
      <w:proofErr w:type="gramEnd"/>
      <w:r w:rsidR="0090706B" w:rsidRPr="0018018A">
        <w:rPr>
          <w:rFonts w:ascii="Times New Roman" w:eastAsia="Times New Roman" w:hAnsi="Times New Roman" w:cs="Times New Roman"/>
          <w:sz w:val="20"/>
          <w:szCs w:val="20"/>
        </w:rPr>
        <w:t xml:space="preserve"> </w:t>
      </w:r>
      <w:r w:rsidRPr="0018018A">
        <w:rPr>
          <w:rFonts w:ascii="Times New Roman" w:eastAsia="Times New Roman" w:hAnsi="Times New Roman" w:cs="Times New Roman"/>
          <w:sz w:val="20"/>
          <w:szCs w:val="20"/>
        </w:rPr>
        <w:t xml:space="preserve">should be based on </w:t>
      </w:r>
      <w:r w:rsidR="00B50BF5" w:rsidRPr="0018018A">
        <w:rPr>
          <w:rFonts w:ascii="Times New Roman" w:eastAsia="Times New Roman" w:hAnsi="Times New Roman" w:cs="Times New Roman"/>
          <w:sz w:val="20"/>
          <w:szCs w:val="20"/>
        </w:rPr>
        <w:t xml:space="preserve">due care diligence and </w:t>
      </w:r>
      <w:r w:rsidRPr="0018018A">
        <w:rPr>
          <w:rFonts w:ascii="Times New Roman" w:eastAsia="Times New Roman" w:hAnsi="Times New Roman" w:cs="Times New Roman"/>
          <w:sz w:val="20"/>
          <w:szCs w:val="20"/>
        </w:rPr>
        <w:t>rational calculation, cost escalation and marketing analysis.</w:t>
      </w:r>
    </w:p>
    <w:p w14:paraId="5F814DD8" w14:textId="0453674B" w:rsidR="000B7384" w:rsidRPr="0018018A" w:rsidRDefault="00183402" w:rsidP="0090706B">
      <w:pPr>
        <w:widowControl w:val="0"/>
        <w:numPr>
          <w:ilvl w:val="0"/>
          <w:numId w:val="9"/>
        </w:numPr>
        <w:tabs>
          <w:tab w:val="left" w:pos="1448"/>
        </w:tabs>
        <w:spacing w:before="78" w:after="0" w:line="246" w:lineRule="auto"/>
        <w:ind w:right="432"/>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 xml:space="preserve">Project life should be kept to a minimum so that the benefits of the project </w:t>
      </w:r>
      <w:r w:rsidR="0090706B" w:rsidRPr="0018018A">
        <w:rPr>
          <w:rFonts w:ascii="Times New Roman" w:eastAsia="Times New Roman" w:hAnsi="Times New Roman" w:cs="Times New Roman"/>
          <w:sz w:val="20"/>
          <w:szCs w:val="20"/>
        </w:rPr>
        <w:t xml:space="preserve">shall be timely </w:t>
      </w:r>
      <w:r w:rsidRPr="0018018A">
        <w:rPr>
          <w:rFonts w:ascii="Times New Roman" w:eastAsia="Times New Roman" w:hAnsi="Times New Roman" w:cs="Times New Roman"/>
          <w:sz w:val="20"/>
          <w:szCs w:val="20"/>
        </w:rPr>
        <w:t>accrue to the public</w:t>
      </w:r>
      <w:r w:rsidR="00B50BF5" w:rsidRPr="0018018A">
        <w:rPr>
          <w:rFonts w:ascii="Times New Roman" w:eastAsia="Times New Roman" w:hAnsi="Times New Roman" w:cs="Times New Roman"/>
          <w:sz w:val="20"/>
          <w:szCs w:val="20"/>
        </w:rPr>
        <w:t>.</w:t>
      </w:r>
    </w:p>
    <w:p w14:paraId="7E9439C5" w14:textId="77777777" w:rsidR="000B7384" w:rsidRPr="0018018A" w:rsidRDefault="00183402" w:rsidP="000349C7">
      <w:pPr>
        <w:widowControl w:val="0"/>
        <w:numPr>
          <w:ilvl w:val="0"/>
          <w:numId w:val="9"/>
        </w:numPr>
        <w:tabs>
          <w:tab w:val="left" w:pos="1448"/>
        </w:tabs>
        <w:spacing w:before="121" w:after="0" w:line="246" w:lineRule="auto"/>
        <w:ind w:right="431"/>
        <w:jc w:val="both"/>
        <w:rPr>
          <w:rFonts w:ascii="Times New Roman" w:eastAsia="Times New Roman" w:hAnsi="Times New Roman" w:cs="Times New Roman"/>
          <w:b/>
          <w:sz w:val="20"/>
          <w:szCs w:val="20"/>
        </w:rPr>
      </w:pPr>
      <w:r w:rsidRPr="0018018A">
        <w:rPr>
          <w:rFonts w:ascii="Times New Roman" w:eastAsia="Times New Roman" w:hAnsi="Times New Roman" w:cs="Times New Roman"/>
          <w:sz w:val="20"/>
          <w:szCs w:val="20"/>
        </w:rPr>
        <w:t>Only approved schemes by the competent approving fora would be included in the ADP 2026-27.</w:t>
      </w:r>
    </w:p>
    <w:p w14:paraId="177946C3" w14:textId="77777777" w:rsidR="000B7384" w:rsidRPr="0018018A" w:rsidRDefault="00183402" w:rsidP="000349C7">
      <w:pPr>
        <w:widowControl w:val="0"/>
        <w:numPr>
          <w:ilvl w:val="0"/>
          <w:numId w:val="9"/>
        </w:numPr>
        <w:tabs>
          <w:tab w:val="left" w:pos="1448"/>
        </w:tabs>
        <w:spacing w:before="121" w:after="0" w:line="246" w:lineRule="auto"/>
        <w:ind w:right="431"/>
        <w:jc w:val="both"/>
        <w:rPr>
          <w:rFonts w:ascii="Times New Roman" w:eastAsia="Times New Roman" w:hAnsi="Times New Roman" w:cs="Times New Roman"/>
          <w:b/>
          <w:sz w:val="20"/>
          <w:szCs w:val="20"/>
        </w:rPr>
      </w:pPr>
      <w:r w:rsidRPr="0017643E">
        <w:rPr>
          <w:rFonts w:ascii="Times New Roman" w:eastAsia="Times New Roman" w:hAnsi="Times New Roman" w:cs="Times New Roman"/>
          <w:sz w:val="20"/>
          <w:szCs w:val="20"/>
        </w:rPr>
        <w:t xml:space="preserve">While determining allocations, special care shall be taken to those projects which need a specific amount to undertake a task </w:t>
      </w:r>
      <w:proofErr w:type="spellStart"/>
      <w:r w:rsidRPr="0017643E">
        <w:rPr>
          <w:rFonts w:ascii="Times New Roman" w:eastAsia="Times New Roman" w:hAnsi="Times New Roman" w:cs="Times New Roman"/>
          <w:sz w:val="20"/>
          <w:szCs w:val="20"/>
        </w:rPr>
        <w:t>e.g</w:t>
      </w:r>
      <w:proofErr w:type="spellEnd"/>
      <w:r w:rsidRPr="0017643E">
        <w:rPr>
          <w:rFonts w:ascii="Times New Roman" w:eastAsia="Times New Roman" w:hAnsi="Times New Roman" w:cs="Times New Roman"/>
          <w:sz w:val="20"/>
          <w:szCs w:val="20"/>
        </w:rPr>
        <w:t xml:space="preserve"> land purchase, establishment of endowment funds, consultancies etc. Allocations below a certain threshold in such schemes are meaningless</w:t>
      </w:r>
      <w:r w:rsidRPr="0018018A">
        <w:rPr>
          <w:rFonts w:ascii="Times New Roman" w:eastAsia="Times New Roman" w:hAnsi="Times New Roman" w:cs="Times New Roman"/>
          <w:sz w:val="20"/>
          <w:szCs w:val="20"/>
        </w:rPr>
        <w:t xml:space="preserve"> and don’t allow for start of the subject work and ultimately ends with surrenders and lateral re-appropriations.</w:t>
      </w:r>
    </w:p>
    <w:p w14:paraId="229C54A0" w14:textId="77777777" w:rsidR="000B7384" w:rsidRPr="0018018A" w:rsidRDefault="00183402" w:rsidP="004A7917">
      <w:pPr>
        <w:widowControl w:val="0"/>
        <w:numPr>
          <w:ilvl w:val="0"/>
          <w:numId w:val="8"/>
        </w:numPr>
        <w:tabs>
          <w:tab w:val="left" w:pos="770"/>
        </w:tabs>
        <w:spacing w:before="116" w:after="0" w:line="246" w:lineRule="auto"/>
        <w:ind w:right="431"/>
        <w:jc w:val="both"/>
        <w:rPr>
          <w:rFonts w:ascii="Times New Roman" w:hAnsi="Times New Roman" w:cs="Times New Roman"/>
        </w:rPr>
      </w:pPr>
      <w:r w:rsidRPr="0018018A">
        <w:rPr>
          <w:rFonts w:ascii="Times New Roman" w:eastAsia="Times New Roman" w:hAnsi="Times New Roman" w:cs="Times New Roman"/>
          <w:sz w:val="20"/>
          <w:szCs w:val="20"/>
        </w:rPr>
        <w:t xml:space="preserve">The nomenclature of the schemes, their approved cost, location, object codes etc. should be carefully examined and clearly mentioned in the ADP to avoid any supplementary changes </w:t>
      </w:r>
      <w:proofErr w:type="gramStart"/>
      <w:r w:rsidRPr="0018018A">
        <w:rPr>
          <w:rFonts w:ascii="Times New Roman" w:eastAsia="Times New Roman" w:hAnsi="Times New Roman" w:cs="Times New Roman"/>
          <w:sz w:val="20"/>
          <w:szCs w:val="20"/>
        </w:rPr>
        <w:t>during the course of</w:t>
      </w:r>
      <w:proofErr w:type="gramEnd"/>
      <w:r w:rsidRPr="0018018A">
        <w:rPr>
          <w:rFonts w:ascii="Times New Roman" w:eastAsia="Times New Roman" w:hAnsi="Times New Roman" w:cs="Times New Roman"/>
          <w:sz w:val="20"/>
          <w:szCs w:val="20"/>
        </w:rPr>
        <w:t xml:space="preserve"> the financial year.</w:t>
      </w:r>
    </w:p>
    <w:p w14:paraId="626730ED" w14:textId="77777777" w:rsidR="000B7384" w:rsidRPr="0018018A" w:rsidRDefault="00183402" w:rsidP="004A7917">
      <w:pPr>
        <w:widowControl w:val="0"/>
        <w:numPr>
          <w:ilvl w:val="0"/>
          <w:numId w:val="8"/>
        </w:numPr>
        <w:tabs>
          <w:tab w:val="left" w:pos="770"/>
        </w:tabs>
        <w:spacing w:before="114" w:after="0" w:line="246" w:lineRule="auto"/>
        <w:ind w:right="430"/>
        <w:jc w:val="both"/>
        <w:rPr>
          <w:rFonts w:ascii="Times New Roman" w:hAnsi="Times New Roman" w:cs="Times New Roman"/>
        </w:rPr>
      </w:pPr>
      <w:r w:rsidRPr="0018018A">
        <w:rPr>
          <w:rFonts w:ascii="Times New Roman" w:eastAsia="Times New Roman" w:hAnsi="Times New Roman" w:cs="Times New Roman"/>
          <w:sz w:val="20"/>
          <w:szCs w:val="20"/>
        </w:rPr>
        <w:t>Annual Progress Reports</w:t>
      </w:r>
      <w:r w:rsidRPr="0018018A">
        <w:rPr>
          <w:rFonts w:ascii="Times New Roman" w:eastAsia="Times New Roman" w:hAnsi="Times New Roman" w:cs="Times New Roman"/>
          <w:b/>
          <w:sz w:val="20"/>
          <w:szCs w:val="20"/>
        </w:rPr>
        <w:t xml:space="preserve"> </w:t>
      </w:r>
      <w:r w:rsidRPr="0018018A">
        <w:rPr>
          <w:rFonts w:ascii="Times New Roman" w:eastAsia="Times New Roman" w:hAnsi="Times New Roman" w:cs="Times New Roman"/>
          <w:sz w:val="20"/>
          <w:szCs w:val="20"/>
        </w:rPr>
        <w:t>of the departments should be provided on proforma. As part of guidelines separately circulated by the Planning &amp; Development Department, GB. All information must be provided showing details about work undertaken during the financial year.</w:t>
      </w:r>
    </w:p>
    <w:p w14:paraId="2BCCD3C8" w14:textId="79FCFBD6" w:rsidR="000B7384" w:rsidRPr="0018018A" w:rsidRDefault="00183402" w:rsidP="004A7917">
      <w:pPr>
        <w:pStyle w:val="Heading3"/>
        <w:ind w:leftChars="400" w:left="880"/>
        <w:jc w:val="both"/>
        <w:rPr>
          <w:rFonts w:ascii="Times New Roman" w:hAnsi="Times New Roman" w:cs="Times New Roman"/>
          <w:b w:val="0"/>
          <w:bCs/>
        </w:rPr>
      </w:pPr>
      <w:bookmarkStart w:id="27" w:name="_5lxvg925zywa" w:colFirst="0" w:colLast="0"/>
      <w:bookmarkStart w:id="28" w:name="_Toc214377148"/>
      <w:bookmarkEnd w:id="27"/>
      <w:r w:rsidRPr="0018018A">
        <w:rPr>
          <w:rFonts w:ascii="Times New Roman" w:hAnsi="Times New Roman" w:cs="Times New Roman"/>
          <w:bCs/>
        </w:rPr>
        <w:t>Revised Estimates /Statement of Excess &amp; Surrenders</w:t>
      </w:r>
      <w:bookmarkEnd w:id="28"/>
    </w:p>
    <w:p w14:paraId="6BE577C5" w14:textId="2A2DD8F8" w:rsidR="000B7384" w:rsidRPr="009C1885" w:rsidRDefault="00183402" w:rsidP="006A4808">
      <w:pPr>
        <w:widowControl w:val="0"/>
        <w:numPr>
          <w:ilvl w:val="0"/>
          <w:numId w:val="33"/>
        </w:numPr>
        <w:tabs>
          <w:tab w:val="left" w:pos="937"/>
          <w:tab w:val="left" w:pos="939"/>
        </w:tabs>
        <w:spacing w:before="143" w:after="0" w:line="249" w:lineRule="auto"/>
        <w:ind w:right="429"/>
        <w:jc w:val="both"/>
        <w:rPr>
          <w:rFonts w:ascii="Times New Roman" w:hAnsi="Times New Roman" w:cs="Times New Roman"/>
        </w:rPr>
      </w:pPr>
      <w:r w:rsidRPr="0018018A">
        <w:rPr>
          <w:rFonts w:ascii="Times New Roman" w:eastAsia="Times New Roman" w:hAnsi="Times New Roman" w:cs="Times New Roman"/>
          <w:sz w:val="20"/>
          <w:szCs w:val="20"/>
        </w:rPr>
        <w:t xml:space="preserve">As an input to the formulation of the budget, Administrative Departments are required to submit to the Finance </w:t>
      </w:r>
      <w:r w:rsidRPr="009C1885">
        <w:rPr>
          <w:rFonts w:ascii="Times New Roman" w:eastAsia="Times New Roman" w:hAnsi="Times New Roman" w:cs="Times New Roman"/>
          <w:sz w:val="20"/>
          <w:szCs w:val="20"/>
        </w:rPr>
        <w:t xml:space="preserve">Department Revised Estimates /statement of excess &amp; surrenders for FY 2025-26 using the respective form </w:t>
      </w:r>
      <w:r w:rsidRPr="009C1885">
        <w:rPr>
          <w:rFonts w:ascii="Times New Roman" w:eastAsia="Times New Roman" w:hAnsi="Times New Roman" w:cs="Times New Roman"/>
          <w:i/>
          <w:sz w:val="20"/>
          <w:szCs w:val="20"/>
        </w:rPr>
        <w:t xml:space="preserve">(form BM-VII) </w:t>
      </w:r>
      <w:r w:rsidRPr="009C1885">
        <w:rPr>
          <w:rFonts w:ascii="Times New Roman" w:eastAsia="Times New Roman" w:hAnsi="Times New Roman" w:cs="Times New Roman"/>
          <w:sz w:val="20"/>
          <w:szCs w:val="20"/>
        </w:rPr>
        <w:t>by March 31, 2026.</w:t>
      </w:r>
    </w:p>
    <w:p w14:paraId="5D30B1C8" w14:textId="77777777" w:rsidR="000B7384" w:rsidRPr="009C1885" w:rsidRDefault="00183402" w:rsidP="004A7917">
      <w:pPr>
        <w:pStyle w:val="Heading6"/>
        <w:spacing w:before="107"/>
        <w:ind w:firstLine="431"/>
        <w:jc w:val="both"/>
        <w:rPr>
          <w:rFonts w:ascii="Times New Roman" w:eastAsia="Times New Roman" w:hAnsi="Times New Roman" w:cs="Times New Roman"/>
        </w:rPr>
      </w:pPr>
      <w:bookmarkStart w:id="29" w:name="_nj68l7csetzt" w:colFirst="0" w:colLast="0"/>
      <w:bookmarkStart w:id="30" w:name="_Toc214377149"/>
      <w:bookmarkEnd w:id="29"/>
      <w:r w:rsidRPr="009C1885">
        <w:rPr>
          <w:rStyle w:val="Heading3Char"/>
          <w:rFonts w:ascii="Times New Roman" w:hAnsi="Times New Roman" w:cs="Times New Roman"/>
          <w:bCs/>
        </w:rPr>
        <w:t>Re-appropriations within Current Budget and Supplementary Grant</w:t>
      </w:r>
      <w:bookmarkEnd w:id="30"/>
      <w:r w:rsidRPr="009C1885">
        <w:rPr>
          <w:rFonts w:ascii="Times New Roman" w:eastAsia="Times New Roman" w:hAnsi="Times New Roman" w:cs="Times New Roman"/>
        </w:rPr>
        <w:t>s</w:t>
      </w:r>
    </w:p>
    <w:p w14:paraId="3021312E" w14:textId="77777777" w:rsidR="000B7384" w:rsidRPr="009C1885" w:rsidRDefault="00183402" w:rsidP="006A4808">
      <w:pPr>
        <w:widowControl w:val="0"/>
        <w:numPr>
          <w:ilvl w:val="0"/>
          <w:numId w:val="33"/>
        </w:numPr>
        <w:tabs>
          <w:tab w:val="left" w:pos="937"/>
          <w:tab w:val="left" w:pos="939"/>
        </w:tabs>
        <w:spacing w:before="143" w:after="0" w:line="249" w:lineRule="auto"/>
        <w:ind w:right="430"/>
        <w:jc w:val="both"/>
        <w:rPr>
          <w:rFonts w:ascii="Times New Roman" w:hAnsi="Times New Roman" w:cs="Times New Roman"/>
        </w:rPr>
      </w:pPr>
      <w:r w:rsidRPr="009C1885">
        <w:rPr>
          <w:rFonts w:ascii="Times New Roman" w:eastAsia="Times New Roman" w:hAnsi="Times New Roman" w:cs="Times New Roman"/>
          <w:sz w:val="20"/>
          <w:szCs w:val="20"/>
        </w:rPr>
        <w:t>Administrative Departments may approach the Finance Department for budget revisions through re-appropriations, beyond their delegated powers using the respective forms (</w:t>
      </w:r>
      <w:r w:rsidRPr="009C1885">
        <w:rPr>
          <w:rFonts w:ascii="Times New Roman" w:eastAsia="Times New Roman" w:hAnsi="Times New Roman" w:cs="Times New Roman"/>
          <w:i/>
          <w:sz w:val="20"/>
          <w:szCs w:val="20"/>
        </w:rPr>
        <w:t>Form BM-V</w:t>
      </w:r>
      <w:r w:rsidRPr="009C1885">
        <w:rPr>
          <w:rFonts w:ascii="Times New Roman" w:eastAsia="Times New Roman" w:hAnsi="Times New Roman" w:cs="Times New Roman"/>
          <w:sz w:val="20"/>
          <w:szCs w:val="20"/>
        </w:rPr>
        <w:t>) as part of revised estimates instead of sending separate proposals. Each request shall be duly explained and justified. No re-appropriation will be sanctioned after the department has submitted the final statement of excess &amp; surrenders.</w:t>
      </w:r>
    </w:p>
    <w:p w14:paraId="04687E4B" w14:textId="77777777" w:rsidR="000B7384" w:rsidRPr="0018018A" w:rsidRDefault="00183402" w:rsidP="006A4808">
      <w:pPr>
        <w:widowControl w:val="0"/>
        <w:numPr>
          <w:ilvl w:val="0"/>
          <w:numId w:val="33"/>
        </w:numPr>
        <w:tabs>
          <w:tab w:val="left" w:pos="944"/>
          <w:tab w:val="left" w:pos="946"/>
        </w:tabs>
        <w:spacing w:before="107" w:after="0" w:line="249" w:lineRule="auto"/>
        <w:ind w:left="946" w:right="431" w:hanging="515"/>
        <w:jc w:val="both"/>
        <w:rPr>
          <w:rFonts w:ascii="Times New Roman" w:hAnsi="Times New Roman" w:cs="Times New Roman"/>
        </w:rPr>
      </w:pPr>
      <w:r w:rsidRPr="0018018A">
        <w:rPr>
          <w:rFonts w:ascii="Times New Roman" w:eastAsia="Times New Roman" w:hAnsi="Times New Roman" w:cs="Times New Roman"/>
          <w:sz w:val="20"/>
          <w:szCs w:val="20"/>
        </w:rPr>
        <w:t>Only in exceptional cases, Administrative Departments may request the Finance Department for a supplementary budget using the respective form (</w:t>
      </w:r>
      <w:r w:rsidRPr="0018018A">
        <w:rPr>
          <w:rFonts w:ascii="Times New Roman" w:eastAsia="Times New Roman" w:hAnsi="Times New Roman" w:cs="Times New Roman"/>
          <w:i/>
          <w:sz w:val="20"/>
          <w:szCs w:val="20"/>
        </w:rPr>
        <w:t>Form BM-VI</w:t>
      </w:r>
      <w:r w:rsidRPr="0018018A">
        <w:rPr>
          <w:rFonts w:ascii="Times New Roman" w:eastAsia="Times New Roman" w:hAnsi="Times New Roman" w:cs="Times New Roman"/>
          <w:sz w:val="20"/>
          <w:szCs w:val="20"/>
        </w:rPr>
        <w:t xml:space="preserve">). </w:t>
      </w:r>
    </w:p>
    <w:p w14:paraId="37C1A8C9" w14:textId="77777777" w:rsidR="000B7384" w:rsidRPr="0018018A" w:rsidRDefault="00183402" w:rsidP="004A7917">
      <w:pPr>
        <w:spacing w:line="246" w:lineRule="auto"/>
        <w:ind w:left="946" w:right="273"/>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Administrative Departments are requested to exercise due diligence while formulating budget proposals at the outset to avoid supplementary grants.</w:t>
      </w:r>
    </w:p>
    <w:p w14:paraId="1B7500F0" w14:textId="77777777" w:rsidR="000B7384" w:rsidRPr="0018018A" w:rsidRDefault="000B7384" w:rsidP="004A7917">
      <w:pPr>
        <w:spacing w:line="246" w:lineRule="auto"/>
        <w:ind w:left="946" w:right="273"/>
        <w:jc w:val="both"/>
        <w:rPr>
          <w:rFonts w:ascii="Times New Roman" w:eastAsia="Times New Roman" w:hAnsi="Times New Roman" w:cs="Times New Roman"/>
          <w:sz w:val="2"/>
          <w:szCs w:val="2"/>
        </w:rPr>
      </w:pPr>
    </w:p>
    <w:p w14:paraId="72B1A976" w14:textId="77777777" w:rsidR="000B7384" w:rsidRPr="0018018A" w:rsidRDefault="00183402" w:rsidP="004A7917">
      <w:pPr>
        <w:pStyle w:val="Heading3"/>
        <w:ind w:leftChars="400" w:left="880"/>
        <w:jc w:val="both"/>
        <w:rPr>
          <w:rFonts w:ascii="Times New Roman" w:eastAsia="Times New Roman" w:hAnsi="Times New Roman" w:cs="Times New Roman"/>
        </w:rPr>
      </w:pPr>
      <w:bookmarkStart w:id="31" w:name="_i95qy0k53kgi" w:colFirst="0" w:colLast="0"/>
      <w:bookmarkStart w:id="32" w:name="_Toc214377150"/>
      <w:bookmarkEnd w:id="31"/>
      <w:r w:rsidRPr="0018018A">
        <w:rPr>
          <w:rFonts w:ascii="Times New Roman" w:hAnsi="Times New Roman" w:cs="Times New Roman"/>
          <w:bCs/>
        </w:rPr>
        <w:t>Re-appropriations within Annual Development Program</w:t>
      </w:r>
      <w:bookmarkEnd w:id="32"/>
    </w:p>
    <w:p w14:paraId="24BF0F80" w14:textId="68398FB0" w:rsidR="000B7384" w:rsidRPr="0018018A" w:rsidRDefault="00183402" w:rsidP="006A4808">
      <w:pPr>
        <w:widowControl w:val="0"/>
        <w:numPr>
          <w:ilvl w:val="0"/>
          <w:numId w:val="33"/>
        </w:numPr>
        <w:tabs>
          <w:tab w:val="left" w:pos="937"/>
          <w:tab w:val="left" w:pos="939"/>
        </w:tabs>
        <w:spacing w:before="143" w:after="0" w:line="246" w:lineRule="auto"/>
        <w:ind w:right="429"/>
        <w:jc w:val="both"/>
        <w:rPr>
          <w:rFonts w:ascii="Times New Roman" w:hAnsi="Times New Roman" w:cs="Times New Roman"/>
        </w:rPr>
      </w:pPr>
      <w:r w:rsidRPr="0018018A">
        <w:rPr>
          <w:rFonts w:ascii="Times New Roman" w:eastAsia="Times New Roman" w:hAnsi="Times New Roman" w:cs="Times New Roman"/>
          <w:sz w:val="20"/>
          <w:szCs w:val="20"/>
        </w:rPr>
        <w:t xml:space="preserve">Administrative Departments may request the </w:t>
      </w:r>
      <w:r w:rsidR="00234338" w:rsidRPr="0018018A">
        <w:rPr>
          <w:rFonts w:ascii="Times New Roman" w:eastAsia="Times New Roman" w:hAnsi="Times New Roman" w:cs="Times New Roman"/>
          <w:sz w:val="20"/>
          <w:szCs w:val="20"/>
        </w:rPr>
        <w:t>P&amp;DD</w:t>
      </w:r>
      <w:r w:rsidRPr="0018018A">
        <w:rPr>
          <w:rFonts w:ascii="Times New Roman" w:eastAsia="Times New Roman" w:hAnsi="Times New Roman" w:cs="Times New Roman"/>
          <w:sz w:val="20"/>
          <w:szCs w:val="20"/>
        </w:rPr>
        <w:t xml:space="preserve"> for re-appropriation beyond their delegated powers using the respective form (</w:t>
      </w:r>
      <w:r w:rsidRPr="0018018A">
        <w:rPr>
          <w:rFonts w:ascii="Times New Roman" w:eastAsia="Times New Roman" w:hAnsi="Times New Roman" w:cs="Times New Roman"/>
          <w:i/>
          <w:sz w:val="20"/>
          <w:szCs w:val="20"/>
        </w:rPr>
        <w:t>Form BM-IX</w:t>
      </w:r>
      <w:r w:rsidRPr="0018018A">
        <w:rPr>
          <w:rFonts w:ascii="Times New Roman" w:eastAsia="Times New Roman" w:hAnsi="Times New Roman" w:cs="Times New Roman"/>
          <w:sz w:val="20"/>
          <w:szCs w:val="20"/>
        </w:rPr>
        <w:t>). No re-appropriation will be sanctioned after the department has submitted the Final statement of excess &amp; surrenders.</w:t>
      </w:r>
    </w:p>
    <w:p w14:paraId="50C27040" w14:textId="77777777" w:rsidR="000B7384" w:rsidRPr="0018018A" w:rsidRDefault="00183402" w:rsidP="004A7917">
      <w:pPr>
        <w:jc w:val="both"/>
        <w:rPr>
          <w:rFonts w:ascii="Times New Roman" w:eastAsia="Times New Roman" w:hAnsi="Times New Roman" w:cs="Times New Roman"/>
        </w:rPr>
      </w:pPr>
      <w:bookmarkStart w:id="33" w:name="_el1fkbo9zbji" w:colFirst="0" w:colLast="0"/>
      <w:bookmarkEnd w:id="33"/>
      <w:r w:rsidRPr="0018018A">
        <w:rPr>
          <w:rFonts w:ascii="Times New Roman" w:hAnsi="Times New Roman" w:cs="Times New Roman"/>
        </w:rPr>
        <w:br w:type="page"/>
      </w:r>
    </w:p>
    <w:p w14:paraId="4E591D6B" w14:textId="77777777" w:rsidR="000B7384" w:rsidRPr="0018018A" w:rsidRDefault="00183402" w:rsidP="000349C7">
      <w:pPr>
        <w:pStyle w:val="Heading1"/>
        <w:jc w:val="center"/>
        <w:rPr>
          <w:rFonts w:ascii="Times New Roman" w:eastAsia="Times New Roman" w:hAnsi="Times New Roman" w:cs="Times New Roman"/>
          <w:b/>
          <w:color w:val="auto"/>
          <w:sz w:val="96"/>
          <w:szCs w:val="96"/>
        </w:rPr>
      </w:pPr>
      <w:bookmarkStart w:id="34" w:name="_pt1n6416z4o0" w:colFirst="0" w:colLast="0"/>
      <w:bookmarkStart w:id="35" w:name="_Toc214377151"/>
      <w:bookmarkEnd w:id="34"/>
      <w:r w:rsidRPr="0018018A">
        <w:rPr>
          <w:rFonts w:ascii="Times New Roman" w:eastAsia="Times New Roman" w:hAnsi="Times New Roman" w:cs="Times New Roman"/>
          <w:b/>
          <w:color w:val="auto"/>
          <w:sz w:val="96"/>
          <w:szCs w:val="96"/>
        </w:rPr>
        <w:t>Section III</w:t>
      </w:r>
      <w:bookmarkEnd w:id="35"/>
    </w:p>
    <w:p w14:paraId="381E7F1D" w14:textId="6B712C02" w:rsidR="000B7384" w:rsidRPr="0018018A" w:rsidRDefault="00183402" w:rsidP="00AB3F49">
      <w:pPr>
        <w:pStyle w:val="Heading2"/>
        <w:jc w:val="both"/>
        <w:rPr>
          <w:rFonts w:ascii="Times New Roman" w:hAnsi="Times New Roman" w:cs="Times New Roman"/>
        </w:rPr>
      </w:pPr>
      <w:bookmarkStart w:id="36" w:name="_Toc214377152"/>
      <w:r w:rsidRPr="0018018A">
        <w:rPr>
          <w:rFonts w:ascii="Times New Roman" w:hAnsi="Times New Roman" w:cs="Times New Roman"/>
        </w:rPr>
        <w:t>Budget Preparation Forms &amp;</w:t>
      </w:r>
      <w:r w:rsidR="00AB3F49" w:rsidRPr="0018018A">
        <w:rPr>
          <w:rFonts w:ascii="Times New Roman" w:hAnsi="Times New Roman" w:cs="Times New Roman"/>
        </w:rPr>
        <w:t xml:space="preserve"> </w:t>
      </w:r>
      <w:r w:rsidRPr="0018018A">
        <w:rPr>
          <w:rFonts w:ascii="Times New Roman" w:hAnsi="Times New Roman" w:cs="Times New Roman"/>
        </w:rPr>
        <w:t>Instructions</w:t>
      </w:r>
      <w:bookmarkEnd w:id="36"/>
    </w:p>
    <w:p w14:paraId="20DEFB40" w14:textId="77777777" w:rsidR="00AB3F49" w:rsidRPr="0018018A" w:rsidRDefault="00AB3F49" w:rsidP="00AB3F49">
      <w:pPr>
        <w:rPr>
          <w:rFonts w:ascii="Times New Roman" w:hAnsi="Times New Roman" w:cs="Times New Roman"/>
          <w:sz w:val="8"/>
          <w:szCs w:val="8"/>
        </w:rPr>
      </w:pPr>
    </w:p>
    <w:p w14:paraId="27F62C8D" w14:textId="7AC5563C" w:rsidR="00F822F7" w:rsidRPr="0018018A" w:rsidRDefault="00F822F7" w:rsidP="00F822F7">
      <w:pPr>
        <w:widowControl w:val="0"/>
        <w:spacing w:before="1" w:after="0" w:line="264" w:lineRule="auto"/>
        <w:ind w:right="120"/>
        <w:jc w:val="both"/>
        <w:rPr>
          <w:rFonts w:ascii="Times New Roman" w:eastAsia="Times New Roman" w:hAnsi="Times New Roman" w:cs="Times New Roman"/>
        </w:rPr>
      </w:pPr>
      <w:r w:rsidRPr="0018018A">
        <w:rPr>
          <w:rFonts w:ascii="Times New Roman" w:eastAsia="Times New Roman" w:hAnsi="Times New Roman" w:cs="Times New Roman"/>
        </w:rPr>
        <w:t>For preparation and submission of Revised Estimates CFY 2025-26, Budget Estimates for FY 2026-27 and 02 outer financial years (FY 2027-28 and FY2028-29), i</w:t>
      </w:r>
      <w:r w:rsidRPr="0018018A">
        <w:rPr>
          <w:rFonts w:ascii="Times New Roman" w:eastAsia="Times New Roman" w:hAnsi="Times New Roman" w:cs="Times New Roman"/>
          <w:sz w:val="26"/>
          <w:szCs w:val="26"/>
        </w:rPr>
        <w:t xml:space="preserve">n </w:t>
      </w:r>
      <w:r w:rsidRPr="0018018A">
        <w:rPr>
          <w:rFonts w:ascii="Times New Roman" w:eastAsia="Times New Roman" w:hAnsi="Times New Roman" w:cs="Times New Roman"/>
        </w:rPr>
        <w:t>respect of Provincial Revenue Receipts, Regular Expenditure and Development Expenditure (ADP)</w:t>
      </w:r>
    </w:p>
    <w:p w14:paraId="33642BED" w14:textId="1F56EA75" w:rsidR="00684010" w:rsidRPr="0018018A" w:rsidRDefault="00684010">
      <w:pPr>
        <w:spacing w:after="0" w:line="240" w:lineRule="auto"/>
        <w:rPr>
          <w:rFonts w:ascii="Times New Roman" w:hAnsi="Times New Roman" w:cs="Times New Roman"/>
        </w:rPr>
      </w:pPr>
    </w:p>
    <w:p w14:paraId="4CE4BE14" w14:textId="0D6DF9F8" w:rsidR="00A96A79" w:rsidRPr="0018018A" w:rsidRDefault="00A96A79" w:rsidP="004A7917">
      <w:pPr>
        <w:jc w:val="both"/>
        <w:rPr>
          <w:rFonts w:ascii="Times New Roman" w:eastAsia="Times New Roman" w:hAnsi="Times New Roman" w:cs="Times New Roman"/>
        </w:rPr>
      </w:pPr>
      <w:r w:rsidRPr="0018018A">
        <w:rPr>
          <w:rFonts w:ascii="Times New Roman" w:eastAsia="Times New Roman" w:hAnsi="Times New Roman" w:cs="Times New Roman"/>
        </w:rPr>
        <w:br w:type="page"/>
      </w:r>
    </w:p>
    <w:p w14:paraId="4F1B47EE" w14:textId="77777777" w:rsidR="00684010" w:rsidRPr="0018018A" w:rsidRDefault="00684010" w:rsidP="004A7917">
      <w:pPr>
        <w:jc w:val="both"/>
        <w:rPr>
          <w:rFonts w:ascii="Times New Roman" w:eastAsia="Times New Roman" w:hAnsi="Times New Roman" w:cs="Times New Roman"/>
        </w:rPr>
        <w:sectPr w:rsidR="00684010" w:rsidRPr="0018018A" w:rsidSect="004764C4">
          <w:footerReference w:type="default" r:id="rId12"/>
          <w:pgSz w:w="12240" w:h="15840"/>
          <w:pgMar w:top="720" w:right="1380" w:bottom="1440" w:left="280" w:header="0" w:footer="0" w:gutter="0"/>
          <w:cols w:space="720"/>
          <w:docGrid w:linePitch="299"/>
        </w:sectPr>
      </w:pPr>
    </w:p>
    <w:p w14:paraId="24F5E410" w14:textId="77777777" w:rsidR="000B7384" w:rsidRPr="0018018A" w:rsidRDefault="00183402" w:rsidP="004A7917">
      <w:pPr>
        <w:pStyle w:val="Heading3"/>
        <w:jc w:val="both"/>
        <w:rPr>
          <w:rFonts w:ascii="Times New Roman" w:hAnsi="Times New Roman" w:cs="Times New Roman"/>
        </w:rPr>
      </w:pPr>
      <w:bookmarkStart w:id="37" w:name="_hys9cmrbkrao" w:colFirst="0" w:colLast="0"/>
      <w:bookmarkStart w:id="38" w:name="_Toc214377153"/>
      <w:bookmarkEnd w:id="37"/>
      <w:r w:rsidRPr="0018018A">
        <w:rPr>
          <w:rFonts w:ascii="Times New Roman" w:hAnsi="Times New Roman" w:cs="Times New Roman"/>
        </w:rPr>
        <w:t>Form BM‐I ‐ Estimates of Receipts FY 2026‐27</w:t>
      </w:r>
      <w:bookmarkEnd w:id="38"/>
      <w:r w:rsidRPr="0018018A">
        <w:rPr>
          <w:rFonts w:ascii="Times New Roman" w:hAnsi="Times New Roman" w:cs="Times New Roman"/>
        </w:rPr>
        <w:t xml:space="preserve"> </w:t>
      </w:r>
    </w:p>
    <w:p w14:paraId="083AFFCD" w14:textId="77777777" w:rsidR="000B7384" w:rsidRPr="0018018A" w:rsidRDefault="00183402" w:rsidP="004A7917">
      <w:pPr>
        <w:widowControl w:val="0"/>
        <w:numPr>
          <w:ilvl w:val="0"/>
          <w:numId w:val="10"/>
        </w:numPr>
        <w:tabs>
          <w:tab w:val="left" w:pos="692"/>
        </w:tabs>
        <w:spacing w:after="0" w:line="240" w:lineRule="auto"/>
        <w:ind w:left="692" w:hanging="224"/>
        <w:jc w:val="both"/>
        <w:rPr>
          <w:rFonts w:ascii="Times New Roman" w:hAnsi="Times New Roman" w:cs="Times New Roman"/>
        </w:rPr>
      </w:pPr>
      <w:r w:rsidRPr="0018018A">
        <w:rPr>
          <w:rFonts w:ascii="Times New Roman" w:eastAsia="Times New Roman" w:hAnsi="Times New Roman" w:cs="Times New Roman"/>
          <w:b/>
          <w:sz w:val="16"/>
          <w:szCs w:val="16"/>
        </w:rPr>
        <w:t>Department</w:t>
      </w:r>
      <w:r w:rsidRPr="0018018A">
        <w:rPr>
          <w:rFonts w:ascii="Times New Roman" w:hAnsi="Times New Roman" w:cs="Times New Roman"/>
          <w:noProof/>
          <w:lang w:val="en-US"/>
        </w:rPr>
        <mc:AlternateContent>
          <mc:Choice Requires="wps">
            <w:drawing>
              <wp:anchor distT="0" distB="0" distL="0" distR="0" simplePos="0" relativeHeight="251661312" behindDoc="0" locked="0" layoutInCell="1" allowOverlap="1" wp14:anchorId="01025DC9" wp14:editId="52D4A95C">
                <wp:simplePos x="0" y="0"/>
                <wp:positionH relativeFrom="column">
                  <wp:posOffset>2641600</wp:posOffset>
                </wp:positionH>
                <wp:positionV relativeFrom="paragraph">
                  <wp:posOffset>153035</wp:posOffset>
                </wp:positionV>
                <wp:extent cx="3746500" cy="6350"/>
                <wp:effectExtent l="0" t="0" r="0" b="0"/>
                <wp:wrapTopAndBottom/>
                <wp:docPr id="28" name="Freeform: Shape 28"/>
                <wp:cNvGraphicFramePr/>
                <a:graphic xmlns:a="http://schemas.openxmlformats.org/drawingml/2006/main">
                  <a:graphicData uri="http://schemas.microsoft.com/office/word/2010/wordprocessingShape">
                    <wps:wsp>
                      <wps:cNvSpPr/>
                      <wps:spPr>
                        <a:xfrm>
                          <a:off x="0" y="0"/>
                          <a:ext cx="3746500" cy="6350"/>
                        </a:xfrm>
                        <a:custGeom>
                          <a:avLst/>
                          <a:gdLst/>
                          <a:ahLst/>
                          <a:cxnLst/>
                          <a:rect l="l" t="t" r="r" b="b"/>
                          <a:pathLst>
                            <a:path w="3746500" h="6350">
                              <a:moveTo>
                                <a:pt x="3745992" y="6095"/>
                              </a:moveTo>
                              <a:lnTo>
                                <a:pt x="3745992" y="0"/>
                              </a:lnTo>
                              <a:lnTo>
                                <a:pt x="0" y="0"/>
                              </a:lnTo>
                              <a:lnTo>
                                <a:pt x="0" y="6096"/>
                              </a:lnTo>
                              <a:lnTo>
                                <a:pt x="3745992" y="6095"/>
                              </a:lnTo>
                              <a:close/>
                            </a:path>
                          </a:pathLst>
                        </a:custGeom>
                        <a:solidFill>
                          <a:srgbClr val="000000"/>
                        </a:solidFill>
                      </wps:spPr>
                      <wps:bodyPr wrap="square" lIns="0" tIns="0" rIns="0" bIns="0" rtlCol="0">
                        <a:noAutofit/>
                      </wps:bodyPr>
                    </wps:wsp>
                  </a:graphicData>
                </a:graphic>
              </wp:anchor>
            </w:drawing>
          </mc:Choice>
          <mc:Fallback>
            <w:pict>
              <v:shape w14:anchorId="20FC4504" id="Freeform: Shape 28" o:spid="_x0000_s1026" style="position:absolute;margin-left:208pt;margin-top:12.05pt;width:295pt;height:.5pt;z-index:251661312;visibility:visible;mso-wrap-style:square;mso-wrap-distance-left:0;mso-wrap-distance-top:0;mso-wrap-distance-right:0;mso-wrap-distance-bottom:0;mso-position-horizontal:absolute;mso-position-horizontal-relative:text;mso-position-vertical:absolute;mso-position-vertical-relative:text;v-text-anchor:top" coordsize="37465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" path="m3745992,6095r,-6095l,,,6096r3745992,-1xe" fillcolor="black" stroked="f">
                <v:path arrowok="t"/>
                <w10:wrap type="topAndBottom"/>
              </v:shape>
            </w:pict>
          </mc:Fallback>
        </mc:AlternateContent>
      </w:r>
    </w:p>
    <w:p w14:paraId="5A74019C" w14:textId="77777777" w:rsidR="000B7384" w:rsidRPr="0018018A" w:rsidRDefault="00183402" w:rsidP="004A7917">
      <w:pPr>
        <w:widowControl w:val="0"/>
        <w:numPr>
          <w:ilvl w:val="0"/>
          <w:numId w:val="10"/>
        </w:numPr>
        <w:tabs>
          <w:tab w:val="left" w:pos="691"/>
        </w:tabs>
        <w:spacing w:before="46" w:after="47" w:line="240" w:lineRule="auto"/>
        <w:ind w:left="691" w:hanging="222"/>
        <w:jc w:val="both"/>
        <w:rPr>
          <w:rFonts w:ascii="Times New Roman" w:hAnsi="Times New Roman" w:cs="Times New Roman"/>
        </w:rPr>
      </w:pPr>
      <w:r w:rsidRPr="0018018A">
        <w:rPr>
          <w:rFonts w:ascii="Times New Roman" w:eastAsia="Times New Roman" w:hAnsi="Times New Roman" w:cs="Times New Roman"/>
          <w:b/>
          <w:sz w:val="16"/>
          <w:szCs w:val="16"/>
        </w:rPr>
        <w:t>Attached Department (where applicable)</w:t>
      </w:r>
    </w:p>
    <w:p w14:paraId="2F6EA8F8" w14:textId="77777777" w:rsidR="000B7384" w:rsidRPr="0018018A" w:rsidRDefault="00183402" w:rsidP="004A7917">
      <w:pPr>
        <w:widowControl w:val="0"/>
        <w:spacing w:after="0" w:line="20" w:lineRule="auto"/>
        <w:ind w:left="416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437207E1" wp14:editId="08A52B31">
                <wp:extent cx="3746500" cy="6350"/>
                <wp:effectExtent l="0" t="0" r="0" b="0"/>
                <wp:docPr id="117" name="Group 117"/>
                <wp:cNvGraphicFramePr/>
                <a:graphic xmlns:a="http://schemas.openxmlformats.org/drawingml/2006/main">
                  <a:graphicData uri="http://schemas.microsoft.com/office/word/2010/wordprocessingGroup">
                    <wpg:wgp>
                      <wpg:cNvGrpSpPr/>
                      <wpg:grpSpPr>
                        <a:xfrm>
                          <a:off x="0" y="0"/>
                          <a:ext cx="3746500" cy="6350"/>
                          <a:chOff x="0" y="0"/>
                          <a:chExt cx="3746500" cy="6350"/>
                        </a:xfrm>
                      </wpg:grpSpPr>
                      <wps:wsp>
                        <wps:cNvPr id="1520476521" name="Freeform: Shape 1520476521"/>
                        <wps:cNvSpPr/>
                        <wps:spPr>
                          <a:xfrm>
                            <a:off x="0" y="0"/>
                            <a:ext cx="3746500" cy="6350"/>
                          </a:xfrm>
                          <a:custGeom>
                            <a:avLst/>
                            <a:gdLst/>
                            <a:ahLst/>
                            <a:cxnLst/>
                            <a:rect l="l" t="t" r="r" b="b"/>
                            <a:pathLst>
                              <a:path w="3746500" h="6350">
                                <a:moveTo>
                                  <a:pt x="3745992" y="6096"/>
                                </a:moveTo>
                                <a:lnTo>
                                  <a:pt x="3745992" y="0"/>
                                </a:lnTo>
                                <a:lnTo>
                                  <a:pt x="0" y="0"/>
                                </a:lnTo>
                                <a:lnTo>
                                  <a:pt x="0" y="6096"/>
                                </a:lnTo>
                                <a:lnTo>
                                  <a:pt x="3745992" y="6096"/>
                                </a:lnTo>
                                <a:close/>
                              </a:path>
                            </a:pathLst>
                          </a:custGeom>
                          <a:solidFill>
                            <a:srgbClr val="000000"/>
                          </a:solidFill>
                        </wps:spPr>
                        <wps:bodyPr wrap="square" lIns="0" tIns="0" rIns="0" bIns="0" rtlCol="0">
                          <a:noAutofit/>
                        </wps:bodyPr>
                      </wps:wsp>
                    </wpg:wgp>
                  </a:graphicData>
                </a:graphic>
              </wp:inline>
            </w:drawing>
          </mc:Choice>
          <mc:Fallback>
            <w:pict>
              <v:group w14:anchorId="75276BB1" id="Group 117" o:spid="_x0000_s1026" style="width:295pt;height:.5pt;mso-position-horizontal-relative:char;mso-position-vertical-relative:line" coordsize="3746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">
                <v:shape id="Freeform: Shape 1520476521" o:spid="_x0000_s1027" style="position:absolute;width:37465;height:63;visibility:visible;mso-wrap-style:square;v-text-anchor:top" coordsize="37465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" path="m3745992,6096r,-6096l,,,6096r3745992,xe" fillcolor="black" stroked="f">
                  <v:path arrowok="t"/>
                </v:shape>
                <w10:anchorlock/>
              </v:group>
            </w:pict>
          </mc:Fallback>
        </mc:AlternateContent>
      </w:r>
    </w:p>
    <w:p w14:paraId="43551021" w14:textId="7DFAA642" w:rsidR="000B7384" w:rsidRPr="0018018A" w:rsidRDefault="00183402" w:rsidP="004A7917">
      <w:pPr>
        <w:widowControl w:val="0"/>
        <w:numPr>
          <w:ilvl w:val="0"/>
          <w:numId w:val="10"/>
        </w:numPr>
        <w:tabs>
          <w:tab w:val="left" w:pos="693"/>
        </w:tabs>
        <w:spacing w:before="34" w:after="0" w:line="240" w:lineRule="auto"/>
        <w:ind w:left="693" w:hanging="225"/>
        <w:jc w:val="both"/>
        <w:rPr>
          <w:rFonts w:ascii="Times New Roman" w:hAnsi="Times New Roman" w:cs="Times New Roman"/>
        </w:rPr>
      </w:pPr>
      <w:r w:rsidRPr="0018018A">
        <w:rPr>
          <w:rFonts w:ascii="Times New Roman" w:eastAsia="Times New Roman" w:hAnsi="Times New Roman" w:cs="Times New Roman"/>
          <w:b/>
          <w:sz w:val="16"/>
          <w:szCs w:val="16"/>
        </w:rPr>
        <w:t>Type of Receipt* (Tax/Non-Tax/ Capital)</w:t>
      </w:r>
      <w:r w:rsidRPr="0018018A">
        <w:rPr>
          <w:rFonts w:ascii="Times New Roman" w:hAnsi="Times New Roman" w:cs="Times New Roman"/>
          <w:noProof/>
          <w:lang w:val="en-US"/>
        </w:rPr>
        <mc:AlternateContent>
          <mc:Choice Requires="wps">
            <w:drawing>
              <wp:anchor distT="0" distB="0" distL="0" distR="0" simplePos="0" relativeHeight="251662336" behindDoc="0" locked="0" layoutInCell="1" allowOverlap="1" wp14:anchorId="4376B238" wp14:editId="3B9FE9C2">
                <wp:simplePos x="0" y="0"/>
                <wp:positionH relativeFrom="column">
                  <wp:posOffset>2641600</wp:posOffset>
                </wp:positionH>
                <wp:positionV relativeFrom="paragraph">
                  <wp:posOffset>168275</wp:posOffset>
                </wp:positionV>
                <wp:extent cx="3746500" cy="6350"/>
                <wp:effectExtent l="0" t="0" r="0" b="0"/>
                <wp:wrapTopAndBottom/>
                <wp:docPr id="70" name="Freeform: Shape 70"/>
                <wp:cNvGraphicFramePr/>
                <a:graphic xmlns:a="http://schemas.openxmlformats.org/drawingml/2006/main">
                  <a:graphicData uri="http://schemas.microsoft.com/office/word/2010/wordprocessingShape">
                    <wps:wsp>
                      <wps:cNvSpPr/>
                      <wps:spPr>
                        <a:xfrm>
                          <a:off x="0" y="0"/>
                          <a:ext cx="3746500" cy="6350"/>
                        </a:xfrm>
                        <a:custGeom>
                          <a:avLst/>
                          <a:gdLst/>
                          <a:ahLst/>
                          <a:cxnLst/>
                          <a:rect l="l" t="t" r="r" b="b"/>
                          <a:pathLst>
                            <a:path w="3746500" h="6350">
                              <a:moveTo>
                                <a:pt x="3745992" y="6095"/>
                              </a:moveTo>
                              <a:lnTo>
                                <a:pt x="3745992" y="0"/>
                              </a:lnTo>
                              <a:lnTo>
                                <a:pt x="0" y="0"/>
                              </a:lnTo>
                              <a:lnTo>
                                <a:pt x="0" y="6095"/>
                              </a:lnTo>
                              <a:lnTo>
                                <a:pt x="3745992" y="6095"/>
                              </a:lnTo>
                              <a:close/>
                            </a:path>
                          </a:pathLst>
                        </a:custGeom>
                        <a:solidFill>
                          <a:srgbClr val="000000"/>
                        </a:solidFill>
                      </wps:spPr>
                      <wps:bodyPr wrap="square" lIns="0" tIns="0" rIns="0" bIns="0" rtlCol="0">
                        <a:noAutofit/>
                      </wps:bodyPr>
                    </wps:wsp>
                  </a:graphicData>
                </a:graphic>
              </wp:anchor>
            </w:drawing>
          </mc:Choice>
          <mc:Fallback>
            <w:pict>
              <v:shape w14:anchorId="0128FFE5" id="Freeform: Shape 70" o:spid="_x0000_s1026" style="position:absolute;margin-left:208pt;margin-top:13.25pt;width:295pt;height:.5pt;z-index:251662336;visibility:visible;mso-wrap-style:square;mso-wrap-distance-left:0;mso-wrap-distance-top:0;mso-wrap-distance-right:0;mso-wrap-distance-bottom:0;mso-position-horizontal:absolute;mso-position-horizontal-relative:text;mso-position-vertical:absolute;mso-position-vertical-relative:text;v-text-anchor:top" coordsize="37465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" path="m3745992,6095r,-6095l,,,6095r3745992,xe" fillcolor="black" stroked="f">
                <v:path arrowok="t"/>
                <w10:wrap type="topAndBottom"/>
              </v:shape>
            </w:pict>
          </mc:Fallback>
        </mc:AlternateContent>
      </w:r>
    </w:p>
    <w:p w14:paraId="31589A41" w14:textId="77777777" w:rsidR="000B7384" w:rsidRPr="00C0423F" w:rsidRDefault="00183402" w:rsidP="004A7917">
      <w:pPr>
        <w:tabs>
          <w:tab w:val="left" w:pos="693"/>
        </w:tabs>
        <w:spacing w:before="34"/>
        <w:ind w:left="693" w:hanging="226"/>
        <w:jc w:val="both"/>
        <w:rPr>
          <w:rFonts w:ascii="Times New Roman" w:eastAsia="Times New Roman" w:hAnsi="Times New Roman" w:cs="Times New Roman"/>
          <w:b/>
          <w:sz w:val="16"/>
          <w:szCs w:val="16"/>
        </w:rPr>
      </w:pPr>
      <w:r w:rsidRPr="00C0423F">
        <w:rPr>
          <w:rFonts w:ascii="Times New Roman" w:eastAsia="Times New Roman" w:hAnsi="Times New Roman" w:cs="Times New Roman"/>
          <w:b/>
          <w:sz w:val="16"/>
          <w:szCs w:val="16"/>
        </w:rPr>
        <w:t>(4) a)Green Budget Tagging Code 1: _______________</w:t>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t>Quantitative weightage (0-100%) in relation to climate change for GBT Code 1:______________</w:t>
      </w:r>
      <w:r w:rsidRPr="00C0423F">
        <w:rPr>
          <w:rFonts w:ascii="Times New Roman" w:eastAsia="Times New Roman" w:hAnsi="Times New Roman" w:cs="Times New Roman"/>
          <w:b/>
          <w:sz w:val="16"/>
          <w:szCs w:val="16"/>
        </w:rPr>
        <w:tab/>
        <w:t xml:space="preserve">        b) Green Budget Tagging Code 2: _______________</w:t>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t>Quantitative weightage (0-100%) in relation to climate change for GBT Code 2:______________</w:t>
      </w:r>
      <w:r w:rsidRPr="00C0423F">
        <w:rPr>
          <w:rFonts w:ascii="Times New Roman" w:eastAsia="Times New Roman" w:hAnsi="Times New Roman" w:cs="Times New Roman"/>
          <w:b/>
          <w:sz w:val="16"/>
          <w:szCs w:val="16"/>
        </w:rPr>
        <w:tab/>
        <w:t xml:space="preserve">        c) Green Budget Tagging Code 3: _______________</w:t>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t>Quantitative weightage (0-100%) in relation to climate change for GBT Code 3:______________</w:t>
      </w:r>
      <w:r w:rsidRPr="00C0423F">
        <w:rPr>
          <w:rFonts w:ascii="Times New Roman" w:eastAsia="Times New Roman" w:hAnsi="Times New Roman" w:cs="Times New Roman"/>
          <w:b/>
          <w:sz w:val="16"/>
          <w:szCs w:val="16"/>
        </w:rPr>
        <w:tab/>
      </w:r>
    </w:p>
    <w:p w14:paraId="2F228868" w14:textId="77777777" w:rsidR="000B7384" w:rsidRPr="0018018A" w:rsidRDefault="00183402" w:rsidP="004A7917">
      <w:pPr>
        <w:tabs>
          <w:tab w:val="left" w:pos="693"/>
        </w:tabs>
        <w:spacing w:before="34"/>
        <w:ind w:left="693" w:hanging="226"/>
        <w:jc w:val="both"/>
        <w:rPr>
          <w:rFonts w:ascii="Times New Roman" w:eastAsia="Times New Roman" w:hAnsi="Times New Roman" w:cs="Times New Roman"/>
          <w:b/>
          <w:sz w:val="16"/>
          <w:szCs w:val="16"/>
        </w:rPr>
      </w:pPr>
      <w:r w:rsidRPr="00C0423F">
        <w:rPr>
          <w:rFonts w:ascii="Times New Roman" w:eastAsia="Times New Roman" w:hAnsi="Times New Roman" w:cs="Times New Roman"/>
          <w:b/>
          <w:sz w:val="16"/>
          <w:szCs w:val="16"/>
        </w:rPr>
        <w:t>(5) Gender Budget Tagging Code: _______________</w:t>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r>
      <w:r w:rsidRPr="00C0423F">
        <w:rPr>
          <w:rFonts w:ascii="Times New Roman" w:eastAsia="Times New Roman" w:hAnsi="Times New Roman" w:cs="Times New Roman"/>
          <w:b/>
          <w:sz w:val="16"/>
          <w:szCs w:val="16"/>
        </w:rPr>
        <w:tab/>
        <w:t>Quantitative weightage (0-100%) in relation to gender for GDT Code:______________</w:t>
      </w:r>
      <w:r w:rsidRPr="0018018A">
        <w:rPr>
          <w:rFonts w:ascii="Times New Roman" w:eastAsia="Times New Roman" w:hAnsi="Times New Roman" w:cs="Times New Roman"/>
          <w:b/>
          <w:sz w:val="16"/>
          <w:szCs w:val="16"/>
        </w:rPr>
        <w:tab/>
      </w:r>
    </w:p>
    <w:p w14:paraId="5AD7BA9F" w14:textId="77777777" w:rsidR="000B7384" w:rsidRPr="0018018A" w:rsidRDefault="00183402" w:rsidP="004A7917">
      <w:pPr>
        <w:spacing w:before="58"/>
        <w:ind w:right="427"/>
        <w:jc w:val="both"/>
        <w:rPr>
          <w:rFonts w:ascii="Times New Roman" w:eastAsia="Times New Roman" w:hAnsi="Times New Roman" w:cs="Times New Roman"/>
          <w:b/>
          <w:i/>
          <w:sz w:val="16"/>
          <w:szCs w:val="16"/>
        </w:rPr>
      </w:pPr>
      <w:r w:rsidRPr="0018018A">
        <w:rPr>
          <w:rFonts w:ascii="Times New Roman" w:eastAsia="Times New Roman" w:hAnsi="Times New Roman" w:cs="Times New Roman"/>
          <w:b/>
          <w:i/>
          <w:sz w:val="16"/>
          <w:szCs w:val="16"/>
        </w:rPr>
        <w:t>(Rupees)</w:t>
      </w:r>
    </w:p>
    <w:p w14:paraId="211F527C" w14:textId="77777777" w:rsidR="000B7384" w:rsidRPr="0018018A" w:rsidRDefault="00183402" w:rsidP="004A7917">
      <w:pPr>
        <w:tabs>
          <w:tab w:val="left" w:pos="2656"/>
          <w:tab w:val="left" w:pos="4557"/>
          <w:tab w:val="left" w:pos="5726"/>
          <w:tab w:val="left" w:pos="7087"/>
          <w:tab w:val="left" w:pos="8377"/>
          <w:tab w:val="left" w:pos="9436"/>
          <w:tab w:val="left" w:pos="10415"/>
          <w:tab w:val="left" w:pos="11396"/>
          <w:tab w:val="left" w:pos="12376"/>
        </w:tabs>
        <w:spacing w:before="112"/>
        <w:ind w:left="75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(6)</w:t>
      </w:r>
      <w:r w:rsidRPr="0018018A">
        <w:rPr>
          <w:rFonts w:ascii="Times New Roman" w:eastAsia="Times New Roman" w:hAnsi="Times New Roman" w:cs="Times New Roman"/>
          <w:sz w:val="16"/>
          <w:szCs w:val="16"/>
        </w:rPr>
        <w:tab/>
        <w:t>(7)</w:t>
      </w:r>
      <w:r w:rsidRPr="0018018A">
        <w:rPr>
          <w:rFonts w:ascii="Times New Roman" w:eastAsia="Times New Roman" w:hAnsi="Times New Roman" w:cs="Times New Roman"/>
          <w:sz w:val="16"/>
          <w:szCs w:val="16"/>
        </w:rPr>
        <w:tab/>
        <w:t>(8)</w:t>
      </w:r>
      <w:r w:rsidRPr="0018018A">
        <w:rPr>
          <w:rFonts w:ascii="Times New Roman" w:eastAsia="Times New Roman" w:hAnsi="Times New Roman" w:cs="Times New Roman"/>
          <w:sz w:val="16"/>
          <w:szCs w:val="16"/>
        </w:rPr>
        <w:tab/>
        <w:t>(9)</w:t>
      </w:r>
      <w:r w:rsidRPr="0018018A">
        <w:rPr>
          <w:rFonts w:ascii="Times New Roman" w:eastAsia="Times New Roman" w:hAnsi="Times New Roman" w:cs="Times New Roman"/>
          <w:sz w:val="16"/>
          <w:szCs w:val="16"/>
        </w:rPr>
        <w:tab/>
        <w:t>(10)</w:t>
      </w:r>
      <w:r w:rsidRPr="0018018A">
        <w:rPr>
          <w:rFonts w:ascii="Times New Roman" w:eastAsia="Times New Roman" w:hAnsi="Times New Roman" w:cs="Times New Roman"/>
          <w:sz w:val="16"/>
          <w:szCs w:val="16"/>
        </w:rPr>
        <w:tab/>
        <w:t>(11)</w:t>
      </w:r>
      <w:r w:rsidRPr="0018018A">
        <w:rPr>
          <w:rFonts w:ascii="Times New Roman" w:eastAsia="Times New Roman" w:hAnsi="Times New Roman" w:cs="Times New Roman"/>
          <w:sz w:val="16"/>
          <w:szCs w:val="16"/>
        </w:rPr>
        <w:tab/>
        <w:t>(12)</w:t>
      </w:r>
      <w:r w:rsidRPr="0018018A">
        <w:rPr>
          <w:rFonts w:ascii="Times New Roman" w:eastAsia="Times New Roman" w:hAnsi="Times New Roman" w:cs="Times New Roman"/>
          <w:sz w:val="16"/>
          <w:szCs w:val="16"/>
        </w:rPr>
        <w:tab/>
        <w:t>(13)</w:t>
      </w:r>
      <w:r w:rsidRPr="0018018A">
        <w:rPr>
          <w:rFonts w:ascii="Times New Roman" w:eastAsia="Times New Roman" w:hAnsi="Times New Roman" w:cs="Times New Roman"/>
          <w:sz w:val="16"/>
          <w:szCs w:val="16"/>
        </w:rPr>
        <w:tab/>
        <w:t>(14)</w:t>
      </w:r>
      <w:r w:rsidRPr="0018018A">
        <w:rPr>
          <w:rFonts w:ascii="Times New Roman" w:eastAsia="Times New Roman" w:hAnsi="Times New Roman" w:cs="Times New Roman"/>
          <w:sz w:val="16"/>
          <w:szCs w:val="16"/>
        </w:rPr>
        <w:tab/>
        <w:t>(15)</w:t>
      </w:r>
    </w:p>
    <w:p w14:paraId="49AC2807"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5"/>
          <w:szCs w:val="5"/>
        </w:rPr>
      </w:pPr>
    </w:p>
    <w:tbl>
      <w:tblPr>
        <w:tblStyle w:val="Style18"/>
        <w:tblW w:w="1264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0"/>
        <w:gridCol w:w="3060"/>
        <w:gridCol w:w="739"/>
        <w:gridCol w:w="1361"/>
        <w:gridCol w:w="1360"/>
        <w:gridCol w:w="1221"/>
        <w:gridCol w:w="980"/>
        <w:gridCol w:w="981"/>
        <w:gridCol w:w="981"/>
        <w:gridCol w:w="980"/>
      </w:tblGrid>
      <w:tr w:rsidR="000C3E9A" w:rsidRPr="0018018A" w14:paraId="2F16D4E2" w14:textId="77777777" w:rsidTr="00AB3F49">
        <w:trPr>
          <w:trHeight w:val="285"/>
        </w:trPr>
        <w:tc>
          <w:tcPr>
            <w:tcW w:w="980" w:type="dxa"/>
            <w:vMerge w:val="restart"/>
          </w:tcPr>
          <w:p w14:paraId="6C886B3C" w14:textId="77777777" w:rsidR="000B7384" w:rsidRPr="0018018A" w:rsidRDefault="000B7384" w:rsidP="004A7917">
            <w:pPr>
              <w:widowControl w:val="0"/>
              <w:spacing w:before="142" w:after="0" w:line="240" w:lineRule="auto"/>
              <w:jc w:val="both"/>
              <w:rPr>
                <w:rFonts w:ascii="Times New Roman" w:eastAsia="Times New Roman" w:hAnsi="Times New Roman" w:cs="Times New Roman"/>
                <w:sz w:val="16"/>
                <w:szCs w:val="16"/>
              </w:rPr>
            </w:pPr>
          </w:p>
          <w:p w14:paraId="4886BCB4" w14:textId="77777777" w:rsidR="000B7384" w:rsidRPr="0018018A" w:rsidRDefault="00183402" w:rsidP="004A7917">
            <w:pPr>
              <w:widowControl w:val="0"/>
              <w:spacing w:before="1" w:after="0" w:line="240" w:lineRule="auto"/>
              <w:ind w:left="206" w:right="19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code</w:t>
            </w:r>
          </w:p>
        </w:tc>
        <w:tc>
          <w:tcPr>
            <w:tcW w:w="3060" w:type="dxa"/>
            <w:vMerge w:val="restart"/>
          </w:tcPr>
          <w:p w14:paraId="740232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1354CB00" w14:textId="77777777" w:rsidR="000B7384" w:rsidRPr="0018018A" w:rsidRDefault="000B7384" w:rsidP="004A7917">
            <w:pPr>
              <w:widowControl w:val="0"/>
              <w:spacing w:before="142" w:after="0" w:line="240" w:lineRule="auto"/>
              <w:jc w:val="both"/>
              <w:rPr>
                <w:rFonts w:ascii="Times New Roman" w:eastAsia="Times New Roman" w:hAnsi="Times New Roman" w:cs="Times New Roman"/>
                <w:sz w:val="16"/>
                <w:szCs w:val="16"/>
              </w:rPr>
            </w:pPr>
          </w:p>
          <w:p w14:paraId="36FC855C" w14:textId="77777777" w:rsidR="000B7384" w:rsidRPr="0018018A" w:rsidRDefault="00183402" w:rsidP="004A7917">
            <w:pPr>
              <w:widowControl w:val="0"/>
              <w:spacing w:after="0" w:line="240" w:lineRule="auto"/>
              <w:ind w:left="47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description</w:t>
            </w:r>
          </w:p>
        </w:tc>
        <w:tc>
          <w:tcPr>
            <w:tcW w:w="3460" w:type="dxa"/>
            <w:gridSpan w:val="3"/>
          </w:tcPr>
          <w:p w14:paraId="1094E368" w14:textId="77777777" w:rsidR="000B7384" w:rsidRPr="0018018A" w:rsidRDefault="00183402" w:rsidP="004A7917">
            <w:pPr>
              <w:widowControl w:val="0"/>
              <w:spacing w:before="51" w:after="0" w:line="240" w:lineRule="auto"/>
              <w:ind w:left="78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ACCOUNTS INFORMATION</w:t>
            </w:r>
          </w:p>
        </w:tc>
        <w:tc>
          <w:tcPr>
            <w:tcW w:w="1221" w:type="dxa"/>
            <w:vMerge w:val="restart"/>
          </w:tcPr>
          <w:p w14:paraId="3AE4BD1C" w14:textId="77777777" w:rsidR="000B7384" w:rsidRPr="0018018A" w:rsidRDefault="000B7384" w:rsidP="004A7917">
            <w:pPr>
              <w:widowControl w:val="0"/>
              <w:spacing w:before="50" w:after="0" w:line="240" w:lineRule="auto"/>
              <w:jc w:val="both"/>
              <w:rPr>
                <w:rFonts w:ascii="Times New Roman" w:eastAsia="Times New Roman" w:hAnsi="Times New Roman" w:cs="Times New Roman"/>
                <w:sz w:val="16"/>
                <w:szCs w:val="16"/>
              </w:rPr>
            </w:pPr>
          </w:p>
          <w:p w14:paraId="7437BB14" w14:textId="62F8ACB1" w:rsidR="000B7384" w:rsidRPr="0018018A" w:rsidRDefault="00183402" w:rsidP="004A7917">
            <w:pPr>
              <w:widowControl w:val="0"/>
              <w:spacing w:after="0" w:line="240" w:lineRule="auto"/>
              <w:ind w:left="176" w:right="167" w:firstLine="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Probable Collection in 2025-26 (Col.</w:t>
            </w:r>
            <w:r w:rsidR="00505BFC" w:rsidRPr="0018018A">
              <w:rPr>
                <w:rFonts w:ascii="Times New Roman" w:eastAsia="Times New Roman" w:hAnsi="Times New Roman" w:cs="Times New Roman"/>
                <w:b/>
                <w:sz w:val="16"/>
                <w:szCs w:val="16"/>
              </w:rPr>
              <w:t>9</w:t>
            </w:r>
            <w:r w:rsidRPr="0018018A">
              <w:rPr>
                <w:rFonts w:ascii="Times New Roman" w:eastAsia="Times New Roman" w:hAnsi="Times New Roman" w:cs="Times New Roman"/>
                <w:b/>
                <w:sz w:val="16"/>
                <w:szCs w:val="16"/>
              </w:rPr>
              <w:t>+</w:t>
            </w:r>
            <w:r w:rsidR="00505BFC" w:rsidRPr="0018018A">
              <w:rPr>
                <w:rFonts w:ascii="Times New Roman" w:eastAsia="Times New Roman" w:hAnsi="Times New Roman" w:cs="Times New Roman"/>
                <w:b/>
                <w:sz w:val="16"/>
                <w:szCs w:val="16"/>
              </w:rPr>
              <w:t>10</w:t>
            </w:r>
            <w:r w:rsidRPr="0018018A">
              <w:rPr>
                <w:rFonts w:ascii="Times New Roman" w:eastAsia="Times New Roman" w:hAnsi="Times New Roman" w:cs="Times New Roman"/>
                <w:b/>
                <w:sz w:val="16"/>
                <w:szCs w:val="16"/>
              </w:rPr>
              <w:t>)</w:t>
            </w:r>
          </w:p>
        </w:tc>
        <w:tc>
          <w:tcPr>
            <w:tcW w:w="980" w:type="dxa"/>
            <w:vMerge w:val="restart"/>
          </w:tcPr>
          <w:p w14:paraId="1910DB4A" w14:textId="77777777" w:rsidR="000B7384" w:rsidRPr="0018018A" w:rsidRDefault="000B7384" w:rsidP="004A7917">
            <w:pPr>
              <w:widowControl w:val="0"/>
              <w:spacing w:before="142" w:after="0" w:line="240" w:lineRule="auto"/>
              <w:jc w:val="both"/>
              <w:rPr>
                <w:rFonts w:ascii="Times New Roman" w:eastAsia="Times New Roman" w:hAnsi="Times New Roman" w:cs="Times New Roman"/>
                <w:sz w:val="16"/>
                <w:szCs w:val="16"/>
              </w:rPr>
            </w:pPr>
          </w:p>
          <w:p w14:paraId="36B96473" w14:textId="7D1E00E2" w:rsidR="000B7384" w:rsidRPr="0018018A" w:rsidRDefault="00BF6485" w:rsidP="004A7917">
            <w:pPr>
              <w:widowControl w:val="0"/>
              <w:spacing w:before="1" w:after="0" w:line="240" w:lineRule="auto"/>
              <w:ind w:left="156" w:right="146"/>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Original Revenue</w:t>
            </w:r>
            <w:r w:rsidR="00183402" w:rsidRPr="0018018A">
              <w:rPr>
                <w:rFonts w:ascii="Times New Roman" w:eastAsia="Times New Roman" w:hAnsi="Times New Roman" w:cs="Times New Roman"/>
                <w:b/>
                <w:sz w:val="16"/>
                <w:szCs w:val="16"/>
              </w:rPr>
              <w:t xml:space="preserve"> Estimates 2025-26 </w:t>
            </w:r>
          </w:p>
        </w:tc>
        <w:tc>
          <w:tcPr>
            <w:tcW w:w="981" w:type="dxa"/>
            <w:vMerge w:val="restart"/>
          </w:tcPr>
          <w:p w14:paraId="014F5CF5" w14:textId="77777777" w:rsidR="000B7384" w:rsidRPr="0018018A" w:rsidRDefault="000B7384" w:rsidP="004A7917">
            <w:pPr>
              <w:widowControl w:val="0"/>
              <w:spacing w:before="50" w:after="0" w:line="240" w:lineRule="auto"/>
              <w:jc w:val="both"/>
              <w:rPr>
                <w:rFonts w:ascii="Times New Roman" w:eastAsia="Times New Roman" w:hAnsi="Times New Roman" w:cs="Times New Roman"/>
                <w:sz w:val="16"/>
                <w:szCs w:val="16"/>
              </w:rPr>
            </w:pPr>
          </w:p>
          <w:p w14:paraId="5CADD9ED" w14:textId="77777777" w:rsidR="000B7384" w:rsidRPr="0018018A" w:rsidRDefault="00183402" w:rsidP="004A7917">
            <w:pPr>
              <w:widowControl w:val="0"/>
              <w:spacing w:after="0" w:line="240" w:lineRule="auto"/>
              <w:ind w:left="155" w:right="14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Proposed Revenue Estimates 2026-27</w:t>
            </w:r>
          </w:p>
        </w:tc>
        <w:tc>
          <w:tcPr>
            <w:tcW w:w="1961" w:type="dxa"/>
            <w:gridSpan w:val="2"/>
          </w:tcPr>
          <w:p w14:paraId="148E3869" w14:textId="77777777" w:rsidR="000B7384" w:rsidRPr="0018018A" w:rsidRDefault="00183402" w:rsidP="004A7917">
            <w:pPr>
              <w:widowControl w:val="0"/>
              <w:spacing w:before="51" w:after="0" w:line="240" w:lineRule="auto"/>
              <w:ind w:left="19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Outer Years Estimates</w:t>
            </w:r>
          </w:p>
        </w:tc>
      </w:tr>
      <w:tr w:rsidR="000C3E9A" w:rsidRPr="0018018A" w14:paraId="5CC3FC94" w14:textId="77777777" w:rsidTr="00AB3F49">
        <w:trPr>
          <w:trHeight w:val="910"/>
        </w:trPr>
        <w:tc>
          <w:tcPr>
            <w:tcW w:w="980" w:type="dxa"/>
            <w:vMerge/>
          </w:tcPr>
          <w:p w14:paraId="19F1B98C"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3060" w:type="dxa"/>
            <w:vMerge/>
          </w:tcPr>
          <w:p w14:paraId="6967E25C"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739" w:type="dxa"/>
          </w:tcPr>
          <w:p w14:paraId="5163CD98" w14:textId="77777777" w:rsidR="000B7384" w:rsidRPr="0018018A" w:rsidRDefault="00183402" w:rsidP="004A7917">
            <w:pPr>
              <w:widowControl w:val="0"/>
              <w:spacing w:before="179" w:after="0" w:line="240" w:lineRule="auto"/>
              <w:ind w:left="201" w:right="189" w:firstLine="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Actual Receipts 2024-25</w:t>
            </w:r>
          </w:p>
        </w:tc>
        <w:tc>
          <w:tcPr>
            <w:tcW w:w="1361" w:type="dxa"/>
          </w:tcPr>
          <w:p w14:paraId="7CD328D1" w14:textId="77777777" w:rsidR="000B7384" w:rsidRPr="0018018A" w:rsidRDefault="00183402" w:rsidP="004A7917">
            <w:pPr>
              <w:widowControl w:val="0"/>
              <w:spacing w:before="179" w:after="0" w:line="240" w:lineRule="auto"/>
              <w:ind w:left="133" w:right="123" w:hanging="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Actual Receipts (Last 4 Months)</w:t>
            </w:r>
          </w:p>
          <w:p w14:paraId="4BD1C9A5" w14:textId="77777777" w:rsidR="000B7384" w:rsidRPr="0018018A" w:rsidRDefault="00183402" w:rsidP="004A7917">
            <w:pPr>
              <w:widowControl w:val="0"/>
              <w:spacing w:after="0" w:line="183" w:lineRule="auto"/>
              <w:ind w:left="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2024-25</w:t>
            </w:r>
          </w:p>
        </w:tc>
        <w:tc>
          <w:tcPr>
            <w:tcW w:w="1360" w:type="dxa"/>
          </w:tcPr>
          <w:p w14:paraId="4A319230" w14:textId="77777777" w:rsidR="000B7384" w:rsidRPr="0018018A" w:rsidRDefault="00183402" w:rsidP="004A7917">
            <w:pPr>
              <w:widowControl w:val="0"/>
              <w:spacing w:before="179" w:after="0" w:line="240" w:lineRule="auto"/>
              <w:ind w:left="120" w:right="109" w:hanging="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Actual Receipts (First 8 Months)</w:t>
            </w:r>
          </w:p>
          <w:p w14:paraId="6AC20DB5" w14:textId="77777777" w:rsidR="000B7384" w:rsidRPr="0018018A" w:rsidRDefault="00183402" w:rsidP="004A7917">
            <w:pPr>
              <w:widowControl w:val="0"/>
              <w:spacing w:after="0" w:line="183" w:lineRule="auto"/>
              <w:ind w:left="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2025-26</w:t>
            </w:r>
          </w:p>
        </w:tc>
        <w:tc>
          <w:tcPr>
            <w:tcW w:w="1221" w:type="dxa"/>
            <w:vMerge/>
          </w:tcPr>
          <w:p w14:paraId="3194C387"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980" w:type="dxa"/>
            <w:vMerge/>
          </w:tcPr>
          <w:p w14:paraId="331DE5AA"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981" w:type="dxa"/>
            <w:vMerge/>
          </w:tcPr>
          <w:p w14:paraId="1D007983"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981" w:type="dxa"/>
          </w:tcPr>
          <w:p w14:paraId="36424665" w14:textId="77777777" w:rsidR="000B7384" w:rsidRPr="0018018A" w:rsidRDefault="00183402" w:rsidP="004A7917">
            <w:pPr>
              <w:widowControl w:val="0"/>
              <w:spacing w:before="179" w:after="0" w:line="240" w:lineRule="auto"/>
              <w:ind w:left="154" w:right="14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Revenue  Estimates 2027-28</w:t>
            </w:r>
          </w:p>
        </w:tc>
        <w:tc>
          <w:tcPr>
            <w:tcW w:w="980" w:type="dxa"/>
          </w:tcPr>
          <w:p w14:paraId="27936630" w14:textId="77777777" w:rsidR="000B7384" w:rsidRPr="0018018A" w:rsidRDefault="00183402" w:rsidP="004A7917">
            <w:pPr>
              <w:widowControl w:val="0"/>
              <w:spacing w:before="179" w:after="0" w:line="240" w:lineRule="auto"/>
              <w:ind w:left="154" w:right="14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Revenue Estimates 2028-29</w:t>
            </w:r>
          </w:p>
        </w:tc>
      </w:tr>
      <w:tr w:rsidR="000C3E9A" w:rsidRPr="0018018A" w14:paraId="21FFE71A" w14:textId="77777777" w:rsidTr="00AB3F49">
        <w:trPr>
          <w:trHeight w:val="386"/>
        </w:trPr>
        <w:tc>
          <w:tcPr>
            <w:tcW w:w="980" w:type="dxa"/>
          </w:tcPr>
          <w:p w14:paraId="65BD9BF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3616647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141A345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4C564C5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25BB669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215AB50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2FDF73A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2A65C58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1D56EA4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2A65E49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BDDA611" w14:textId="77777777" w:rsidTr="00AB3F49">
        <w:trPr>
          <w:trHeight w:val="350"/>
        </w:trPr>
        <w:tc>
          <w:tcPr>
            <w:tcW w:w="980" w:type="dxa"/>
          </w:tcPr>
          <w:p w14:paraId="71518D4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60A6163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5EB0119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239F386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2E44896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1657620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315754F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7E63860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4B1AD0B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5EC6635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4C18600" w14:textId="77777777" w:rsidTr="00AB3F49">
        <w:trPr>
          <w:trHeight w:val="349"/>
        </w:trPr>
        <w:tc>
          <w:tcPr>
            <w:tcW w:w="980" w:type="dxa"/>
          </w:tcPr>
          <w:p w14:paraId="0138D37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7C1618E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76C571F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0FB1EA4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3775354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268ABBD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3354098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39FE80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739921E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54B6D2C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1FA6AD6C" w14:textId="77777777" w:rsidTr="00AB3F49">
        <w:trPr>
          <w:trHeight w:val="350"/>
        </w:trPr>
        <w:tc>
          <w:tcPr>
            <w:tcW w:w="980" w:type="dxa"/>
          </w:tcPr>
          <w:p w14:paraId="0F3E4FB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648515A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609C1F9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607432E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64D296D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7DF1DA1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4249C88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239FBBA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41EE441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6CB6109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79E3821" w14:textId="77777777" w:rsidTr="00AB3F49">
        <w:trPr>
          <w:trHeight w:val="350"/>
        </w:trPr>
        <w:tc>
          <w:tcPr>
            <w:tcW w:w="980" w:type="dxa"/>
          </w:tcPr>
          <w:p w14:paraId="5857CFC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3BCB642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04CD277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4D700C7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5E9C3F2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2B306F6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7C2F66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4178C4B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511FF3B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51D51BF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A7B89D2" w14:textId="77777777" w:rsidTr="00AB3F49">
        <w:trPr>
          <w:trHeight w:val="350"/>
        </w:trPr>
        <w:tc>
          <w:tcPr>
            <w:tcW w:w="980" w:type="dxa"/>
          </w:tcPr>
          <w:p w14:paraId="0BDC37B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1A510B6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322FCF5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6F32947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0276CB9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226C127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270DB0E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5347A16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7E08857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27F5599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5F53F63F" w14:textId="77777777" w:rsidTr="00AB3F49">
        <w:trPr>
          <w:trHeight w:val="350"/>
        </w:trPr>
        <w:tc>
          <w:tcPr>
            <w:tcW w:w="980" w:type="dxa"/>
          </w:tcPr>
          <w:p w14:paraId="4062F01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060" w:type="dxa"/>
          </w:tcPr>
          <w:p w14:paraId="2EA1820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39" w:type="dxa"/>
          </w:tcPr>
          <w:p w14:paraId="050691C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68123D9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1ED2286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7F64704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4B3509F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4CCD552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7C497B8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2A14141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F35437E" w14:textId="77777777" w:rsidTr="00AB3F49">
        <w:trPr>
          <w:trHeight w:val="458"/>
        </w:trPr>
        <w:tc>
          <w:tcPr>
            <w:tcW w:w="4040" w:type="dxa"/>
            <w:gridSpan w:val="2"/>
          </w:tcPr>
          <w:p w14:paraId="331AAFB2" w14:textId="77777777" w:rsidR="000B7384" w:rsidRPr="0018018A" w:rsidRDefault="00183402" w:rsidP="004A7917">
            <w:pPr>
              <w:widowControl w:val="0"/>
              <w:spacing w:before="136" w:after="0" w:line="240" w:lineRule="auto"/>
              <w:ind w:left="10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GRAND TOTAL</w:t>
            </w:r>
          </w:p>
        </w:tc>
        <w:tc>
          <w:tcPr>
            <w:tcW w:w="739" w:type="dxa"/>
          </w:tcPr>
          <w:p w14:paraId="21D30D3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1" w:type="dxa"/>
          </w:tcPr>
          <w:p w14:paraId="38AED0B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360" w:type="dxa"/>
          </w:tcPr>
          <w:p w14:paraId="258AFA1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21" w:type="dxa"/>
          </w:tcPr>
          <w:p w14:paraId="5FA921D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76850F7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69B070C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1" w:type="dxa"/>
          </w:tcPr>
          <w:p w14:paraId="30E33CA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189B0C5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bl>
    <w:p w14:paraId="096B031B" w14:textId="77777777" w:rsidR="000B7384" w:rsidRPr="0018018A" w:rsidRDefault="00183402" w:rsidP="004A7917">
      <w:pPr>
        <w:spacing w:before="43"/>
        <w:ind w:left="468"/>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 - Please use separate form for each type of Receipt (Tax/ Non-tax/ Capital)</w:t>
      </w:r>
    </w:p>
    <w:p w14:paraId="634D867D" w14:textId="77777777" w:rsidR="000B7384" w:rsidRPr="0018018A" w:rsidRDefault="000B7384" w:rsidP="004A7917">
      <w:pPr>
        <w:widowControl w:val="0"/>
        <w:spacing w:before="46" w:after="0" w:line="240" w:lineRule="auto"/>
        <w:jc w:val="both"/>
        <w:rPr>
          <w:rFonts w:ascii="Times New Roman" w:eastAsia="Times New Roman" w:hAnsi="Times New Roman" w:cs="Times New Roman"/>
          <w:sz w:val="16"/>
          <w:szCs w:val="16"/>
        </w:rPr>
      </w:pPr>
    </w:p>
    <w:p w14:paraId="302D62B8" w14:textId="77777777" w:rsidR="000B7384" w:rsidRPr="0018018A" w:rsidRDefault="00183402" w:rsidP="004A7917">
      <w:pPr>
        <w:tabs>
          <w:tab w:val="left" w:pos="12999"/>
        </w:tabs>
        <w:ind w:left="825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 xml:space="preserve">(Signature) </w:t>
      </w:r>
      <w:r w:rsidRPr="0018018A">
        <w:rPr>
          <w:rFonts w:ascii="Times New Roman" w:eastAsia="Times New Roman" w:hAnsi="Times New Roman" w:cs="Times New Roman"/>
          <w:sz w:val="16"/>
          <w:szCs w:val="16"/>
          <w:u w:val="single"/>
        </w:rPr>
        <w:tab/>
      </w:r>
    </w:p>
    <w:p w14:paraId="5831099B" w14:textId="43B35AD9" w:rsidR="000B7384" w:rsidRPr="0018018A" w:rsidRDefault="00183402" w:rsidP="00924753">
      <w:pPr>
        <w:spacing w:before="111"/>
        <w:ind w:left="7200" w:firstLine="720"/>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Name</w:t>
      </w:r>
      <w:r w:rsidR="00924753" w:rsidRPr="0018018A">
        <w:rPr>
          <w:rFonts w:ascii="Times New Roman" w:eastAsia="Times New Roman" w:hAnsi="Times New Roman" w:cs="Times New Roman"/>
          <w:sz w:val="16"/>
          <w:szCs w:val="16"/>
        </w:rPr>
        <w:t xml:space="preserve">      ________________________________________________________</w:t>
      </w:r>
    </w:p>
    <w:p w14:paraId="6C4A5433" w14:textId="52B108CE" w:rsidR="000B7384" w:rsidRPr="0018018A" w:rsidRDefault="000B7384" w:rsidP="004A7917">
      <w:pPr>
        <w:widowControl w:val="0"/>
        <w:spacing w:before="1" w:after="0" w:line="240" w:lineRule="auto"/>
        <w:jc w:val="both"/>
        <w:rPr>
          <w:rFonts w:ascii="Times New Roman" w:eastAsia="Times New Roman" w:hAnsi="Times New Roman" w:cs="Times New Roman"/>
          <w:sz w:val="7"/>
          <w:szCs w:val="7"/>
        </w:rPr>
      </w:pPr>
    </w:p>
    <w:p w14:paraId="7A8D2102" w14:textId="2116AD35" w:rsidR="000B7384" w:rsidRPr="0018018A" w:rsidRDefault="00183402" w:rsidP="004A7917">
      <w:pPr>
        <w:spacing w:before="78"/>
        <w:ind w:left="7200" w:firstLine="720"/>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Designation</w:t>
      </w:r>
      <w:r w:rsidR="00924753" w:rsidRPr="0018018A">
        <w:rPr>
          <w:rFonts w:ascii="Times New Roman" w:eastAsia="Times New Roman" w:hAnsi="Times New Roman" w:cs="Times New Roman"/>
          <w:sz w:val="16"/>
          <w:szCs w:val="16"/>
        </w:rPr>
        <w:t>______________________________________________________</w:t>
      </w:r>
    </w:p>
    <w:p w14:paraId="13384CEE" w14:textId="7DFFA07E" w:rsidR="000B7384" w:rsidRPr="0018018A" w:rsidRDefault="000B7384" w:rsidP="004A7917">
      <w:pPr>
        <w:widowControl w:val="0"/>
        <w:spacing w:before="6" w:after="0" w:line="240" w:lineRule="auto"/>
        <w:jc w:val="both"/>
        <w:rPr>
          <w:rFonts w:ascii="Times New Roman" w:eastAsia="Times New Roman" w:hAnsi="Times New Roman" w:cs="Times New Roman"/>
          <w:sz w:val="5"/>
          <w:szCs w:val="5"/>
        </w:rPr>
      </w:pPr>
    </w:p>
    <w:p w14:paraId="71EBFC08" w14:textId="4231C2D7" w:rsidR="000B7384" w:rsidRPr="0018018A" w:rsidRDefault="00183402" w:rsidP="004A7917">
      <w:pPr>
        <w:spacing w:before="124"/>
        <w:ind w:left="7200" w:firstLine="720"/>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Telephone Number</w:t>
      </w:r>
      <w:r w:rsidR="00924753" w:rsidRPr="0018018A">
        <w:rPr>
          <w:rFonts w:ascii="Times New Roman" w:eastAsia="Times New Roman" w:hAnsi="Times New Roman" w:cs="Times New Roman"/>
          <w:sz w:val="16"/>
          <w:szCs w:val="16"/>
        </w:rPr>
        <w:t xml:space="preserve"> ________________________________________________</w:t>
      </w:r>
    </w:p>
    <w:p w14:paraId="5FAF4DBF" w14:textId="5302DD66" w:rsidR="000B7384" w:rsidRPr="0018018A" w:rsidRDefault="000B7384" w:rsidP="00A96A79">
      <w:pPr>
        <w:widowControl w:val="0"/>
        <w:spacing w:after="0" w:line="240" w:lineRule="auto"/>
        <w:jc w:val="both"/>
        <w:rPr>
          <w:rFonts w:ascii="Times New Roman" w:eastAsia="Times New Roman" w:hAnsi="Times New Roman" w:cs="Times New Roman"/>
        </w:rPr>
        <w:sectPr w:rsidR="000B7384" w:rsidRPr="0018018A" w:rsidSect="00684010">
          <w:pgSz w:w="15840" w:h="12240" w:orient="landscape"/>
          <w:pgMar w:top="280" w:right="1080" w:bottom="1380" w:left="1440" w:header="0" w:footer="0" w:gutter="0"/>
          <w:cols w:space="720"/>
          <w:docGrid w:linePitch="299"/>
        </w:sectPr>
      </w:pPr>
    </w:p>
    <w:p w14:paraId="634689FA" w14:textId="2DE31E86" w:rsidR="000B7384" w:rsidRPr="0018018A" w:rsidRDefault="00B901C4" w:rsidP="004A7917">
      <w:pPr>
        <w:pStyle w:val="Heading3"/>
        <w:jc w:val="both"/>
        <w:rPr>
          <w:rFonts w:ascii="Times New Roman" w:hAnsi="Times New Roman" w:cs="Times New Roman"/>
        </w:rPr>
      </w:pPr>
      <w:bookmarkStart w:id="39" w:name="_p8v7so7x3xai" w:colFirst="0" w:colLast="0"/>
      <w:bookmarkStart w:id="40" w:name="_Toc214377154"/>
      <w:bookmarkEnd w:id="39"/>
      <w:r w:rsidRPr="0018018A">
        <w:rPr>
          <w:rFonts w:ascii="Times New Roman" w:hAnsi="Times New Roman" w:cs="Times New Roman"/>
          <w:noProof/>
          <w:lang w:val="en-US"/>
        </w:rPr>
        <mc:AlternateContent>
          <mc:Choice Requires="wps">
            <w:drawing>
              <wp:anchor distT="0" distB="0" distL="0" distR="0" simplePos="0" relativeHeight="251666432" behindDoc="0" locked="0" layoutInCell="1" allowOverlap="1" wp14:anchorId="5619D8AB" wp14:editId="590D69E3">
                <wp:simplePos x="0" y="0"/>
                <wp:positionH relativeFrom="column">
                  <wp:posOffset>151130</wp:posOffset>
                </wp:positionH>
                <wp:positionV relativeFrom="paragraph">
                  <wp:posOffset>289560</wp:posOffset>
                </wp:positionV>
                <wp:extent cx="6356350" cy="550545"/>
                <wp:effectExtent l="0" t="0" r="25400" b="20955"/>
                <wp:wrapTopAndBottom/>
                <wp:docPr id="85" name="Text Box 85"/>
                <wp:cNvGraphicFramePr/>
                <a:graphic xmlns:a="http://schemas.openxmlformats.org/drawingml/2006/main">
                  <a:graphicData uri="http://schemas.microsoft.com/office/word/2010/wordprocessingShape">
                    <wps:wsp>
                      <wps:cNvSpPr txBox="1"/>
                      <wps:spPr>
                        <a:xfrm>
                          <a:off x="0" y="0"/>
                          <a:ext cx="6356350" cy="550545"/>
                        </a:xfrm>
                        <a:prstGeom prst="rect">
                          <a:avLst/>
                        </a:prstGeom>
                        <a:ln w="6096">
                          <a:solidFill>
                            <a:srgbClr val="000000"/>
                          </a:solidFill>
                          <a:prstDash val="solid"/>
                        </a:ln>
                      </wps:spPr>
                      <wps:txbx>
                        <w:txbxContent>
                          <w:p w14:paraId="400106D2" w14:textId="77777777" w:rsidR="000B7384" w:rsidRDefault="00183402">
                            <w:pPr>
                              <w:spacing w:before="19"/>
                              <w:ind w:left="109" w:right="27"/>
                              <w:jc w:val="both"/>
                              <w:rPr>
                                <w:rFonts w:ascii="Arial"/>
                                <w:i/>
                              </w:rPr>
                            </w:pPr>
                            <w:r>
                              <w:rPr>
                                <w:rFonts w:ascii="Arial"/>
                                <w:i/>
                              </w:rPr>
                              <w:t>The</w:t>
                            </w:r>
                            <w:r>
                              <w:rPr>
                                <w:rFonts w:ascii="Arial"/>
                                <w:i/>
                                <w:spacing w:val="-9"/>
                              </w:rPr>
                              <w:t xml:space="preserve"> </w:t>
                            </w:r>
                            <w:r>
                              <w:rPr>
                                <w:rFonts w:ascii="Arial"/>
                                <w:i/>
                              </w:rPr>
                              <w:t>purpose</w:t>
                            </w:r>
                            <w:r>
                              <w:rPr>
                                <w:rFonts w:ascii="Arial"/>
                                <w:i/>
                                <w:spacing w:val="-9"/>
                              </w:rPr>
                              <w:t xml:space="preserve"> </w:t>
                            </w:r>
                            <w:r>
                              <w:rPr>
                                <w:rFonts w:ascii="Arial"/>
                                <w:i/>
                              </w:rPr>
                              <w:t>of</w:t>
                            </w:r>
                            <w:r>
                              <w:rPr>
                                <w:rFonts w:ascii="Arial"/>
                                <w:i/>
                                <w:spacing w:val="-9"/>
                              </w:rPr>
                              <w:t xml:space="preserve"> </w:t>
                            </w:r>
                            <w:r>
                              <w:rPr>
                                <w:rFonts w:ascii="Arial"/>
                                <w:i/>
                              </w:rPr>
                              <w:t>this</w:t>
                            </w:r>
                            <w:r>
                              <w:rPr>
                                <w:rFonts w:ascii="Arial"/>
                                <w:i/>
                                <w:spacing w:val="-9"/>
                              </w:rPr>
                              <w:t xml:space="preserve"> </w:t>
                            </w:r>
                            <w:r>
                              <w:rPr>
                                <w:rFonts w:ascii="Arial"/>
                                <w:i/>
                              </w:rPr>
                              <w:t>Form</w:t>
                            </w:r>
                            <w:r>
                              <w:rPr>
                                <w:rFonts w:ascii="Arial"/>
                                <w:i/>
                                <w:spacing w:val="-9"/>
                              </w:rPr>
                              <w:t xml:space="preserve"> </w:t>
                            </w:r>
                            <w:r>
                              <w:rPr>
                                <w:rFonts w:ascii="Arial"/>
                                <w:i/>
                              </w:rPr>
                              <w:t>is</w:t>
                            </w:r>
                            <w:r>
                              <w:rPr>
                                <w:rFonts w:ascii="Arial"/>
                                <w:i/>
                                <w:spacing w:val="-9"/>
                              </w:rPr>
                              <w:t xml:space="preserve"> </w:t>
                            </w:r>
                            <w:r>
                              <w:rPr>
                                <w:rFonts w:ascii="Arial"/>
                                <w:i/>
                              </w:rPr>
                              <w:t>to</w:t>
                            </w:r>
                            <w:r>
                              <w:rPr>
                                <w:rFonts w:ascii="Arial"/>
                                <w:i/>
                                <w:spacing w:val="-9"/>
                              </w:rPr>
                              <w:t xml:space="preserve"> </w:t>
                            </w:r>
                            <w:r>
                              <w:rPr>
                                <w:rFonts w:ascii="Arial"/>
                                <w:i/>
                              </w:rPr>
                              <w:t>present</w:t>
                            </w:r>
                            <w:r>
                              <w:rPr>
                                <w:rFonts w:ascii="Arial"/>
                                <w:i/>
                                <w:spacing w:val="-9"/>
                              </w:rPr>
                              <w:t xml:space="preserve"> </w:t>
                            </w:r>
                            <w:r>
                              <w:rPr>
                                <w:rFonts w:ascii="Arial"/>
                                <w:i/>
                              </w:rPr>
                              <w:t>Estimates</w:t>
                            </w:r>
                            <w:r>
                              <w:rPr>
                                <w:rFonts w:ascii="Arial"/>
                                <w:i/>
                                <w:spacing w:val="-9"/>
                              </w:rPr>
                              <w:t xml:space="preserve"> </w:t>
                            </w:r>
                            <w:r>
                              <w:rPr>
                                <w:rFonts w:ascii="Arial"/>
                                <w:i/>
                              </w:rPr>
                              <w:t>of</w:t>
                            </w:r>
                            <w:r>
                              <w:rPr>
                                <w:rFonts w:ascii="Arial"/>
                                <w:i/>
                                <w:spacing w:val="-9"/>
                              </w:rPr>
                              <w:t xml:space="preserve"> </w:t>
                            </w:r>
                            <w:r>
                              <w:rPr>
                                <w:rFonts w:ascii="Arial"/>
                                <w:i/>
                              </w:rPr>
                              <w:t>Receipts</w:t>
                            </w:r>
                            <w:r>
                              <w:rPr>
                                <w:rFonts w:ascii="Arial"/>
                                <w:i/>
                                <w:spacing w:val="-10"/>
                              </w:rPr>
                              <w:t xml:space="preserve"> </w:t>
                            </w:r>
                            <w:r>
                              <w:rPr>
                                <w:rFonts w:ascii="Arial"/>
                                <w:i/>
                              </w:rPr>
                              <w:t>by</w:t>
                            </w:r>
                            <w:r>
                              <w:rPr>
                                <w:rFonts w:ascii="Arial"/>
                                <w:i/>
                                <w:spacing w:val="-9"/>
                              </w:rPr>
                              <w:t xml:space="preserve"> </w:t>
                            </w:r>
                            <w:r>
                              <w:rPr>
                                <w:rFonts w:ascii="Arial"/>
                                <w:i/>
                              </w:rPr>
                              <w:t>Collecting</w:t>
                            </w:r>
                            <w:r>
                              <w:rPr>
                                <w:rFonts w:ascii="Arial"/>
                                <w:i/>
                                <w:spacing w:val="-9"/>
                              </w:rPr>
                              <w:t xml:space="preserve"> </w:t>
                            </w:r>
                            <w:r>
                              <w:rPr>
                                <w:rFonts w:ascii="Arial"/>
                                <w:i/>
                              </w:rPr>
                              <w:t>Officer</w:t>
                            </w:r>
                            <w:r>
                              <w:rPr>
                                <w:rFonts w:ascii="Arial"/>
                                <w:i/>
                                <w:spacing w:val="-9"/>
                              </w:rPr>
                              <w:t xml:space="preserve"> </w:t>
                            </w:r>
                            <w:r>
                              <w:rPr>
                                <w:rFonts w:ascii="Arial"/>
                                <w:i/>
                              </w:rPr>
                              <w:t>(CO)</w:t>
                            </w:r>
                            <w:r>
                              <w:rPr>
                                <w:rFonts w:ascii="Arial"/>
                                <w:i/>
                                <w:spacing w:val="-9"/>
                              </w:rPr>
                              <w:t xml:space="preserve"> </w:t>
                            </w:r>
                            <w:r>
                              <w:rPr>
                                <w:rFonts w:ascii="Arial"/>
                                <w:i/>
                              </w:rPr>
                              <w:t>/</w:t>
                            </w:r>
                            <w:r>
                              <w:rPr>
                                <w:rFonts w:ascii="Arial"/>
                                <w:i/>
                                <w:spacing w:val="-9"/>
                              </w:rPr>
                              <w:t xml:space="preserve"> </w:t>
                            </w:r>
                            <w:r>
                              <w:rPr>
                                <w:rFonts w:ascii="Arial"/>
                                <w:i/>
                              </w:rPr>
                              <w:t>Drawing &amp;</w:t>
                            </w:r>
                            <w:r>
                              <w:rPr>
                                <w:rFonts w:ascii="Arial"/>
                                <w:i/>
                                <w:spacing w:val="-1"/>
                              </w:rPr>
                              <w:t xml:space="preserve"> </w:t>
                            </w:r>
                            <w:r>
                              <w:rPr>
                                <w:rFonts w:ascii="Arial"/>
                                <w:i/>
                              </w:rPr>
                              <w:t>Disbursing</w:t>
                            </w:r>
                            <w:r>
                              <w:rPr>
                                <w:rFonts w:ascii="Arial"/>
                                <w:i/>
                                <w:spacing w:val="-1"/>
                              </w:rPr>
                              <w:t xml:space="preserve"> </w:t>
                            </w:r>
                            <w:r>
                              <w:rPr>
                                <w:rFonts w:ascii="Arial"/>
                                <w:i/>
                              </w:rPr>
                              <w:t>Officer</w:t>
                            </w:r>
                            <w:r>
                              <w:rPr>
                                <w:rFonts w:ascii="Arial"/>
                                <w:i/>
                                <w:spacing w:val="-1"/>
                              </w:rPr>
                              <w:t xml:space="preserve"> </w:t>
                            </w:r>
                            <w:r>
                              <w:rPr>
                                <w:rFonts w:ascii="Arial"/>
                                <w:i/>
                              </w:rPr>
                              <w:t>(DDO).</w:t>
                            </w:r>
                            <w:r>
                              <w:rPr>
                                <w:rFonts w:ascii="Arial"/>
                                <w:i/>
                                <w:spacing w:val="-1"/>
                              </w:rPr>
                              <w:t xml:space="preserve"> </w:t>
                            </w:r>
                            <w:r>
                              <w:rPr>
                                <w:rFonts w:ascii="Arial"/>
                                <w:i/>
                              </w:rPr>
                              <w:t>The Estimates will be</w:t>
                            </w:r>
                            <w:r>
                              <w:rPr>
                                <w:rFonts w:ascii="Arial"/>
                                <w:i/>
                                <w:spacing w:val="-1"/>
                              </w:rPr>
                              <w:t xml:space="preserve"> </w:t>
                            </w:r>
                            <w:r>
                              <w:rPr>
                                <w:rFonts w:ascii="Arial"/>
                                <w:i/>
                              </w:rPr>
                              <w:t>prepared</w:t>
                            </w:r>
                            <w:r>
                              <w:rPr>
                                <w:rFonts w:ascii="Arial"/>
                                <w:i/>
                                <w:spacing w:val="-1"/>
                              </w:rPr>
                              <w:t xml:space="preserve"> </w:t>
                            </w:r>
                            <w:r>
                              <w:rPr>
                                <w:rFonts w:ascii="Arial"/>
                                <w:i/>
                              </w:rPr>
                              <w:t>at</w:t>
                            </w:r>
                            <w:r>
                              <w:rPr>
                                <w:rFonts w:ascii="Arial"/>
                                <w:i/>
                                <w:spacing w:val="-1"/>
                              </w:rPr>
                              <w:t xml:space="preserve"> </w:t>
                            </w:r>
                            <w:r>
                              <w:rPr>
                                <w:rFonts w:ascii="Arial"/>
                                <w:i/>
                              </w:rPr>
                              <w:t>detailed object level for</w:t>
                            </w:r>
                            <w:r>
                              <w:rPr>
                                <w:rFonts w:ascii="Arial"/>
                                <w:i/>
                                <w:spacing w:val="-1"/>
                              </w:rPr>
                              <w:t xml:space="preserve"> </w:t>
                            </w:r>
                            <w:r>
                              <w:rPr>
                                <w:rFonts w:ascii="Arial"/>
                                <w:i/>
                              </w:rPr>
                              <w:t>FY</w:t>
                            </w:r>
                            <w:r>
                              <w:rPr>
                                <w:rFonts w:ascii="Arial"/>
                                <w:i/>
                                <w:spacing w:val="-1"/>
                              </w:rPr>
                              <w:t xml:space="preserve"> </w:t>
                            </w:r>
                            <w:r>
                              <w:rPr>
                                <w:rFonts w:ascii="Arial"/>
                                <w:i/>
                              </w:rPr>
                              <w:t>2026- 27 . Sub-totals must be provided at detailed object code level.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19D8AB" id="_x0000_t202" coordsize="21600,21600" o:spt="202" path="m,l,21600r21600,l21600,xe">
                <v:stroke joinstyle="miter"/>
                <v:path gradientshapeok="t" o:connecttype="rect"/>
              </v:shapetype>
              <v:shape id="Text Box 85" o:spid="_x0000_s1026" type="#_x0000_t202" style="position:absolute;left:0;text-align:left;margin-left:11.9pt;margin-top:22.8pt;width:500.5pt;height:43.3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" filled="f" strokeweight=".48pt">
                <v:textbox inset="0,0,0,0">
                  <w:txbxContent>
                    <w:p w14:paraId="400106D2" w14:textId="77777777" w:rsidR="000B7384" w:rsidRDefault="00183402">
                      <w:pPr>
                        <w:spacing w:before="19"/>
                        <w:ind w:left="109" w:right="27"/>
                        <w:jc w:val="both"/>
                        <w:rPr>
                          <w:rFonts w:ascii="Arial"/>
                          <w:i/>
                        </w:rPr>
                      </w:pPr>
                      <w:r>
                        <w:rPr>
                          <w:rFonts w:ascii="Arial"/>
                          <w:i/>
                        </w:rPr>
                        <w:t>The</w:t>
                      </w:r>
                      <w:r>
                        <w:rPr>
                          <w:rFonts w:ascii="Arial"/>
                          <w:i/>
                          <w:spacing w:val="-9"/>
                        </w:rPr>
                        <w:t xml:space="preserve"> </w:t>
                      </w:r>
                      <w:r>
                        <w:rPr>
                          <w:rFonts w:ascii="Arial"/>
                          <w:i/>
                        </w:rPr>
                        <w:t>purpose</w:t>
                      </w:r>
                      <w:r>
                        <w:rPr>
                          <w:rFonts w:ascii="Arial"/>
                          <w:i/>
                          <w:spacing w:val="-9"/>
                        </w:rPr>
                        <w:t xml:space="preserve"> </w:t>
                      </w:r>
                      <w:r>
                        <w:rPr>
                          <w:rFonts w:ascii="Arial"/>
                          <w:i/>
                        </w:rPr>
                        <w:t>of</w:t>
                      </w:r>
                      <w:r>
                        <w:rPr>
                          <w:rFonts w:ascii="Arial"/>
                          <w:i/>
                          <w:spacing w:val="-9"/>
                        </w:rPr>
                        <w:t xml:space="preserve"> </w:t>
                      </w:r>
                      <w:r>
                        <w:rPr>
                          <w:rFonts w:ascii="Arial"/>
                          <w:i/>
                        </w:rPr>
                        <w:t>this</w:t>
                      </w:r>
                      <w:r>
                        <w:rPr>
                          <w:rFonts w:ascii="Arial"/>
                          <w:i/>
                          <w:spacing w:val="-9"/>
                        </w:rPr>
                        <w:t xml:space="preserve"> </w:t>
                      </w:r>
                      <w:r>
                        <w:rPr>
                          <w:rFonts w:ascii="Arial"/>
                          <w:i/>
                        </w:rPr>
                        <w:t>Form</w:t>
                      </w:r>
                      <w:r>
                        <w:rPr>
                          <w:rFonts w:ascii="Arial"/>
                          <w:i/>
                          <w:spacing w:val="-9"/>
                        </w:rPr>
                        <w:t xml:space="preserve"> </w:t>
                      </w:r>
                      <w:r>
                        <w:rPr>
                          <w:rFonts w:ascii="Arial"/>
                          <w:i/>
                        </w:rPr>
                        <w:t>is</w:t>
                      </w:r>
                      <w:r>
                        <w:rPr>
                          <w:rFonts w:ascii="Arial"/>
                          <w:i/>
                          <w:spacing w:val="-9"/>
                        </w:rPr>
                        <w:t xml:space="preserve"> </w:t>
                      </w:r>
                      <w:r>
                        <w:rPr>
                          <w:rFonts w:ascii="Arial"/>
                          <w:i/>
                        </w:rPr>
                        <w:t>to</w:t>
                      </w:r>
                      <w:r>
                        <w:rPr>
                          <w:rFonts w:ascii="Arial"/>
                          <w:i/>
                          <w:spacing w:val="-9"/>
                        </w:rPr>
                        <w:t xml:space="preserve"> </w:t>
                      </w:r>
                      <w:r>
                        <w:rPr>
                          <w:rFonts w:ascii="Arial"/>
                          <w:i/>
                        </w:rPr>
                        <w:t>present</w:t>
                      </w:r>
                      <w:r>
                        <w:rPr>
                          <w:rFonts w:ascii="Arial"/>
                          <w:i/>
                          <w:spacing w:val="-9"/>
                        </w:rPr>
                        <w:t xml:space="preserve"> </w:t>
                      </w:r>
                      <w:r>
                        <w:rPr>
                          <w:rFonts w:ascii="Arial"/>
                          <w:i/>
                        </w:rPr>
                        <w:t>Estimates</w:t>
                      </w:r>
                      <w:r>
                        <w:rPr>
                          <w:rFonts w:ascii="Arial"/>
                          <w:i/>
                          <w:spacing w:val="-9"/>
                        </w:rPr>
                        <w:t xml:space="preserve"> </w:t>
                      </w:r>
                      <w:r>
                        <w:rPr>
                          <w:rFonts w:ascii="Arial"/>
                          <w:i/>
                        </w:rPr>
                        <w:t>of</w:t>
                      </w:r>
                      <w:r>
                        <w:rPr>
                          <w:rFonts w:ascii="Arial"/>
                          <w:i/>
                          <w:spacing w:val="-9"/>
                        </w:rPr>
                        <w:t xml:space="preserve"> </w:t>
                      </w:r>
                      <w:r>
                        <w:rPr>
                          <w:rFonts w:ascii="Arial"/>
                          <w:i/>
                        </w:rPr>
                        <w:t>Receipts</w:t>
                      </w:r>
                      <w:r>
                        <w:rPr>
                          <w:rFonts w:ascii="Arial"/>
                          <w:i/>
                          <w:spacing w:val="-10"/>
                        </w:rPr>
                        <w:t xml:space="preserve"> </w:t>
                      </w:r>
                      <w:r>
                        <w:rPr>
                          <w:rFonts w:ascii="Arial"/>
                          <w:i/>
                        </w:rPr>
                        <w:t>by</w:t>
                      </w:r>
                      <w:r>
                        <w:rPr>
                          <w:rFonts w:ascii="Arial"/>
                          <w:i/>
                          <w:spacing w:val="-9"/>
                        </w:rPr>
                        <w:t xml:space="preserve"> </w:t>
                      </w:r>
                      <w:r>
                        <w:rPr>
                          <w:rFonts w:ascii="Arial"/>
                          <w:i/>
                        </w:rPr>
                        <w:t>Collecting</w:t>
                      </w:r>
                      <w:r>
                        <w:rPr>
                          <w:rFonts w:ascii="Arial"/>
                          <w:i/>
                          <w:spacing w:val="-9"/>
                        </w:rPr>
                        <w:t xml:space="preserve"> </w:t>
                      </w:r>
                      <w:r>
                        <w:rPr>
                          <w:rFonts w:ascii="Arial"/>
                          <w:i/>
                        </w:rPr>
                        <w:t>Officer</w:t>
                      </w:r>
                      <w:r>
                        <w:rPr>
                          <w:rFonts w:ascii="Arial"/>
                          <w:i/>
                          <w:spacing w:val="-9"/>
                        </w:rPr>
                        <w:t xml:space="preserve"> </w:t>
                      </w:r>
                      <w:r>
                        <w:rPr>
                          <w:rFonts w:ascii="Arial"/>
                          <w:i/>
                        </w:rPr>
                        <w:t>(CO)</w:t>
                      </w:r>
                      <w:r>
                        <w:rPr>
                          <w:rFonts w:ascii="Arial"/>
                          <w:i/>
                          <w:spacing w:val="-9"/>
                        </w:rPr>
                        <w:t xml:space="preserve"> </w:t>
                      </w:r>
                      <w:r>
                        <w:rPr>
                          <w:rFonts w:ascii="Arial"/>
                          <w:i/>
                        </w:rPr>
                        <w:t>/</w:t>
                      </w:r>
                      <w:r>
                        <w:rPr>
                          <w:rFonts w:ascii="Arial"/>
                          <w:i/>
                          <w:spacing w:val="-9"/>
                        </w:rPr>
                        <w:t xml:space="preserve"> </w:t>
                      </w:r>
                      <w:r>
                        <w:rPr>
                          <w:rFonts w:ascii="Arial"/>
                          <w:i/>
                        </w:rPr>
                        <w:t>Drawing &amp;</w:t>
                      </w:r>
                      <w:r>
                        <w:rPr>
                          <w:rFonts w:ascii="Arial"/>
                          <w:i/>
                          <w:spacing w:val="-1"/>
                        </w:rPr>
                        <w:t xml:space="preserve"> </w:t>
                      </w:r>
                      <w:r>
                        <w:rPr>
                          <w:rFonts w:ascii="Arial"/>
                          <w:i/>
                        </w:rPr>
                        <w:t>Disbursing</w:t>
                      </w:r>
                      <w:r>
                        <w:rPr>
                          <w:rFonts w:ascii="Arial"/>
                          <w:i/>
                          <w:spacing w:val="-1"/>
                        </w:rPr>
                        <w:t xml:space="preserve"> </w:t>
                      </w:r>
                      <w:r>
                        <w:rPr>
                          <w:rFonts w:ascii="Arial"/>
                          <w:i/>
                        </w:rPr>
                        <w:t>Officer</w:t>
                      </w:r>
                      <w:r>
                        <w:rPr>
                          <w:rFonts w:ascii="Arial"/>
                          <w:i/>
                          <w:spacing w:val="-1"/>
                        </w:rPr>
                        <w:t xml:space="preserve"> </w:t>
                      </w:r>
                      <w:r>
                        <w:rPr>
                          <w:rFonts w:ascii="Arial"/>
                          <w:i/>
                        </w:rPr>
                        <w:t>(DDO).</w:t>
                      </w:r>
                      <w:r>
                        <w:rPr>
                          <w:rFonts w:ascii="Arial"/>
                          <w:i/>
                          <w:spacing w:val="-1"/>
                        </w:rPr>
                        <w:t xml:space="preserve"> </w:t>
                      </w:r>
                      <w:r>
                        <w:rPr>
                          <w:rFonts w:ascii="Arial"/>
                          <w:i/>
                        </w:rPr>
                        <w:t>The Estimates will be</w:t>
                      </w:r>
                      <w:r>
                        <w:rPr>
                          <w:rFonts w:ascii="Arial"/>
                          <w:i/>
                          <w:spacing w:val="-1"/>
                        </w:rPr>
                        <w:t xml:space="preserve"> </w:t>
                      </w:r>
                      <w:r>
                        <w:rPr>
                          <w:rFonts w:ascii="Arial"/>
                          <w:i/>
                        </w:rPr>
                        <w:t>prepared</w:t>
                      </w:r>
                      <w:r>
                        <w:rPr>
                          <w:rFonts w:ascii="Arial"/>
                          <w:i/>
                          <w:spacing w:val="-1"/>
                        </w:rPr>
                        <w:t xml:space="preserve"> </w:t>
                      </w:r>
                      <w:r>
                        <w:rPr>
                          <w:rFonts w:ascii="Arial"/>
                          <w:i/>
                        </w:rPr>
                        <w:t>at</w:t>
                      </w:r>
                      <w:r>
                        <w:rPr>
                          <w:rFonts w:ascii="Arial"/>
                          <w:i/>
                          <w:spacing w:val="-1"/>
                        </w:rPr>
                        <w:t xml:space="preserve"> </w:t>
                      </w:r>
                      <w:r>
                        <w:rPr>
                          <w:rFonts w:ascii="Arial"/>
                          <w:i/>
                        </w:rPr>
                        <w:t>detailed object level for</w:t>
                      </w:r>
                      <w:r>
                        <w:rPr>
                          <w:rFonts w:ascii="Arial"/>
                          <w:i/>
                          <w:spacing w:val="-1"/>
                        </w:rPr>
                        <w:t xml:space="preserve"> </w:t>
                      </w:r>
                      <w:r>
                        <w:rPr>
                          <w:rFonts w:ascii="Arial"/>
                          <w:i/>
                        </w:rPr>
                        <w:t>FY</w:t>
                      </w:r>
                      <w:r>
                        <w:rPr>
                          <w:rFonts w:ascii="Arial"/>
                          <w:i/>
                          <w:spacing w:val="-1"/>
                        </w:rPr>
                        <w:t xml:space="preserve"> </w:t>
                      </w:r>
                      <w:r>
                        <w:rPr>
                          <w:rFonts w:ascii="Arial"/>
                          <w:i/>
                        </w:rPr>
                        <w:t>2026- 27 . Sub-totals must be provided at detailed object code level.</w:t>
                      </w:r>
                    </w:p>
                  </w:txbxContent>
                </v:textbox>
                <w10:wrap type="topAndBottom"/>
              </v:shape>
            </w:pict>
          </mc:Fallback>
        </mc:AlternateContent>
      </w:r>
      <w:r w:rsidRPr="0018018A">
        <w:rPr>
          <w:rFonts w:ascii="Times New Roman" w:hAnsi="Times New Roman" w:cs="Times New Roman"/>
        </w:rPr>
        <w:t>Instructions for filling the Form BM‐I</w:t>
      </w:r>
      <w:bookmarkEnd w:id="40"/>
    </w:p>
    <w:p w14:paraId="242823BF" w14:textId="724DCDF5" w:rsidR="000B7384" w:rsidRPr="0018018A" w:rsidRDefault="00183402" w:rsidP="004A7917">
      <w:pPr>
        <w:spacing w:before="32"/>
        <w:ind w:left="359" w:right="345"/>
        <w:jc w:val="both"/>
        <w:rPr>
          <w:rFonts w:ascii="Times New Roman" w:eastAsia="Times New Roman" w:hAnsi="Times New Roman" w:cs="Times New Roman"/>
          <w:sz w:val="11"/>
          <w:szCs w:val="11"/>
        </w:rPr>
      </w:pPr>
      <w:r w:rsidRPr="0018018A">
        <w:rPr>
          <w:rFonts w:ascii="Times New Roman" w:eastAsia="Times New Roman" w:hAnsi="Times New Roman" w:cs="Times New Roman"/>
          <w:sz w:val="28"/>
          <w:szCs w:val="28"/>
        </w:rPr>
        <w:t>“</w:t>
      </w:r>
      <w:r w:rsidRPr="0018018A">
        <w:rPr>
          <w:rFonts w:ascii="Times New Roman" w:eastAsia="Times New Roman" w:hAnsi="Times New Roman" w:cs="Times New Roman"/>
          <w:sz w:val="26"/>
          <w:szCs w:val="26"/>
        </w:rPr>
        <w:t xml:space="preserve">Estimates of Regular Receipts FY 2026-27 </w:t>
      </w:r>
    </w:p>
    <w:p w14:paraId="32F02DC1"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43181703" w14:textId="77777777" w:rsidR="000B7384" w:rsidRPr="0018018A" w:rsidRDefault="00183402" w:rsidP="00B901C4">
      <w:pPr>
        <w:spacing w:before="138" w:after="0" w:line="240" w:lineRule="auto"/>
        <w:ind w:left="44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1:   Give full name of the relevant department </w:t>
      </w:r>
      <w:r w:rsidRPr="0018018A">
        <w:rPr>
          <w:rFonts w:ascii="Times New Roman" w:eastAsia="Times New Roman" w:hAnsi="Times New Roman" w:cs="Times New Roman"/>
          <w:i/>
        </w:rPr>
        <w:t>(e.g. Excise &amp; Taxation Dept.)</w:t>
      </w:r>
    </w:p>
    <w:p w14:paraId="0E379606" w14:textId="77777777" w:rsidR="000B7384" w:rsidRPr="0018018A" w:rsidRDefault="00183402" w:rsidP="00B901C4">
      <w:pPr>
        <w:spacing w:before="121" w:after="0" w:line="240" w:lineRule="auto"/>
        <w:ind w:left="2520" w:right="356" w:hanging="208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2:  Identify attached department by giving both code and the related Description </w:t>
      </w:r>
    </w:p>
    <w:p w14:paraId="0583260C" w14:textId="77777777" w:rsidR="000B7384" w:rsidRPr="0018018A" w:rsidRDefault="00183402" w:rsidP="00B901C4">
      <w:pPr>
        <w:spacing w:before="120" w:after="0" w:line="240" w:lineRule="auto"/>
        <w:ind w:leftChars="200" w:left="2090" w:right="356" w:hangingChars="750" w:hanging="165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3:  Identify the type of receipt for which Estimates of Receipts are prepared </w:t>
      </w:r>
      <w:r w:rsidRPr="0018018A">
        <w:rPr>
          <w:rFonts w:ascii="Times New Roman" w:eastAsia="Times New Roman" w:hAnsi="Times New Roman" w:cs="Times New Roman"/>
          <w:i/>
        </w:rPr>
        <w:t>( Non-tax / Capital). Please use separate forms for each type of receipt.</w:t>
      </w:r>
    </w:p>
    <w:p w14:paraId="135740E0" w14:textId="5E8FDE52" w:rsidR="000B7384" w:rsidRPr="0018018A" w:rsidRDefault="00183402" w:rsidP="00B901C4">
      <w:pPr>
        <w:spacing w:before="120" w:after="0" w:line="240" w:lineRule="auto"/>
        <w:ind w:left="2200" w:hanging="1760"/>
        <w:jc w:val="both"/>
        <w:rPr>
          <w:rFonts w:ascii="Times New Roman" w:eastAsia="Times New Roman" w:hAnsi="Times New Roman" w:cs="Times New Roman"/>
          <w:i/>
        </w:rPr>
      </w:pPr>
      <w:bookmarkStart w:id="41" w:name="_7nyre7q5q61u" w:colFirst="0" w:colLast="0"/>
      <w:bookmarkEnd w:id="41"/>
      <w:r w:rsidRPr="0018018A">
        <w:rPr>
          <w:rFonts w:ascii="Times New Roman" w:eastAsia="Times New Roman" w:hAnsi="Times New Roman" w:cs="Times New Roman"/>
        </w:rPr>
        <w:t xml:space="preserve">Serial Number 4:   Enter the most appropriate Green Budget Tag (GBT) Codes from the Green Budget Actions and Measures List (Table 1, GBT Guidelines) that corresponds to the specific revenue sources. You may select more than one code if multiple measures apply to the proposed receipts. Assign a percentage to each relevant action and measure based on the extent to which the receipt aligns with the corresponding action and </w:t>
      </w:r>
      <w:r w:rsidR="00C406E7" w:rsidRPr="0018018A">
        <w:rPr>
          <w:rFonts w:ascii="Times New Roman" w:eastAsia="Times New Roman" w:hAnsi="Times New Roman" w:cs="Times New Roman"/>
        </w:rPr>
        <w:t>measure</w:t>
      </w:r>
      <w:r w:rsidRPr="0018018A">
        <w:rPr>
          <w:rFonts w:ascii="Times New Roman" w:eastAsia="Times New Roman" w:hAnsi="Times New Roman" w:cs="Times New Roman"/>
          <w:i/>
        </w:rPr>
        <w:t>. Although Table 1 provides a list of actions and measures specific to Sectors, complete list of actions and measures may be reviewed to identify additional actions and measures relevant to proposed activities.</w:t>
      </w:r>
    </w:p>
    <w:p w14:paraId="156092CA" w14:textId="7B60EE28" w:rsidR="000B7384" w:rsidRPr="0018018A" w:rsidRDefault="00183402" w:rsidP="00B901C4">
      <w:pPr>
        <w:widowControl w:val="0"/>
        <w:spacing w:before="120" w:after="0" w:line="240" w:lineRule="auto"/>
        <w:ind w:leftChars="200" w:left="2200" w:hangingChars="800" w:hanging="17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5: </w:t>
      </w:r>
      <w:r w:rsidRPr="0018018A">
        <w:rPr>
          <w:rFonts w:ascii="Times New Roman" w:eastAsia="Times New Roman" w:hAnsi="Times New Roman" w:cs="Times New Roman"/>
        </w:rPr>
        <w:tab/>
        <w:t>Enter the most appropriate Gender Budget Tag (G</w:t>
      </w:r>
      <w:r w:rsidR="00306A57" w:rsidRPr="0018018A">
        <w:rPr>
          <w:rFonts w:ascii="Times New Roman" w:eastAsia="Times New Roman" w:hAnsi="Times New Roman" w:cs="Times New Roman"/>
        </w:rPr>
        <w:t>B</w:t>
      </w:r>
      <w:r w:rsidRPr="0018018A">
        <w:rPr>
          <w:rFonts w:ascii="Times New Roman" w:eastAsia="Times New Roman" w:hAnsi="Times New Roman" w:cs="Times New Roman"/>
        </w:rPr>
        <w:t>T) Code from the</w:t>
      </w:r>
      <w:r w:rsidRPr="0018018A">
        <w:rPr>
          <w:rFonts w:ascii="Times New Roman" w:eastAsia="Times New Roman" w:hAnsi="Times New Roman" w:cs="Times New Roman"/>
        </w:rPr>
        <w:tab/>
        <w:t xml:space="preserve"> Gender Budget Actions and Measures list (Table 2,Gender Budget Tagging Guidelines) that corresponds to gender relevant activities proposed for the next financial year. </w:t>
      </w:r>
      <w:r w:rsidRPr="0018018A">
        <w:rPr>
          <w:rFonts w:ascii="Times New Roman" w:eastAsia="Times New Roman" w:hAnsi="Times New Roman" w:cs="Times New Roman"/>
          <w:i/>
        </w:rPr>
        <w:t>(e.g. gender awareness promotion, gender justice, actions). Assign a percentage to the relevant G</w:t>
      </w:r>
      <w:r w:rsidR="00306A57" w:rsidRPr="0018018A">
        <w:rPr>
          <w:rFonts w:ascii="Times New Roman" w:eastAsia="Times New Roman" w:hAnsi="Times New Roman" w:cs="Times New Roman"/>
          <w:i/>
        </w:rPr>
        <w:t>B</w:t>
      </w:r>
      <w:r w:rsidRPr="0018018A">
        <w:rPr>
          <w:rFonts w:ascii="Times New Roman" w:eastAsia="Times New Roman" w:hAnsi="Times New Roman" w:cs="Times New Roman"/>
          <w:i/>
        </w:rPr>
        <w:t>T Action &amp; Measure based on the extent to which the receipt aligns with the corresponding Action &amp; Measure</w:t>
      </w:r>
    </w:p>
    <w:p w14:paraId="34EC18D0" w14:textId="77777777" w:rsidR="000B7384" w:rsidRPr="0018018A" w:rsidRDefault="000B7384" w:rsidP="00B901C4">
      <w:pPr>
        <w:spacing w:before="120" w:after="0" w:line="240" w:lineRule="auto"/>
        <w:ind w:left="2520" w:right="356" w:hanging="2160"/>
        <w:jc w:val="both"/>
        <w:rPr>
          <w:rFonts w:ascii="Times New Roman" w:eastAsia="Times New Roman" w:hAnsi="Times New Roman" w:cs="Times New Roman"/>
          <w:sz w:val="2"/>
          <w:szCs w:val="2"/>
        </w:rPr>
      </w:pPr>
    </w:p>
    <w:p w14:paraId="6080BDB3" w14:textId="77777777" w:rsidR="000B7384" w:rsidRPr="0018018A" w:rsidRDefault="00183402" w:rsidP="00B901C4">
      <w:pPr>
        <w:widowControl w:val="0"/>
        <w:spacing w:before="120" w:after="0" w:line="240" w:lineRule="auto"/>
        <w:ind w:left="44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6:  Enter detailed objects codes from Chart of Accounts (CoA) </w:t>
      </w:r>
      <w:r w:rsidRPr="0018018A">
        <w:rPr>
          <w:rFonts w:ascii="Times New Roman" w:eastAsia="Times New Roman" w:hAnsi="Times New Roman" w:cs="Times New Roman"/>
          <w:i/>
        </w:rPr>
        <w:t>(e.g.C02802).</w:t>
      </w:r>
    </w:p>
    <w:p w14:paraId="45FA6993" w14:textId="688431B1" w:rsidR="000B7384" w:rsidRPr="0018018A" w:rsidRDefault="00183402" w:rsidP="00B901C4">
      <w:pPr>
        <w:widowControl w:val="0"/>
        <w:spacing w:before="120" w:after="0" w:line="240" w:lineRule="auto"/>
        <w:ind w:leftChars="200" w:left="440"/>
        <w:jc w:val="both"/>
        <w:rPr>
          <w:rFonts w:ascii="Times New Roman" w:eastAsia="Times New Roman" w:hAnsi="Times New Roman" w:cs="Times New Roman"/>
          <w:i/>
        </w:rPr>
      </w:pPr>
      <w:r w:rsidRPr="0018018A">
        <w:rPr>
          <w:rFonts w:ascii="Times New Roman" w:eastAsia="Times New Roman" w:hAnsi="Times New Roman" w:cs="Times New Roman"/>
        </w:rPr>
        <w:t>Serial Number 7:  Identify description of corresponding object code as given in CoA</w:t>
      </w:r>
      <w:r w:rsidR="009F55E1" w:rsidRPr="0018018A">
        <w:rPr>
          <w:rFonts w:ascii="Times New Roman" w:eastAsia="Times New Roman" w:hAnsi="Times New Roman" w:cs="Times New Roman"/>
        </w:rPr>
        <w:t>.</w:t>
      </w:r>
      <w:r w:rsidRPr="0018018A">
        <w:rPr>
          <w:rFonts w:ascii="Times New Roman" w:eastAsia="Times New Roman" w:hAnsi="Times New Roman" w:cs="Times New Roman"/>
        </w:rPr>
        <w:t xml:space="preserve"> </w:t>
      </w:r>
    </w:p>
    <w:p w14:paraId="32B0F54F" w14:textId="77777777" w:rsidR="000B7384" w:rsidRPr="0018018A" w:rsidRDefault="00183402" w:rsidP="00B901C4">
      <w:pPr>
        <w:widowControl w:val="0"/>
        <w:spacing w:before="119" w:after="0" w:line="240" w:lineRule="auto"/>
        <w:ind w:leftChars="200" w:left="440" w:right="359"/>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8:  Actual Receipts for all the applicable objects for FY 2024-25 must be filled here. </w:t>
      </w:r>
    </w:p>
    <w:p w14:paraId="49BFA76C" w14:textId="0E8361C2" w:rsidR="000B7384" w:rsidRPr="0018018A" w:rsidRDefault="00183402" w:rsidP="00B901C4">
      <w:pPr>
        <w:widowControl w:val="0"/>
        <w:spacing w:before="119" w:after="0" w:line="240" w:lineRule="auto"/>
        <w:ind w:leftChars="200" w:left="2090" w:right="359" w:hangingChars="750" w:hanging="1650"/>
        <w:jc w:val="both"/>
        <w:rPr>
          <w:rFonts w:ascii="Times New Roman" w:eastAsia="Times New Roman" w:hAnsi="Times New Roman" w:cs="Times New Roman"/>
        </w:rPr>
      </w:pPr>
      <w:r w:rsidRPr="0018018A">
        <w:rPr>
          <w:rFonts w:ascii="Times New Roman" w:eastAsia="Times New Roman" w:hAnsi="Times New Roman" w:cs="Times New Roman"/>
          <w:lang w:val="en-US"/>
        </w:rPr>
        <w:t xml:space="preserve">Serial Number 9: </w:t>
      </w:r>
      <w:r w:rsidR="00615BBE"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Actual Receipts of last 4 months of FY 2024-25 for all the applicable object codes </w:t>
      </w:r>
      <w:r w:rsidR="00615BBE" w:rsidRPr="0018018A">
        <w:rPr>
          <w:rFonts w:ascii="Times New Roman" w:eastAsia="Times New Roman" w:hAnsi="Times New Roman" w:cs="Times New Roman"/>
        </w:rPr>
        <w:t>must be</w:t>
      </w:r>
      <w:r w:rsidRPr="0018018A">
        <w:rPr>
          <w:rFonts w:ascii="Times New Roman" w:eastAsia="Times New Roman" w:hAnsi="Times New Roman" w:cs="Times New Roman"/>
        </w:rPr>
        <w:t xml:space="preserve"> filled here. </w:t>
      </w:r>
    </w:p>
    <w:p w14:paraId="5886BE43" w14:textId="77777777" w:rsidR="000B7384" w:rsidRPr="0018018A" w:rsidRDefault="00183402" w:rsidP="00B901C4">
      <w:pPr>
        <w:widowControl w:val="0"/>
        <w:spacing w:before="119" w:after="0" w:line="240" w:lineRule="auto"/>
        <w:ind w:left="2200" w:right="358" w:hanging="1760"/>
        <w:jc w:val="both"/>
        <w:rPr>
          <w:rFonts w:ascii="Times New Roman" w:eastAsia="Times New Roman" w:hAnsi="Times New Roman" w:cs="Times New Roman"/>
        </w:rPr>
      </w:pPr>
      <w:r w:rsidRPr="0018018A">
        <w:rPr>
          <w:rFonts w:ascii="Times New Roman" w:eastAsia="Times New Roman" w:hAnsi="Times New Roman" w:cs="Times New Roman"/>
        </w:rPr>
        <w:t>Serial Number 10: Actual Receipts of first 8 months of current FY 2025-26 for all the applicable object</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codes must be filled here.  </w:t>
      </w:r>
    </w:p>
    <w:p w14:paraId="443DFCFC" w14:textId="77777777" w:rsidR="000B7384" w:rsidRPr="0018018A" w:rsidRDefault="00183402" w:rsidP="00B901C4">
      <w:pPr>
        <w:widowControl w:val="0"/>
        <w:spacing w:before="121" w:after="0" w:line="240" w:lineRule="auto"/>
        <w:ind w:left="2200" w:right="358" w:hanging="1760"/>
        <w:jc w:val="both"/>
        <w:rPr>
          <w:rFonts w:ascii="Times New Roman" w:eastAsia="Times New Roman" w:hAnsi="Times New Roman" w:cs="Times New Roman"/>
        </w:rPr>
      </w:pPr>
      <w:r w:rsidRPr="0018018A">
        <w:rPr>
          <w:rFonts w:ascii="Times New Roman" w:eastAsia="Times New Roman" w:hAnsi="Times New Roman" w:cs="Times New Roman"/>
        </w:rPr>
        <w:t>Serial Number 11:</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Calculate probable collection of Receipts for FY 2025-26 by entering the sum of columns 7 and 8 here.</w:t>
      </w:r>
    </w:p>
    <w:p w14:paraId="191F37ED" w14:textId="77777777" w:rsidR="000B7384" w:rsidRPr="0018018A" w:rsidRDefault="00183402" w:rsidP="00B901C4">
      <w:pPr>
        <w:widowControl w:val="0"/>
        <w:spacing w:before="119" w:after="0" w:line="240" w:lineRule="auto"/>
        <w:ind w:left="2519" w:right="358" w:hanging="2079"/>
        <w:jc w:val="both"/>
        <w:rPr>
          <w:rFonts w:ascii="Times New Roman" w:eastAsia="Times New Roman" w:hAnsi="Times New Roman" w:cs="Times New Roman"/>
        </w:rPr>
      </w:pPr>
      <w:r w:rsidRPr="0018018A">
        <w:rPr>
          <w:rFonts w:ascii="Times New Roman" w:eastAsia="Times New Roman" w:hAnsi="Times New Roman" w:cs="Times New Roman"/>
        </w:rPr>
        <w:t>Serial Number 12:  Provide Budget Estimates of Receipts for FY 2026-27 as reflected in the budget book.</w:t>
      </w:r>
    </w:p>
    <w:p w14:paraId="5DB1338C" w14:textId="77777777" w:rsidR="000B7384" w:rsidRPr="0018018A" w:rsidRDefault="00183402" w:rsidP="00B901C4">
      <w:pPr>
        <w:widowControl w:val="0"/>
        <w:tabs>
          <w:tab w:val="left" w:pos="2420"/>
        </w:tabs>
        <w:spacing w:before="120" w:after="0" w:line="240" w:lineRule="auto"/>
        <w:ind w:left="2200" w:right="358" w:hanging="1760"/>
        <w:jc w:val="both"/>
        <w:rPr>
          <w:rFonts w:ascii="Times New Roman" w:eastAsia="Times New Roman" w:hAnsi="Times New Roman" w:cs="Times New Roman"/>
        </w:rPr>
      </w:pPr>
      <w:r w:rsidRPr="0018018A">
        <w:rPr>
          <w:rFonts w:ascii="Times New Roman" w:eastAsia="Times New Roman" w:hAnsi="Times New Roman" w:cs="Times New Roman"/>
        </w:rPr>
        <w:t>Serial Number 13:  Enter Estimate of Receipts for FY 2026-27. This must be based on planned activities to be achieved by the Collecting Officers (COs) / Drawing and Disbursing Officers (DDOs).</w:t>
      </w:r>
    </w:p>
    <w:p w14:paraId="6C8C29DE" w14:textId="07D1B62C" w:rsidR="000B7384" w:rsidRPr="0018018A" w:rsidRDefault="00183402" w:rsidP="00B901C4">
      <w:pPr>
        <w:widowControl w:val="0"/>
        <w:spacing w:before="241" w:after="0" w:line="240" w:lineRule="auto"/>
        <w:ind w:left="2250" w:right="180" w:hanging="1810"/>
        <w:jc w:val="both"/>
        <w:rPr>
          <w:rFonts w:ascii="Times New Roman" w:eastAsia="Times New Roman" w:hAnsi="Times New Roman" w:cs="Times New Roman"/>
          <w:b/>
        </w:rPr>
      </w:pPr>
      <w:r w:rsidRPr="0018018A">
        <w:rPr>
          <w:rFonts w:ascii="Times New Roman" w:eastAsia="Times New Roman" w:hAnsi="Times New Roman" w:cs="Times New Roman"/>
        </w:rPr>
        <w:t xml:space="preserve">Serial Number 14: </w:t>
      </w:r>
      <w:r w:rsidR="00615BBE"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 Enter forecast of Receipts for FY 202</w:t>
      </w:r>
      <w:r w:rsidR="009F55E1" w:rsidRPr="0018018A">
        <w:rPr>
          <w:rFonts w:ascii="Times New Roman" w:eastAsia="Times New Roman" w:hAnsi="Times New Roman" w:cs="Times New Roman"/>
        </w:rPr>
        <w:t>7</w:t>
      </w:r>
      <w:r w:rsidRPr="0018018A">
        <w:rPr>
          <w:rFonts w:ascii="Times New Roman" w:eastAsia="Times New Roman" w:hAnsi="Times New Roman" w:cs="Times New Roman"/>
        </w:rPr>
        <w:t>-2</w:t>
      </w:r>
      <w:r w:rsidR="009F55E1" w:rsidRPr="0018018A">
        <w:rPr>
          <w:rFonts w:ascii="Times New Roman" w:eastAsia="Times New Roman" w:hAnsi="Times New Roman" w:cs="Times New Roman"/>
        </w:rPr>
        <w:t>8</w:t>
      </w:r>
      <w:r w:rsidRPr="0018018A">
        <w:rPr>
          <w:rFonts w:ascii="Times New Roman" w:eastAsia="Times New Roman" w:hAnsi="Times New Roman" w:cs="Times New Roman"/>
        </w:rPr>
        <w:t xml:space="preserve">. This must be based on plans to be achieved by the </w:t>
      </w:r>
      <w:r w:rsidR="009F55E1" w:rsidRPr="0018018A">
        <w:rPr>
          <w:rFonts w:ascii="Times New Roman" w:eastAsia="Times New Roman" w:hAnsi="Times New Roman" w:cs="Times New Roman"/>
        </w:rPr>
        <w:t>PAOs</w:t>
      </w:r>
      <w:r w:rsidRPr="0018018A">
        <w:rPr>
          <w:rFonts w:ascii="Times New Roman" w:eastAsia="Times New Roman" w:hAnsi="Times New Roman" w:cs="Times New Roman"/>
        </w:rPr>
        <w:t xml:space="preserve">/DDOs in the future. </w:t>
      </w:r>
      <w:r w:rsidRPr="0018018A">
        <w:rPr>
          <w:rFonts w:ascii="Times New Roman" w:eastAsia="Times New Roman" w:hAnsi="Times New Roman" w:cs="Times New Roman"/>
          <w:b/>
        </w:rPr>
        <w:t xml:space="preserve">Forecasts are only required at </w:t>
      </w:r>
      <w:r w:rsidRPr="0018018A">
        <w:rPr>
          <w:rFonts w:ascii="Times New Roman" w:eastAsia="Times New Roman" w:hAnsi="Times New Roman" w:cs="Times New Roman"/>
        </w:rPr>
        <w:t xml:space="preserve">major and </w:t>
      </w:r>
      <w:r w:rsidRPr="0018018A">
        <w:rPr>
          <w:rFonts w:ascii="Times New Roman" w:eastAsia="Times New Roman" w:hAnsi="Times New Roman" w:cs="Times New Roman"/>
          <w:b/>
        </w:rPr>
        <w:t>minor objects level.</w:t>
      </w:r>
    </w:p>
    <w:p w14:paraId="582F2342" w14:textId="3CE59B59" w:rsidR="000B7384" w:rsidRPr="0018018A" w:rsidRDefault="00183402" w:rsidP="00615BBE">
      <w:pPr>
        <w:spacing w:before="120"/>
        <w:ind w:left="2250" w:right="357" w:hanging="1800"/>
        <w:jc w:val="both"/>
        <w:rPr>
          <w:rFonts w:ascii="Times New Roman" w:eastAsia="Times New Roman" w:hAnsi="Times New Roman" w:cs="Times New Roman"/>
          <w:b/>
        </w:rPr>
        <w:sectPr w:rsidR="000B7384" w:rsidRPr="0018018A" w:rsidSect="00615BBE">
          <w:footerReference w:type="default" r:id="rId13"/>
          <w:pgSz w:w="12240" w:h="15840"/>
          <w:pgMar w:top="810" w:right="1080" w:bottom="1200" w:left="1080" w:header="0" w:footer="1013" w:gutter="0"/>
          <w:cols w:space="720"/>
        </w:sectPr>
      </w:pPr>
      <w:r w:rsidRPr="0018018A">
        <w:rPr>
          <w:rFonts w:ascii="Times New Roman" w:eastAsia="Times New Roman" w:hAnsi="Times New Roman" w:cs="Times New Roman"/>
        </w:rPr>
        <w:t xml:space="preserve">Serial Number 15:  </w:t>
      </w:r>
      <w:r w:rsidR="00615BBE" w:rsidRPr="0018018A">
        <w:rPr>
          <w:rFonts w:ascii="Times New Roman" w:eastAsia="Times New Roman" w:hAnsi="Times New Roman" w:cs="Times New Roman"/>
        </w:rPr>
        <w:t xml:space="preserve">  </w:t>
      </w:r>
      <w:r w:rsidRPr="0018018A">
        <w:rPr>
          <w:rFonts w:ascii="Times New Roman" w:eastAsia="Times New Roman" w:hAnsi="Times New Roman" w:cs="Times New Roman"/>
        </w:rPr>
        <w:t>Enter Forecast of Receipts for FY 202</w:t>
      </w:r>
      <w:r w:rsidR="009F55E1" w:rsidRPr="0018018A">
        <w:rPr>
          <w:rFonts w:ascii="Times New Roman" w:eastAsia="Times New Roman" w:hAnsi="Times New Roman" w:cs="Times New Roman"/>
        </w:rPr>
        <w:t>8</w:t>
      </w:r>
      <w:r w:rsidRPr="0018018A">
        <w:rPr>
          <w:rFonts w:ascii="Times New Roman" w:eastAsia="Times New Roman" w:hAnsi="Times New Roman" w:cs="Times New Roman"/>
        </w:rPr>
        <w:t>-2</w:t>
      </w:r>
      <w:r w:rsidR="009F55E1" w:rsidRPr="0018018A">
        <w:rPr>
          <w:rFonts w:ascii="Times New Roman" w:eastAsia="Times New Roman" w:hAnsi="Times New Roman" w:cs="Times New Roman"/>
        </w:rPr>
        <w:t>9</w:t>
      </w:r>
      <w:r w:rsidRPr="0018018A">
        <w:rPr>
          <w:rFonts w:ascii="Times New Roman" w:eastAsia="Times New Roman" w:hAnsi="Times New Roman" w:cs="Times New Roman"/>
        </w:rPr>
        <w:t xml:space="preserve">. This must be based on plans to be achieved by the </w:t>
      </w:r>
      <w:r w:rsidR="009F55E1" w:rsidRPr="0018018A">
        <w:rPr>
          <w:rFonts w:ascii="Times New Roman" w:eastAsia="Times New Roman" w:hAnsi="Times New Roman" w:cs="Times New Roman"/>
        </w:rPr>
        <w:t xml:space="preserve">PAOs/DDOs </w:t>
      </w:r>
      <w:r w:rsidRPr="0018018A">
        <w:rPr>
          <w:rFonts w:ascii="Times New Roman" w:eastAsia="Times New Roman" w:hAnsi="Times New Roman" w:cs="Times New Roman"/>
        </w:rPr>
        <w:t xml:space="preserve">in the future. </w:t>
      </w:r>
      <w:r w:rsidRPr="0018018A">
        <w:rPr>
          <w:rFonts w:ascii="Times New Roman" w:eastAsia="Times New Roman" w:hAnsi="Times New Roman" w:cs="Times New Roman"/>
          <w:b/>
        </w:rPr>
        <w:t>Forecasts are only required at major and minor objects level.</w:t>
      </w:r>
    </w:p>
    <w:p w14:paraId="23686D53" w14:textId="77777777" w:rsidR="000B7384" w:rsidRPr="0018018A" w:rsidRDefault="00183402" w:rsidP="004A7917">
      <w:pPr>
        <w:pStyle w:val="Heading4"/>
        <w:jc w:val="both"/>
        <w:rPr>
          <w:rFonts w:ascii="Times New Roman" w:hAnsi="Times New Roman" w:cs="Times New Roman"/>
        </w:rPr>
      </w:pPr>
      <w:r w:rsidRPr="0018018A">
        <w:rPr>
          <w:rFonts w:ascii="Times New Roman" w:hAnsi="Times New Roman" w:cs="Times New Roman"/>
        </w:rPr>
        <w:t>General Instructions:</w:t>
      </w:r>
    </w:p>
    <w:p w14:paraId="7836D487" w14:textId="77777777" w:rsidR="000B7384" w:rsidRPr="0018018A" w:rsidRDefault="000B7384" w:rsidP="004A7917">
      <w:pPr>
        <w:widowControl w:val="0"/>
        <w:spacing w:before="50" w:after="0" w:line="240" w:lineRule="auto"/>
        <w:jc w:val="both"/>
        <w:rPr>
          <w:rFonts w:ascii="Times New Roman" w:eastAsia="Times New Roman" w:hAnsi="Times New Roman" w:cs="Times New Roman"/>
          <w:b/>
          <w:sz w:val="8"/>
          <w:szCs w:val="8"/>
        </w:rPr>
      </w:pPr>
    </w:p>
    <w:p w14:paraId="6A8434E7" w14:textId="720E5868" w:rsidR="000B7384" w:rsidRPr="0018018A" w:rsidRDefault="00183402" w:rsidP="004A7917">
      <w:pPr>
        <w:widowControl w:val="0"/>
        <w:numPr>
          <w:ilvl w:val="0"/>
          <w:numId w:val="11"/>
        </w:numPr>
        <w:tabs>
          <w:tab w:val="left" w:pos="1079"/>
        </w:tabs>
        <w:spacing w:after="0" w:line="240" w:lineRule="auto"/>
        <w:ind w:left="1079" w:right="426" w:hanging="360"/>
        <w:jc w:val="both"/>
        <w:rPr>
          <w:rFonts w:ascii="Times New Roman" w:hAnsi="Times New Roman" w:cs="Times New Roman"/>
        </w:rPr>
      </w:pPr>
      <w:r w:rsidRPr="0018018A">
        <w:rPr>
          <w:rFonts w:ascii="Times New Roman" w:eastAsia="Times New Roman" w:hAnsi="Times New Roman" w:cs="Times New Roman"/>
        </w:rPr>
        <w:t xml:space="preserve">All data shall be entered at detailed object code </w:t>
      </w:r>
      <w:r w:rsidR="00C406E7" w:rsidRPr="0018018A">
        <w:rPr>
          <w:rFonts w:ascii="Times New Roman" w:eastAsia="Times New Roman" w:hAnsi="Times New Roman" w:cs="Times New Roman"/>
        </w:rPr>
        <w:t xml:space="preserve">level </w:t>
      </w:r>
      <w:r w:rsidR="00C406E7" w:rsidRPr="0018018A">
        <w:rPr>
          <w:rFonts w:ascii="Times New Roman" w:eastAsia="Times New Roman" w:hAnsi="Times New Roman" w:cs="Times New Roman"/>
          <w:i/>
        </w:rPr>
        <w:t>except</w:t>
      </w:r>
      <w:r w:rsidRPr="0018018A">
        <w:rPr>
          <w:rFonts w:ascii="Times New Roman" w:eastAsia="Times New Roman" w:hAnsi="Times New Roman" w:cs="Times New Roman"/>
        </w:rPr>
        <w:t xml:space="preserve"> for forecasts in columns with serial 12 and 13.</w:t>
      </w:r>
    </w:p>
    <w:p w14:paraId="6CEE777A" w14:textId="77777777" w:rsidR="000B7384" w:rsidRPr="0018018A" w:rsidRDefault="00183402" w:rsidP="004A7917">
      <w:pPr>
        <w:widowControl w:val="0"/>
        <w:numPr>
          <w:ilvl w:val="0"/>
          <w:numId w:val="11"/>
        </w:numPr>
        <w:tabs>
          <w:tab w:val="left" w:pos="1078"/>
          <w:tab w:val="left" w:pos="1080"/>
        </w:tabs>
        <w:spacing w:before="121" w:after="0" w:line="240" w:lineRule="auto"/>
        <w:ind w:right="357" w:hanging="360"/>
        <w:jc w:val="both"/>
        <w:rPr>
          <w:rFonts w:ascii="Times New Roman" w:hAnsi="Times New Roman" w:cs="Times New Roman"/>
        </w:rPr>
      </w:pPr>
      <w:r w:rsidRPr="0018018A">
        <w:rPr>
          <w:rFonts w:ascii="Times New Roman" w:eastAsia="Times New Roman" w:hAnsi="Times New Roman" w:cs="Times New Roman"/>
        </w:rPr>
        <w:t>Sub-totals shall be provided at minor object level and major object code level columns with serial 6 to 11.</w:t>
      </w:r>
    </w:p>
    <w:p w14:paraId="136A834D" w14:textId="77777777" w:rsidR="000B7384" w:rsidRPr="0018018A" w:rsidRDefault="00183402" w:rsidP="004A7917">
      <w:pPr>
        <w:widowControl w:val="0"/>
        <w:numPr>
          <w:ilvl w:val="0"/>
          <w:numId w:val="11"/>
        </w:numPr>
        <w:tabs>
          <w:tab w:val="left" w:pos="1079"/>
        </w:tabs>
        <w:spacing w:before="119" w:after="0" w:line="240" w:lineRule="auto"/>
        <w:ind w:left="1079" w:hanging="359"/>
        <w:jc w:val="both"/>
        <w:rPr>
          <w:rFonts w:ascii="Times New Roman" w:hAnsi="Times New Roman" w:cs="Times New Roman"/>
        </w:rPr>
      </w:pPr>
      <w:r w:rsidRPr="0018018A">
        <w:rPr>
          <w:rFonts w:ascii="Times New Roman" w:eastAsia="Times New Roman" w:hAnsi="Times New Roman" w:cs="Times New Roman"/>
        </w:rPr>
        <w:t>Object codes shall be presented according to the sequence reflected in the budget book</w:t>
      </w:r>
    </w:p>
    <w:p w14:paraId="783BDDBD" w14:textId="77777777" w:rsidR="000B7384" w:rsidRPr="0018018A" w:rsidRDefault="00183402" w:rsidP="004A7917">
      <w:pPr>
        <w:widowControl w:val="0"/>
        <w:numPr>
          <w:ilvl w:val="0"/>
          <w:numId w:val="11"/>
        </w:numPr>
        <w:tabs>
          <w:tab w:val="left" w:pos="1079"/>
        </w:tabs>
        <w:spacing w:before="120" w:after="0" w:line="240" w:lineRule="auto"/>
        <w:ind w:left="1079" w:hanging="359"/>
        <w:jc w:val="both"/>
        <w:rPr>
          <w:rFonts w:ascii="Times New Roman" w:hAnsi="Times New Roman" w:cs="Times New Roman"/>
        </w:rPr>
      </w:pPr>
      <w:r w:rsidRPr="0018018A">
        <w:rPr>
          <w:rFonts w:ascii="Times New Roman" w:eastAsia="Times New Roman" w:hAnsi="Times New Roman" w:cs="Times New Roman"/>
        </w:rPr>
        <w:t>Grand totals shall be provided for columns with serials 6 to 11.</w:t>
      </w:r>
    </w:p>
    <w:p w14:paraId="2BB6816A" w14:textId="77777777" w:rsidR="000B7384" w:rsidRPr="0018018A" w:rsidRDefault="00183402" w:rsidP="004A7917">
      <w:pPr>
        <w:widowControl w:val="0"/>
        <w:numPr>
          <w:ilvl w:val="0"/>
          <w:numId w:val="11"/>
        </w:numPr>
        <w:tabs>
          <w:tab w:val="left" w:pos="1080"/>
        </w:tabs>
        <w:spacing w:before="120" w:after="0" w:line="240" w:lineRule="auto"/>
        <w:ind w:right="357" w:hanging="360"/>
        <w:jc w:val="both"/>
        <w:rPr>
          <w:rFonts w:ascii="Times New Roman" w:hAnsi="Times New Roman" w:cs="Times New Roman"/>
        </w:rPr>
      </w:pPr>
      <w:r w:rsidRPr="0018018A">
        <w:rPr>
          <w:rFonts w:ascii="Times New Roman" w:eastAsia="Times New Roman" w:hAnsi="Times New Roman" w:cs="Times New Roman"/>
        </w:rPr>
        <w:t>Grand totals for estimate / forecast of receipts for FY 2026-27 till FY 2027-28 shall meet applicable revenue targets.</w:t>
      </w:r>
    </w:p>
    <w:p w14:paraId="138F8CC3" w14:textId="77777777" w:rsidR="000B7384" w:rsidRPr="0018018A" w:rsidRDefault="00183402" w:rsidP="004A7917">
      <w:pPr>
        <w:widowControl w:val="0"/>
        <w:numPr>
          <w:ilvl w:val="0"/>
          <w:numId w:val="11"/>
        </w:numPr>
        <w:tabs>
          <w:tab w:val="left" w:pos="1079"/>
        </w:tabs>
        <w:spacing w:before="119" w:after="0" w:line="240" w:lineRule="auto"/>
        <w:ind w:left="1079" w:hanging="359"/>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0517D2BC" w14:textId="77777777" w:rsidR="000B7384" w:rsidRPr="0018018A" w:rsidRDefault="00183402" w:rsidP="004A7917">
      <w:pPr>
        <w:widowControl w:val="0"/>
        <w:numPr>
          <w:ilvl w:val="0"/>
          <w:numId w:val="11"/>
        </w:numPr>
        <w:tabs>
          <w:tab w:val="left" w:pos="1080"/>
        </w:tabs>
        <w:spacing w:before="120" w:after="0" w:line="240" w:lineRule="auto"/>
        <w:ind w:right="357" w:hanging="360"/>
        <w:jc w:val="both"/>
        <w:rPr>
          <w:rFonts w:ascii="Times New Roman" w:hAnsi="Times New Roman" w:cs="Times New Roman"/>
        </w:rPr>
      </w:pPr>
      <w:r w:rsidRPr="0018018A">
        <w:rPr>
          <w:rFonts w:ascii="Times New Roman" w:eastAsia="Times New Roman" w:hAnsi="Times New Roman" w:cs="Times New Roman"/>
        </w:rPr>
        <w:t>In addition to forms for each individual DDO, Administrative Departments are requested to submit a summary in prescribed format of form BM-1 at the level of attached department.</w:t>
      </w:r>
    </w:p>
    <w:p w14:paraId="7DFC2B1E" w14:textId="77777777" w:rsidR="000B7384" w:rsidRPr="0018018A" w:rsidRDefault="00183402" w:rsidP="004A7917">
      <w:pPr>
        <w:widowControl w:val="0"/>
        <w:numPr>
          <w:ilvl w:val="0"/>
          <w:numId w:val="11"/>
        </w:numPr>
        <w:tabs>
          <w:tab w:val="left" w:pos="1080"/>
        </w:tabs>
        <w:spacing w:before="121" w:after="0" w:line="240" w:lineRule="auto"/>
        <w:ind w:right="358" w:hanging="360"/>
        <w:jc w:val="both"/>
        <w:rPr>
          <w:rFonts w:ascii="Times New Roman" w:hAnsi="Times New Roman" w:cs="Times New Roman"/>
          <w:iCs/>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Cs/>
        </w:rPr>
        <w:t>A justification must be provided in the shape of detailed explanatory memo with adequate analytical details and supporting documents</w:t>
      </w:r>
      <w:r w:rsidRPr="0018018A">
        <w:rPr>
          <w:rFonts w:ascii="Times New Roman" w:eastAsia="Times New Roman" w:hAnsi="Times New Roman" w:cs="Times New Roman"/>
          <w:b/>
          <w:iCs/>
        </w:rPr>
        <w:t>.</w:t>
      </w:r>
    </w:p>
    <w:p w14:paraId="4E0F2046" w14:textId="0BE06482" w:rsidR="000B7384" w:rsidRPr="0018018A" w:rsidRDefault="00183402" w:rsidP="004A7917">
      <w:pPr>
        <w:pStyle w:val="Heading3"/>
        <w:jc w:val="both"/>
        <w:rPr>
          <w:rFonts w:ascii="Times New Roman" w:hAnsi="Times New Roman" w:cs="Times New Roman"/>
        </w:rPr>
      </w:pPr>
      <w:bookmarkStart w:id="42" w:name="_jr2erhz9pf6r" w:colFirst="0" w:colLast="0"/>
      <w:bookmarkStart w:id="43" w:name="_Toc214377155"/>
      <w:bookmarkEnd w:id="42"/>
      <w:r w:rsidRPr="0018018A">
        <w:rPr>
          <w:rFonts w:ascii="Times New Roman" w:hAnsi="Times New Roman" w:cs="Times New Roman"/>
        </w:rPr>
        <w:t>Form BM‐II ‐ Estimates of</w:t>
      </w:r>
      <w:r w:rsidR="001C653B" w:rsidRPr="0018018A">
        <w:rPr>
          <w:rFonts w:ascii="Times New Roman" w:hAnsi="Times New Roman" w:cs="Times New Roman"/>
        </w:rPr>
        <w:t xml:space="preserve"> </w:t>
      </w:r>
      <w:r w:rsidR="00FD22DE" w:rsidRPr="0018018A">
        <w:rPr>
          <w:rFonts w:ascii="Times New Roman" w:hAnsi="Times New Roman" w:cs="Times New Roman"/>
        </w:rPr>
        <w:t>Current</w:t>
      </w:r>
      <w:r w:rsidRPr="0018018A">
        <w:rPr>
          <w:rFonts w:ascii="Times New Roman" w:hAnsi="Times New Roman" w:cs="Times New Roman"/>
        </w:rPr>
        <w:t xml:space="preserve"> Expenditures  (Salary and Non-Salary) FY 2026‐27</w:t>
      </w:r>
      <w:bookmarkEnd w:id="43"/>
      <w:r w:rsidRPr="0018018A">
        <w:rPr>
          <w:rFonts w:ascii="Times New Roman" w:hAnsi="Times New Roman" w:cs="Times New Roman"/>
        </w:rPr>
        <w:t xml:space="preserve"> </w:t>
      </w:r>
    </w:p>
    <w:p w14:paraId="3555F95E" w14:textId="77777777" w:rsidR="000B7384" w:rsidRPr="0018018A" w:rsidRDefault="00183402" w:rsidP="004A7917">
      <w:pPr>
        <w:widowControl w:val="0"/>
        <w:numPr>
          <w:ilvl w:val="0"/>
          <w:numId w:val="12"/>
        </w:numPr>
        <w:tabs>
          <w:tab w:val="left" w:pos="671"/>
        </w:tabs>
        <w:spacing w:before="90" w:after="0" w:line="240" w:lineRule="auto"/>
        <w:ind w:left="671" w:hanging="224"/>
        <w:jc w:val="both"/>
        <w:rPr>
          <w:rFonts w:ascii="Times New Roman" w:hAnsi="Times New Roman" w:cs="Times New Roman"/>
        </w:rPr>
      </w:pPr>
      <w:r w:rsidRPr="0018018A">
        <w:rPr>
          <w:rFonts w:ascii="Times New Roman" w:eastAsia="Times New Roman" w:hAnsi="Times New Roman" w:cs="Times New Roman"/>
          <w:b/>
          <w:sz w:val="16"/>
          <w:szCs w:val="16"/>
        </w:rPr>
        <w:t>Department</w:t>
      </w:r>
      <w:r w:rsidRPr="0018018A">
        <w:rPr>
          <w:rFonts w:ascii="Times New Roman" w:hAnsi="Times New Roman" w:cs="Times New Roman"/>
          <w:noProof/>
          <w:lang w:val="en-US"/>
        </w:rPr>
        <mc:AlternateContent>
          <mc:Choice Requires="wps">
            <w:drawing>
              <wp:anchor distT="0" distB="0" distL="0" distR="0" simplePos="0" relativeHeight="251667456" behindDoc="0" locked="0" layoutInCell="1" allowOverlap="1" wp14:anchorId="07796CAF" wp14:editId="584B2F0B">
                <wp:simplePos x="0" y="0"/>
                <wp:positionH relativeFrom="column">
                  <wp:posOffset>1655445</wp:posOffset>
                </wp:positionH>
                <wp:positionV relativeFrom="paragraph">
                  <wp:posOffset>210185</wp:posOffset>
                </wp:positionV>
                <wp:extent cx="5758180" cy="6350"/>
                <wp:effectExtent l="0" t="0" r="0" b="0"/>
                <wp:wrapTopAndBottom/>
                <wp:docPr id="53" name="Freeform: Shape 53"/>
                <wp:cNvGraphicFramePr/>
                <a:graphic xmlns:a="http://schemas.openxmlformats.org/drawingml/2006/main">
                  <a:graphicData uri="http://schemas.microsoft.com/office/word/2010/wordprocessingShape">
                    <wps:wsp>
                      <wps:cNvSpPr/>
                      <wps:spPr>
                        <a:xfrm>
                          <a:off x="0" y="0"/>
                          <a:ext cx="5758180" cy="6350"/>
                        </a:xfrm>
                        <a:custGeom>
                          <a:avLst/>
                          <a:gdLst/>
                          <a:ahLst/>
                          <a:cxnLst/>
                          <a:rect l="l" t="t" r="r" b="b"/>
                          <a:pathLst>
                            <a:path w="5758180" h="6350">
                              <a:moveTo>
                                <a:pt x="5757672" y="0"/>
                              </a:moveTo>
                              <a:lnTo>
                                <a:pt x="4437126" y="0"/>
                              </a:lnTo>
                              <a:lnTo>
                                <a:pt x="3816096" y="0"/>
                              </a:lnTo>
                              <a:lnTo>
                                <a:pt x="0" y="0"/>
                              </a:lnTo>
                              <a:lnTo>
                                <a:pt x="0" y="6096"/>
                              </a:lnTo>
                              <a:lnTo>
                                <a:pt x="3816096" y="6096"/>
                              </a:lnTo>
                              <a:lnTo>
                                <a:pt x="4437126" y="6096"/>
                              </a:lnTo>
                              <a:lnTo>
                                <a:pt x="5757672" y="6096"/>
                              </a:lnTo>
                              <a:lnTo>
                                <a:pt x="5757672" y="0"/>
                              </a:lnTo>
                              <a:close/>
                            </a:path>
                          </a:pathLst>
                        </a:custGeom>
                        <a:solidFill>
                          <a:srgbClr val="000000"/>
                        </a:solidFill>
                      </wps:spPr>
                      <wps:bodyPr wrap="square" lIns="0" tIns="0" rIns="0" bIns="0" rtlCol="0">
                        <a:noAutofit/>
                      </wps:bodyPr>
                    </wps:wsp>
                  </a:graphicData>
                </a:graphic>
              </wp:anchor>
            </w:drawing>
          </mc:Choice>
          <mc:Fallback>
            <w:pict>
              <v:shape w14:anchorId="3A985A9B" id="Freeform: Shape 53" o:spid="_x0000_s1026" style="position:absolute;margin-left:130.35pt;margin-top:16.55pt;width:453.4pt;height:.5pt;z-index:251667456;visibility:visible;mso-wrap-style:square;mso-wrap-distance-left:0;mso-wrap-distance-top:0;mso-wrap-distance-right:0;mso-wrap-distance-bottom:0;mso-position-horizontal:absolute;mso-position-horizontal-relative:text;mso-position-vertical:absolute;mso-position-vertical-relative:text;v-text-anchor:top" coordsize="57581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" path="m5757672,l4437126,,3816096,,,,,6096r3816096,l4437126,6096r1320546,l5757672,xe" fillcolor="black" stroked="f">
                <v:path arrowok="t"/>
                <w10:wrap type="topAndBottom"/>
              </v:shape>
            </w:pict>
          </mc:Fallback>
        </mc:AlternateContent>
      </w:r>
    </w:p>
    <w:p w14:paraId="3E4C601E" w14:textId="77777777" w:rsidR="000B7384" w:rsidRPr="0018018A" w:rsidRDefault="00183402" w:rsidP="004A7917">
      <w:pPr>
        <w:widowControl w:val="0"/>
        <w:numPr>
          <w:ilvl w:val="0"/>
          <w:numId w:val="12"/>
        </w:numPr>
        <w:tabs>
          <w:tab w:val="left" w:pos="671"/>
        </w:tabs>
        <w:spacing w:after="0" w:line="240" w:lineRule="auto"/>
        <w:ind w:left="447" w:right="12956" w:firstLine="0"/>
        <w:jc w:val="both"/>
        <w:rPr>
          <w:rFonts w:ascii="Times New Roman" w:hAnsi="Times New Roman" w:cs="Times New Roman"/>
        </w:rPr>
      </w:pPr>
      <w:r w:rsidRPr="0018018A">
        <w:rPr>
          <w:rFonts w:ascii="Times New Roman" w:eastAsia="Times New Roman" w:hAnsi="Times New Roman" w:cs="Times New Roman"/>
          <w:b/>
          <w:sz w:val="16"/>
          <w:szCs w:val="16"/>
        </w:rPr>
        <w:t>Attached Department (where applicable)</w:t>
      </w:r>
    </w:p>
    <w:p w14:paraId="131037FE" w14:textId="77777777" w:rsidR="000B7384" w:rsidRPr="0018018A" w:rsidRDefault="00183402" w:rsidP="004A7917">
      <w:pPr>
        <w:widowControl w:val="0"/>
        <w:spacing w:after="0" w:line="20" w:lineRule="auto"/>
        <w:ind w:left="2607"/>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57589F0C" wp14:editId="7DDA7855">
                <wp:extent cx="5758180" cy="6350"/>
                <wp:effectExtent l="0" t="0" r="0" b="0"/>
                <wp:docPr id="122" name="Group 122"/>
                <wp:cNvGraphicFramePr/>
                <a:graphic xmlns:a="http://schemas.openxmlformats.org/drawingml/2006/main">
                  <a:graphicData uri="http://schemas.microsoft.com/office/word/2010/wordprocessingGroup">
                    <wpg:wgp>
                      <wpg:cNvGrpSpPr/>
                      <wpg:grpSpPr>
                        <a:xfrm>
                          <a:off x="0" y="0"/>
                          <a:ext cx="5758180" cy="6350"/>
                          <a:chOff x="0" y="0"/>
                          <a:chExt cx="5758180" cy="6350"/>
                        </a:xfrm>
                      </wpg:grpSpPr>
                      <wps:wsp>
                        <wps:cNvPr id="1607693351" name="Freeform: Shape 1607693351"/>
                        <wps:cNvSpPr/>
                        <wps:spPr>
                          <a:xfrm>
                            <a:off x="0" y="0"/>
                            <a:ext cx="5758180" cy="6350"/>
                          </a:xfrm>
                          <a:custGeom>
                            <a:avLst/>
                            <a:gdLst/>
                            <a:ahLst/>
                            <a:cxnLst/>
                            <a:rect l="l" t="t" r="r" b="b"/>
                            <a:pathLst>
                              <a:path w="5758180" h="6350">
                                <a:moveTo>
                                  <a:pt x="5757672" y="0"/>
                                </a:moveTo>
                                <a:lnTo>
                                  <a:pt x="4437126" y="0"/>
                                </a:lnTo>
                                <a:lnTo>
                                  <a:pt x="3816096" y="0"/>
                                </a:lnTo>
                                <a:lnTo>
                                  <a:pt x="0" y="0"/>
                                </a:lnTo>
                                <a:lnTo>
                                  <a:pt x="0" y="6096"/>
                                </a:lnTo>
                                <a:lnTo>
                                  <a:pt x="3816096" y="6096"/>
                                </a:lnTo>
                                <a:lnTo>
                                  <a:pt x="4437126" y="6096"/>
                                </a:lnTo>
                                <a:lnTo>
                                  <a:pt x="5757672" y="6096"/>
                                </a:lnTo>
                                <a:lnTo>
                                  <a:pt x="5757672" y="0"/>
                                </a:lnTo>
                                <a:close/>
                              </a:path>
                            </a:pathLst>
                          </a:custGeom>
                          <a:solidFill>
                            <a:srgbClr val="000000"/>
                          </a:solidFill>
                        </wps:spPr>
                        <wps:bodyPr wrap="square" lIns="0" tIns="0" rIns="0" bIns="0" rtlCol="0">
                          <a:noAutofit/>
                        </wps:bodyPr>
                      </wps:wsp>
                    </wpg:wgp>
                  </a:graphicData>
                </a:graphic>
              </wp:inline>
            </w:drawing>
          </mc:Choice>
          <mc:Fallback>
            <w:pict>
              <v:group w14:anchorId="1A4ABDF1" id="Group 122" o:spid="_x0000_s1026" style="width:453.4pt;height:.5pt;mso-position-horizontal-relative:char;mso-position-vertical-relative:line" coordsize="57581,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">
                <v:shape id="Freeform: Shape 1607693351" o:spid="_x0000_s1027" style="position:absolute;width:57581;height:63;visibility:visible;mso-wrap-style:square;v-text-anchor:top" coordsize="575818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" path="m5757672,l4437126,,3816096,,,,,6096r3816096,l4437126,6096r1320546,l5757672,xe" fillcolor="black" stroked="f">
                  <v:path arrowok="t"/>
                </v:shape>
                <w10:anchorlock/>
              </v:group>
            </w:pict>
          </mc:Fallback>
        </mc:AlternateContent>
      </w:r>
    </w:p>
    <w:p w14:paraId="7040BD9F" w14:textId="77777777" w:rsidR="000B7384" w:rsidRPr="0018018A" w:rsidRDefault="00183402" w:rsidP="004A7917">
      <w:pPr>
        <w:widowControl w:val="0"/>
        <w:numPr>
          <w:ilvl w:val="0"/>
          <w:numId w:val="12"/>
        </w:numPr>
        <w:tabs>
          <w:tab w:val="left" w:pos="672"/>
        </w:tabs>
        <w:spacing w:before="48" w:after="0" w:line="240" w:lineRule="auto"/>
        <w:ind w:left="672" w:hanging="225"/>
        <w:jc w:val="both"/>
        <w:rPr>
          <w:rFonts w:ascii="Times New Roman" w:hAnsi="Times New Roman" w:cs="Times New Roman"/>
        </w:rPr>
      </w:pPr>
      <w:r w:rsidRPr="0018018A">
        <w:rPr>
          <w:rFonts w:ascii="Times New Roman" w:eastAsia="Times New Roman" w:hAnsi="Times New Roman" w:cs="Times New Roman"/>
          <w:b/>
          <w:sz w:val="16"/>
          <w:szCs w:val="16"/>
        </w:rPr>
        <w:t>Grant No.</w:t>
      </w:r>
      <w:r w:rsidRPr="0018018A">
        <w:rPr>
          <w:rFonts w:ascii="Times New Roman" w:hAnsi="Times New Roman" w:cs="Times New Roman"/>
          <w:noProof/>
          <w:lang w:val="en-US"/>
        </w:rPr>
        <mc:AlternateContent>
          <mc:Choice Requires="wps">
            <w:drawing>
              <wp:anchor distT="0" distB="0" distL="0" distR="0" simplePos="0" relativeHeight="251668480" behindDoc="0" locked="0" layoutInCell="1" allowOverlap="1" wp14:anchorId="41474113" wp14:editId="65985AD4">
                <wp:simplePos x="0" y="0"/>
                <wp:positionH relativeFrom="column">
                  <wp:posOffset>1655445</wp:posOffset>
                </wp:positionH>
                <wp:positionV relativeFrom="paragraph">
                  <wp:posOffset>184150</wp:posOffset>
                </wp:positionV>
                <wp:extent cx="5758180" cy="6350"/>
                <wp:effectExtent l="0" t="0" r="0" b="0"/>
                <wp:wrapTopAndBottom/>
                <wp:docPr id="101" name="Freeform: Shape 101"/>
                <wp:cNvGraphicFramePr/>
                <a:graphic xmlns:a="http://schemas.openxmlformats.org/drawingml/2006/main">
                  <a:graphicData uri="http://schemas.microsoft.com/office/word/2010/wordprocessingShape">
                    <wps:wsp>
                      <wps:cNvSpPr/>
                      <wps:spPr>
                        <a:xfrm>
                          <a:off x="0" y="0"/>
                          <a:ext cx="5758180" cy="6350"/>
                        </a:xfrm>
                        <a:custGeom>
                          <a:avLst/>
                          <a:gdLst/>
                          <a:ahLst/>
                          <a:cxnLst/>
                          <a:rect l="l" t="t" r="r" b="b"/>
                          <a:pathLst>
                            <a:path w="5758180" h="6350">
                              <a:moveTo>
                                <a:pt x="5757672" y="0"/>
                              </a:moveTo>
                              <a:lnTo>
                                <a:pt x="4437126" y="0"/>
                              </a:lnTo>
                              <a:lnTo>
                                <a:pt x="3816096" y="0"/>
                              </a:lnTo>
                              <a:lnTo>
                                <a:pt x="0" y="0"/>
                              </a:lnTo>
                              <a:lnTo>
                                <a:pt x="0" y="6096"/>
                              </a:lnTo>
                              <a:lnTo>
                                <a:pt x="3816096" y="6096"/>
                              </a:lnTo>
                              <a:lnTo>
                                <a:pt x="4437126" y="6096"/>
                              </a:lnTo>
                              <a:lnTo>
                                <a:pt x="5757672" y="6096"/>
                              </a:lnTo>
                              <a:lnTo>
                                <a:pt x="5757672" y="0"/>
                              </a:lnTo>
                              <a:close/>
                            </a:path>
                          </a:pathLst>
                        </a:custGeom>
                        <a:solidFill>
                          <a:srgbClr val="000000"/>
                        </a:solidFill>
                      </wps:spPr>
                      <wps:bodyPr wrap="square" lIns="0" tIns="0" rIns="0" bIns="0" rtlCol="0">
                        <a:noAutofit/>
                      </wps:bodyPr>
                    </wps:wsp>
                  </a:graphicData>
                </a:graphic>
              </wp:anchor>
            </w:drawing>
          </mc:Choice>
          <mc:Fallback>
            <w:pict>
              <v:shape w14:anchorId="2BA28011" id="Freeform: Shape 101" o:spid="_x0000_s1026" style="position:absolute;margin-left:130.35pt;margin-top:14.5pt;width:453.4pt;height:.5pt;z-index:251668480;visibility:visible;mso-wrap-style:square;mso-wrap-distance-left:0;mso-wrap-distance-top:0;mso-wrap-distance-right:0;mso-wrap-distance-bottom:0;mso-position-horizontal:absolute;mso-position-horizontal-relative:text;mso-position-vertical:absolute;mso-position-vertical-relative:text;v-text-anchor:top" coordsize="57581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" path="m5757672,l4437126,,3816096,,,,,6096r3816096,l4437126,6096r1320546,l5757672,xe" fillcolor="black" stroked="f">
                <v:path arrowok="t"/>
                <w10:wrap type="topAndBottom"/>
              </v:shape>
            </w:pict>
          </mc:Fallback>
        </mc:AlternateContent>
      </w:r>
    </w:p>
    <w:p w14:paraId="7EB77F5C" w14:textId="77777777" w:rsidR="000B7384" w:rsidRPr="00A758EE" w:rsidRDefault="00183402" w:rsidP="004A7917">
      <w:pPr>
        <w:numPr>
          <w:ilvl w:val="0"/>
          <w:numId w:val="12"/>
        </w:numPr>
        <w:jc w:val="both"/>
        <w:rPr>
          <w:rFonts w:ascii="Times New Roman" w:hAnsi="Times New Roman" w:cs="Times New Roman"/>
          <w:b/>
          <w:bCs/>
          <w:sz w:val="16"/>
          <w:szCs w:val="16"/>
        </w:rPr>
      </w:pPr>
      <w:r w:rsidRPr="00A758EE">
        <w:rPr>
          <w:rFonts w:ascii="Times New Roman" w:hAnsi="Times New Roman" w:cs="Times New Roman"/>
          <w:b/>
          <w:bCs/>
          <w:sz w:val="16"/>
          <w:szCs w:val="16"/>
        </w:rPr>
        <w:t>Grant Name</w:t>
      </w:r>
    </w:p>
    <w:p w14:paraId="609DDD56" w14:textId="77777777" w:rsidR="000B7384" w:rsidRPr="0018018A" w:rsidRDefault="00183402" w:rsidP="004A7917">
      <w:pPr>
        <w:widowControl w:val="0"/>
        <w:spacing w:after="0" w:line="20" w:lineRule="auto"/>
        <w:ind w:left="2607"/>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20E16A8F" wp14:editId="02C1A6E0">
                <wp:extent cx="5758180" cy="6350"/>
                <wp:effectExtent l="0" t="0" r="0" b="0"/>
                <wp:docPr id="123" name="Group 123"/>
                <wp:cNvGraphicFramePr/>
                <a:graphic xmlns:a="http://schemas.openxmlformats.org/drawingml/2006/main">
                  <a:graphicData uri="http://schemas.microsoft.com/office/word/2010/wordprocessingGroup">
                    <wpg:wgp>
                      <wpg:cNvGrpSpPr/>
                      <wpg:grpSpPr>
                        <a:xfrm>
                          <a:off x="0" y="0"/>
                          <a:ext cx="5758180" cy="6350"/>
                          <a:chOff x="0" y="0"/>
                          <a:chExt cx="5758180" cy="6350"/>
                        </a:xfrm>
                      </wpg:grpSpPr>
                      <wps:wsp>
                        <wps:cNvPr id="895896316" name="Freeform: Shape 895896316"/>
                        <wps:cNvSpPr/>
                        <wps:spPr>
                          <a:xfrm>
                            <a:off x="0" y="0"/>
                            <a:ext cx="5758180" cy="6350"/>
                          </a:xfrm>
                          <a:custGeom>
                            <a:avLst/>
                            <a:gdLst/>
                            <a:ahLst/>
                            <a:cxnLst/>
                            <a:rect l="l" t="t" r="r" b="b"/>
                            <a:pathLst>
                              <a:path w="5758180" h="6350">
                                <a:moveTo>
                                  <a:pt x="5757672" y="0"/>
                                </a:moveTo>
                                <a:lnTo>
                                  <a:pt x="4437126" y="0"/>
                                </a:lnTo>
                                <a:lnTo>
                                  <a:pt x="3816096" y="0"/>
                                </a:lnTo>
                                <a:lnTo>
                                  <a:pt x="0" y="0"/>
                                </a:lnTo>
                                <a:lnTo>
                                  <a:pt x="0" y="6096"/>
                                </a:lnTo>
                                <a:lnTo>
                                  <a:pt x="3816096" y="6096"/>
                                </a:lnTo>
                                <a:lnTo>
                                  <a:pt x="4437126" y="6096"/>
                                </a:lnTo>
                                <a:lnTo>
                                  <a:pt x="5757672" y="6096"/>
                                </a:lnTo>
                                <a:lnTo>
                                  <a:pt x="5757672" y="0"/>
                                </a:lnTo>
                                <a:close/>
                              </a:path>
                            </a:pathLst>
                          </a:custGeom>
                          <a:solidFill>
                            <a:srgbClr val="000000"/>
                          </a:solidFill>
                        </wps:spPr>
                        <wps:bodyPr wrap="square" lIns="0" tIns="0" rIns="0" bIns="0" rtlCol="0">
                          <a:noAutofit/>
                        </wps:bodyPr>
                      </wps:wsp>
                    </wpg:wgp>
                  </a:graphicData>
                </a:graphic>
              </wp:inline>
            </w:drawing>
          </mc:Choice>
          <mc:Fallback>
            <w:pict>
              <v:group w14:anchorId="204C16FB" id="Group 123" o:spid="_x0000_s1026" style="width:453.4pt;height:.5pt;mso-position-horizontal-relative:char;mso-position-vertical-relative:line" coordsize="57581,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">
                <v:shape id="Freeform: Shape 895896316" o:spid="_x0000_s1027" style="position:absolute;width:57581;height:63;visibility:visible;mso-wrap-style:square;v-text-anchor:top" coordsize="575818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" path="m5757672,l4437126,,3816096,,,,,6096r3816096,l4437126,6096r1320546,l5757672,xe" fillcolor="black" stroked="f">
                  <v:path arrowok="t"/>
                </v:shape>
                <w10:anchorlock/>
              </v:group>
            </w:pict>
          </mc:Fallback>
        </mc:AlternateContent>
      </w:r>
    </w:p>
    <w:p w14:paraId="23412242" w14:textId="77777777" w:rsidR="000B7384" w:rsidRPr="0018018A" w:rsidRDefault="00183402" w:rsidP="004A7917">
      <w:pPr>
        <w:widowControl w:val="0"/>
        <w:numPr>
          <w:ilvl w:val="0"/>
          <w:numId w:val="12"/>
        </w:numPr>
        <w:tabs>
          <w:tab w:val="left" w:pos="671"/>
        </w:tabs>
        <w:spacing w:before="48" w:after="0" w:line="240" w:lineRule="auto"/>
        <w:ind w:left="671" w:hanging="224"/>
        <w:jc w:val="both"/>
        <w:rPr>
          <w:rFonts w:ascii="Times New Roman" w:hAnsi="Times New Roman" w:cs="Times New Roman"/>
        </w:rPr>
      </w:pPr>
      <w:r w:rsidRPr="0018018A">
        <w:rPr>
          <w:rFonts w:ascii="Times New Roman" w:eastAsia="Times New Roman" w:hAnsi="Times New Roman" w:cs="Times New Roman"/>
          <w:b/>
          <w:sz w:val="16"/>
          <w:szCs w:val="16"/>
        </w:rPr>
        <w:t>Fund Centre Name</w:t>
      </w:r>
      <w:r w:rsidRPr="0018018A">
        <w:rPr>
          <w:rFonts w:ascii="Times New Roman" w:hAnsi="Times New Roman" w:cs="Times New Roman"/>
          <w:noProof/>
          <w:lang w:val="en-US"/>
        </w:rPr>
        <mc:AlternateContent>
          <mc:Choice Requires="wps">
            <w:drawing>
              <wp:anchor distT="0" distB="0" distL="0" distR="0" simplePos="0" relativeHeight="251669504" behindDoc="0" locked="0" layoutInCell="1" allowOverlap="1" wp14:anchorId="5A2B9852" wp14:editId="557F5D6D">
                <wp:simplePos x="0" y="0"/>
                <wp:positionH relativeFrom="column">
                  <wp:posOffset>1655445</wp:posOffset>
                </wp:positionH>
                <wp:positionV relativeFrom="paragraph">
                  <wp:posOffset>183515</wp:posOffset>
                </wp:positionV>
                <wp:extent cx="5758180" cy="6350"/>
                <wp:effectExtent l="0" t="0" r="0" b="0"/>
                <wp:wrapTopAndBottom/>
                <wp:docPr id="22" name="Freeform: Shape 22"/>
                <wp:cNvGraphicFramePr/>
                <a:graphic xmlns:a="http://schemas.openxmlformats.org/drawingml/2006/main">
                  <a:graphicData uri="http://schemas.microsoft.com/office/word/2010/wordprocessingShape">
                    <wps:wsp>
                      <wps:cNvSpPr/>
                      <wps:spPr>
                        <a:xfrm>
                          <a:off x="0" y="0"/>
                          <a:ext cx="5758180" cy="6350"/>
                        </a:xfrm>
                        <a:custGeom>
                          <a:avLst/>
                          <a:gdLst/>
                          <a:ahLst/>
                          <a:cxnLst/>
                          <a:rect l="l" t="t" r="r" b="b"/>
                          <a:pathLst>
                            <a:path w="5758180" h="6350">
                              <a:moveTo>
                                <a:pt x="5757672" y="0"/>
                              </a:moveTo>
                              <a:lnTo>
                                <a:pt x="4437126" y="0"/>
                              </a:lnTo>
                              <a:lnTo>
                                <a:pt x="3816096" y="0"/>
                              </a:lnTo>
                              <a:lnTo>
                                <a:pt x="0" y="0"/>
                              </a:lnTo>
                              <a:lnTo>
                                <a:pt x="0" y="6108"/>
                              </a:lnTo>
                              <a:lnTo>
                                <a:pt x="3816096" y="6108"/>
                              </a:lnTo>
                              <a:lnTo>
                                <a:pt x="4437126" y="6096"/>
                              </a:lnTo>
                              <a:lnTo>
                                <a:pt x="5757672" y="6108"/>
                              </a:lnTo>
                              <a:lnTo>
                                <a:pt x="5757672" y="0"/>
                              </a:lnTo>
                              <a:close/>
                            </a:path>
                          </a:pathLst>
                        </a:custGeom>
                        <a:solidFill>
                          <a:srgbClr val="000000"/>
                        </a:solidFill>
                      </wps:spPr>
                      <wps:bodyPr wrap="square" lIns="0" tIns="0" rIns="0" bIns="0" rtlCol="0">
                        <a:noAutofit/>
                      </wps:bodyPr>
                    </wps:wsp>
                  </a:graphicData>
                </a:graphic>
              </wp:anchor>
            </w:drawing>
          </mc:Choice>
          <mc:Fallback>
            <w:pict>
              <v:shape w14:anchorId="1F121AA4" id="Freeform: Shape 22" o:spid="_x0000_s1026" style="position:absolute;margin-left:130.35pt;margin-top:14.45pt;width:453.4pt;height:.5pt;z-index:251669504;visibility:visible;mso-wrap-style:square;mso-wrap-distance-left:0;mso-wrap-distance-top:0;mso-wrap-distance-right:0;mso-wrap-distance-bottom:0;mso-position-horizontal:absolute;mso-position-horizontal-relative:text;mso-position-vertical:absolute;mso-position-vertical-relative:text;v-text-anchor:top" coordsize="57581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" path="m5757672,l4437126,,3816096,,,,,6108r3816096,l4437126,6096r1320546,12l5757672,xe" fillcolor="black" stroked="f">
                <v:path arrowok="t"/>
                <w10:wrap type="topAndBottom"/>
              </v:shape>
            </w:pict>
          </mc:Fallback>
        </mc:AlternateContent>
      </w:r>
    </w:p>
    <w:p w14:paraId="14CBF4AD" w14:textId="77777777" w:rsidR="000B7384" w:rsidRPr="0018018A" w:rsidRDefault="00183402" w:rsidP="004A7917">
      <w:pPr>
        <w:widowControl w:val="0"/>
        <w:numPr>
          <w:ilvl w:val="0"/>
          <w:numId w:val="12"/>
        </w:numPr>
        <w:tabs>
          <w:tab w:val="left" w:pos="671"/>
        </w:tabs>
        <w:spacing w:after="0" w:line="240" w:lineRule="auto"/>
        <w:ind w:left="447" w:right="12724" w:firstLine="0"/>
        <w:jc w:val="both"/>
        <w:rPr>
          <w:rFonts w:ascii="Times New Roman" w:hAnsi="Times New Roman" w:cs="Times New Roman"/>
        </w:rPr>
      </w:pPr>
      <w:r w:rsidRPr="0018018A">
        <w:rPr>
          <w:rFonts w:ascii="Times New Roman" w:eastAsia="Times New Roman" w:hAnsi="Times New Roman" w:cs="Times New Roman"/>
          <w:b/>
          <w:sz w:val="16"/>
          <w:szCs w:val="16"/>
        </w:rPr>
        <w:t>Fund Centre Code (DDO Code)</w:t>
      </w:r>
    </w:p>
    <w:p w14:paraId="6F765B40" w14:textId="77777777" w:rsidR="000B7384" w:rsidRPr="0018018A" w:rsidRDefault="00183402" w:rsidP="004A7917">
      <w:pPr>
        <w:widowControl w:val="0"/>
        <w:spacing w:after="0" w:line="20" w:lineRule="auto"/>
        <w:ind w:left="2607"/>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12301510" wp14:editId="59A4C0F5">
                <wp:extent cx="5758180" cy="6350"/>
                <wp:effectExtent l="0" t="0" r="0" b="0"/>
                <wp:docPr id="125" name="Group 125"/>
                <wp:cNvGraphicFramePr/>
                <a:graphic xmlns:a="http://schemas.openxmlformats.org/drawingml/2006/main">
                  <a:graphicData uri="http://schemas.microsoft.com/office/word/2010/wordprocessingGroup">
                    <wpg:wgp>
                      <wpg:cNvGrpSpPr/>
                      <wpg:grpSpPr>
                        <a:xfrm>
                          <a:off x="0" y="0"/>
                          <a:ext cx="5758180" cy="6350"/>
                          <a:chOff x="0" y="0"/>
                          <a:chExt cx="5758180" cy="6350"/>
                        </a:xfrm>
                      </wpg:grpSpPr>
                      <wps:wsp>
                        <wps:cNvPr id="800928375" name="Freeform: Shape 800928375"/>
                        <wps:cNvSpPr/>
                        <wps:spPr>
                          <a:xfrm>
                            <a:off x="0" y="0"/>
                            <a:ext cx="5758180" cy="6350"/>
                          </a:xfrm>
                          <a:custGeom>
                            <a:avLst/>
                            <a:gdLst/>
                            <a:ahLst/>
                            <a:cxnLst/>
                            <a:rect l="l" t="t" r="r" b="b"/>
                            <a:pathLst>
                              <a:path w="5758180" h="6350">
                                <a:moveTo>
                                  <a:pt x="5757672" y="0"/>
                                </a:moveTo>
                                <a:lnTo>
                                  <a:pt x="4437126" y="0"/>
                                </a:lnTo>
                                <a:lnTo>
                                  <a:pt x="3816096" y="0"/>
                                </a:lnTo>
                                <a:lnTo>
                                  <a:pt x="0" y="0"/>
                                </a:lnTo>
                                <a:lnTo>
                                  <a:pt x="0" y="6096"/>
                                </a:lnTo>
                                <a:lnTo>
                                  <a:pt x="3816096" y="6096"/>
                                </a:lnTo>
                                <a:lnTo>
                                  <a:pt x="4437126" y="6096"/>
                                </a:lnTo>
                                <a:lnTo>
                                  <a:pt x="5757672" y="6096"/>
                                </a:lnTo>
                                <a:lnTo>
                                  <a:pt x="5757672" y="0"/>
                                </a:lnTo>
                                <a:close/>
                              </a:path>
                            </a:pathLst>
                          </a:custGeom>
                          <a:solidFill>
                            <a:srgbClr val="000000"/>
                          </a:solidFill>
                        </wps:spPr>
                        <wps:bodyPr wrap="square" lIns="0" tIns="0" rIns="0" bIns="0" rtlCol="0">
                          <a:noAutofit/>
                        </wps:bodyPr>
                      </wps:wsp>
                    </wpg:wgp>
                  </a:graphicData>
                </a:graphic>
              </wp:inline>
            </w:drawing>
          </mc:Choice>
          <mc:Fallback>
            <w:pict>
              <v:group w14:anchorId="3CDBAF7D" id="Group 125" o:spid="_x0000_s1026" style="width:453.4pt;height:.5pt;mso-position-horizontal-relative:char;mso-position-vertical-relative:line" coordsize="57581,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">
                <v:shape id="Freeform: Shape 800928375" o:spid="_x0000_s1027" style="position:absolute;width:57581;height:63;visibility:visible;mso-wrap-style:square;v-text-anchor:top" coordsize="575818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" path="m5757672,l4437126,,3816096,,,,,6096r3816096,l4437126,6096r1320546,l5757672,xe" fillcolor="black" stroked="f">
                  <v:path arrowok="t"/>
                </v:shape>
                <w10:anchorlock/>
              </v:group>
            </w:pict>
          </mc:Fallback>
        </mc:AlternateContent>
      </w:r>
    </w:p>
    <w:p w14:paraId="2A978E41" w14:textId="77777777" w:rsidR="000B7384" w:rsidRPr="0018018A" w:rsidRDefault="00183402" w:rsidP="004A7917">
      <w:pPr>
        <w:widowControl w:val="0"/>
        <w:numPr>
          <w:ilvl w:val="0"/>
          <w:numId w:val="12"/>
        </w:numPr>
        <w:tabs>
          <w:tab w:val="left" w:pos="671"/>
        </w:tabs>
        <w:spacing w:before="48" w:after="0" w:line="240" w:lineRule="auto"/>
        <w:ind w:left="671" w:hanging="224"/>
        <w:jc w:val="both"/>
        <w:rPr>
          <w:rFonts w:ascii="Times New Roman" w:hAnsi="Times New Roman" w:cs="Times New Roman"/>
        </w:rPr>
      </w:pPr>
      <w:r w:rsidRPr="0018018A">
        <w:rPr>
          <w:rFonts w:ascii="Times New Roman" w:eastAsia="Times New Roman" w:hAnsi="Times New Roman" w:cs="Times New Roman"/>
          <w:b/>
          <w:sz w:val="16"/>
          <w:szCs w:val="16"/>
        </w:rPr>
        <w:t>Sub-detailed Function</w:t>
      </w:r>
      <w:r w:rsidRPr="0018018A">
        <w:rPr>
          <w:rFonts w:ascii="Times New Roman" w:hAnsi="Times New Roman" w:cs="Times New Roman"/>
          <w:noProof/>
          <w:lang w:val="en-US"/>
        </w:rPr>
        <mc:AlternateContent>
          <mc:Choice Requires="wps">
            <w:drawing>
              <wp:anchor distT="0" distB="0" distL="0" distR="0" simplePos="0" relativeHeight="251670528" behindDoc="0" locked="0" layoutInCell="1" allowOverlap="1" wp14:anchorId="208B4F0C" wp14:editId="1B64433F">
                <wp:simplePos x="0" y="0"/>
                <wp:positionH relativeFrom="column">
                  <wp:posOffset>1655445</wp:posOffset>
                </wp:positionH>
                <wp:positionV relativeFrom="paragraph">
                  <wp:posOffset>184150</wp:posOffset>
                </wp:positionV>
                <wp:extent cx="5758180" cy="6350"/>
                <wp:effectExtent l="0" t="0" r="0" b="0"/>
                <wp:wrapTopAndBottom/>
                <wp:docPr id="55" name="Freeform: Shape 55"/>
                <wp:cNvGraphicFramePr/>
                <a:graphic xmlns:a="http://schemas.openxmlformats.org/drawingml/2006/main">
                  <a:graphicData uri="http://schemas.microsoft.com/office/word/2010/wordprocessingShape">
                    <wps:wsp>
                      <wps:cNvSpPr/>
                      <wps:spPr>
                        <a:xfrm>
                          <a:off x="0" y="0"/>
                          <a:ext cx="5758180" cy="6350"/>
                        </a:xfrm>
                        <a:custGeom>
                          <a:avLst/>
                          <a:gdLst/>
                          <a:ahLst/>
                          <a:cxnLst/>
                          <a:rect l="l" t="t" r="r" b="b"/>
                          <a:pathLst>
                            <a:path w="5758180" h="6350">
                              <a:moveTo>
                                <a:pt x="5757672" y="0"/>
                              </a:moveTo>
                              <a:lnTo>
                                <a:pt x="4437126" y="0"/>
                              </a:lnTo>
                              <a:lnTo>
                                <a:pt x="3816096" y="0"/>
                              </a:lnTo>
                              <a:lnTo>
                                <a:pt x="0" y="0"/>
                              </a:lnTo>
                              <a:lnTo>
                                <a:pt x="0" y="6108"/>
                              </a:lnTo>
                              <a:lnTo>
                                <a:pt x="3816096" y="6108"/>
                              </a:lnTo>
                              <a:lnTo>
                                <a:pt x="4437126" y="6096"/>
                              </a:lnTo>
                              <a:lnTo>
                                <a:pt x="5757672" y="6108"/>
                              </a:lnTo>
                              <a:lnTo>
                                <a:pt x="5757672" y="0"/>
                              </a:lnTo>
                              <a:close/>
                            </a:path>
                          </a:pathLst>
                        </a:custGeom>
                        <a:solidFill>
                          <a:srgbClr val="000000"/>
                        </a:solidFill>
                      </wps:spPr>
                      <wps:bodyPr wrap="square" lIns="0" tIns="0" rIns="0" bIns="0" rtlCol="0">
                        <a:noAutofit/>
                      </wps:bodyPr>
                    </wps:wsp>
                  </a:graphicData>
                </a:graphic>
              </wp:anchor>
            </w:drawing>
          </mc:Choice>
          <mc:Fallback>
            <w:pict>
              <v:shape w14:anchorId="08F88387" id="Freeform: Shape 55" o:spid="_x0000_s1026" style="position:absolute;margin-left:130.35pt;margin-top:14.5pt;width:453.4pt;height:.5pt;z-index:251670528;visibility:visible;mso-wrap-style:square;mso-wrap-distance-left:0;mso-wrap-distance-top:0;mso-wrap-distance-right:0;mso-wrap-distance-bottom:0;mso-position-horizontal:absolute;mso-position-horizontal-relative:text;mso-position-vertical:absolute;mso-position-vertical-relative:text;v-text-anchor:top" coordsize="57581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" path="m5757672,l4437126,,3816096,,,,,6108r3816096,l4437126,6096r1320546,12l5757672,xe" fillcolor="black" stroked="f">
                <v:path arrowok="t"/>
                <w10:wrap type="topAndBottom"/>
              </v:shape>
            </w:pict>
          </mc:Fallback>
        </mc:AlternateContent>
      </w:r>
    </w:p>
    <w:p w14:paraId="13390B96" w14:textId="77777777" w:rsidR="000B7384" w:rsidRPr="008E65F1" w:rsidRDefault="00183402" w:rsidP="004A7917">
      <w:pPr>
        <w:widowControl w:val="0"/>
        <w:numPr>
          <w:ilvl w:val="0"/>
          <w:numId w:val="12"/>
        </w:numPr>
        <w:tabs>
          <w:tab w:val="left" w:pos="693"/>
        </w:tabs>
        <w:spacing w:before="34" w:after="0" w:line="240" w:lineRule="auto"/>
        <w:jc w:val="both"/>
        <w:rPr>
          <w:rFonts w:ascii="Times New Roman" w:hAnsi="Times New Roman" w:cs="Times New Roman"/>
        </w:rPr>
      </w:pPr>
      <w:r w:rsidRPr="008E65F1">
        <w:rPr>
          <w:rFonts w:ascii="Times New Roman" w:eastAsia="Times New Roman" w:hAnsi="Times New Roman" w:cs="Times New Roman"/>
          <w:b/>
          <w:sz w:val="16"/>
          <w:szCs w:val="16"/>
        </w:rPr>
        <w:t>a) Green Budget Tagging Code 1: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climate change for GBT Code 1:______________</w:t>
      </w:r>
      <w:r w:rsidRPr="008E65F1">
        <w:rPr>
          <w:rFonts w:ascii="Times New Roman" w:eastAsia="Times New Roman" w:hAnsi="Times New Roman" w:cs="Times New Roman"/>
          <w:b/>
          <w:sz w:val="16"/>
          <w:szCs w:val="16"/>
        </w:rPr>
        <w:tab/>
      </w:r>
    </w:p>
    <w:p w14:paraId="0E7E4745" w14:textId="77777777" w:rsidR="000B7384" w:rsidRPr="008E65F1" w:rsidRDefault="00183402" w:rsidP="004A7917">
      <w:pPr>
        <w:widowControl w:val="0"/>
        <w:tabs>
          <w:tab w:val="left" w:pos="693"/>
        </w:tabs>
        <w:spacing w:before="34" w:after="0" w:line="240" w:lineRule="auto"/>
        <w:ind w:left="673"/>
        <w:jc w:val="both"/>
        <w:rPr>
          <w:rFonts w:ascii="Times New Roman" w:eastAsia="Times New Roman" w:hAnsi="Times New Roman" w:cs="Times New Roman"/>
          <w:b/>
          <w:sz w:val="16"/>
          <w:szCs w:val="16"/>
        </w:rPr>
      </w:pPr>
      <w:r w:rsidRPr="008E65F1">
        <w:rPr>
          <w:rFonts w:ascii="Times New Roman" w:eastAsia="Times New Roman" w:hAnsi="Times New Roman" w:cs="Times New Roman"/>
          <w:b/>
          <w:sz w:val="16"/>
          <w:szCs w:val="16"/>
        </w:rPr>
        <w:t>b) Green Budget Tagging Code 2: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climate change for GBT Code 2:______________</w:t>
      </w:r>
      <w:r w:rsidRPr="008E65F1">
        <w:rPr>
          <w:rFonts w:ascii="Times New Roman" w:eastAsia="Times New Roman" w:hAnsi="Times New Roman" w:cs="Times New Roman"/>
          <w:b/>
          <w:sz w:val="16"/>
          <w:szCs w:val="16"/>
        </w:rPr>
        <w:tab/>
      </w:r>
    </w:p>
    <w:p w14:paraId="1D80EA60" w14:textId="274B585D" w:rsidR="000B7384" w:rsidRPr="008E65F1" w:rsidRDefault="00183402" w:rsidP="004A7917">
      <w:pPr>
        <w:widowControl w:val="0"/>
        <w:tabs>
          <w:tab w:val="left" w:pos="693"/>
        </w:tabs>
        <w:spacing w:before="34" w:after="0" w:line="240" w:lineRule="auto"/>
        <w:ind w:left="673"/>
        <w:jc w:val="both"/>
        <w:rPr>
          <w:rFonts w:ascii="Times New Roman" w:eastAsia="Times New Roman" w:hAnsi="Times New Roman" w:cs="Times New Roman"/>
          <w:b/>
          <w:sz w:val="16"/>
          <w:szCs w:val="16"/>
        </w:rPr>
      </w:pPr>
      <w:r w:rsidRPr="008E65F1">
        <w:rPr>
          <w:rFonts w:ascii="Times New Roman" w:eastAsia="Times New Roman" w:hAnsi="Times New Roman" w:cs="Times New Roman"/>
          <w:b/>
          <w:sz w:val="16"/>
          <w:szCs w:val="16"/>
        </w:rPr>
        <w:t>c) Green Budget Tagging Code 3: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climate change for GBT Code 3</w:t>
      </w:r>
      <w:r w:rsidR="00F56553" w:rsidRPr="008E65F1">
        <w:rPr>
          <w:rFonts w:ascii="Times New Roman" w:eastAsia="Times New Roman" w:hAnsi="Times New Roman" w:cs="Times New Roman"/>
          <w:b/>
          <w:sz w:val="16"/>
          <w:szCs w:val="16"/>
        </w:rPr>
        <w:t xml:space="preserve"> and so on according to given table</w:t>
      </w:r>
      <w:r w:rsidRPr="008E65F1">
        <w:rPr>
          <w:rFonts w:ascii="Times New Roman" w:eastAsia="Times New Roman" w:hAnsi="Times New Roman" w:cs="Times New Roman"/>
          <w:b/>
          <w:sz w:val="16"/>
          <w:szCs w:val="16"/>
        </w:rPr>
        <w:t>:______________</w:t>
      </w:r>
      <w:r w:rsidRPr="008E65F1">
        <w:rPr>
          <w:rFonts w:ascii="Times New Roman" w:eastAsia="Times New Roman" w:hAnsi="Times New Roman" w:cs="Times New Roman"/>
          <w:b/>
          <w:sz w:val="16"/>
          <w:szCs w:val="16"/>
        </w:rPr>
        <w:tab/>
      </w:r>
    </w:p>
    <w:p w14:paraId="75AC2336" w14:textId="77777777" w:rsidR="000B7384" w:rsidRPr="008E65F1" w:rsidRDefault="00183402" w:rsidP="004A7917">
      <w:pPr>
        <w:widowControl w:val="0"/>
        <w:numPr>
          <w:ilvl w:val="0"/>
          <w:numId w:val="12"/>
        </w:numPr>
        <w:tabs>
          <w:tab w:val="left" w:pos="693"/>
        </w:tabs>
        <w:spacing w:before="34" w:after="0" w:line="240" w:lineRule="auto"/>
        <w:jc w:val="both"/>
        <w:rPr>
          <w:rFonts w:ascii="Times New Roman" w:hAnsi="Times New Roman" w:cs="Times New Roman"/>
        </w:rPr>
      </w:pPr>
      <w:r w:rsidRPr="008E65F1">
        <w:rPr>
          <w:rFonts w:ascii="Times New Roman" w:eastAsia="Times New Roman" w:hAnsi="Times New Roman" w:cs="Times New Roman"/>
          <w:b/>
          <w:sz w:val="16"/>
          <w:szCs w:val="16"/>
        </w:rPr>
        <w:t>Gender Budget Tagging Code 1: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gender for GDT Code:______________</w:t>
      </w:r>
      <w:r w:rsidRPr="008E65F1">
        <w:rPr>
          <w:rFonts w:ascii="Times New Roman" w:eastAsia="Times New Roman" w:hAnsi="Times New Roman" w:cs="Times New Roman"/>
          <w:b/>
          <w:sz w:val="16"/>
          <w:szCs w:val="16"/>
        </w:rPr>
        <w:tab/>
      </w:r>
    </w:p>
    <w:p w14:paraId="67CFD39D" w14:textId="77777777" w:rsidR="000B7384" w:rsidRPr="008E65F1" w:rsidRDefault="000B7384" w:rsidP="004A7917">
      <w:pPr>
        <w:widowControl w:val="0"/>
        <w:tabs>
          <w:tab w:val="left" w:pos="693"/>
        </w:tabs>
        <w:spacing w:before="34" w:after="0" w:line="240" w:lineRule="auto"/>
        <w:ind w:left="673"/>
        <w:jc w:val="both"/>
        <w:rPr>
          <w:rFonts w:ascii="Times New Roman" w:eastAsia="Times New Roman" w:hAnsi="Times New Roman" w:cs="Times New Roman"/>
          <w:b/>
          <w:sz w:val="16"/>
          <w:szCs w:val="16"/>
        </w:rPr>
      </w:pPr>
    </w:p>
    <w:p w14:paraId="2AF617C3" w14:textId="77777777" w:rsidR="000B7384" w:rsidRPr="008E65F1" w:rsidRDefault="00183402" w:rsidP="004A7917">
      <w:pPr>
        <w:spacing w:before="57"/>
        <w:ind w:right="196"/>
        <w:jc w:val="both"/>
        <w:rPr>
          <w:rFonts w:ascii="Times New Roman" w:eastAsia="Times New Roman" w:hAnsi="Times New Roman" w:cs="Times New Roman"/>
          <w:b/>
          <w:sz w:val="16"/>
          <w:szCs w:val="16"/>
        </w:rPr>
      </w:pPr>
      <w:r w:rsidRPr="008E65F1">
        <w:rPr>
          <w:rFonts w:ascii="Times New Roman" w:eastAsia="Times New Roman" w:hAnsi="Times New Roman" w:cs="Times New Roman"/>
          <w:b/>
          <w:sz w:val="16"/>
          <w:szCs w:val="16"/>
        </w:rPr>
        <w:t>Rupees.</w:t>
      </w:r>
    </w:p>
    <w:p w14:paraId="3DFA52A1" w14:textId="77777777" w:rsidR="000B7384" w:rsidRPr="008E65F1" w:rsidRDefault="00183402" w:rsidP="004A7917">
      <w:pPr>
        <w:tabs>
          <w:tab w:val="left" w:pos="2063"/>
          <w:tab w:val="left" w:pos="4939"/>
          <w:tab w:val="left" w:pos="7939"/>
          <w:tab w:val="left" w:pos="8967"/>
          <w:tab w:val="left" w:pos="9956"/>
          <w:tab w:val="left" w:pos="10996"/>
          <w:tab w:val="left" w:pos="11983"/>
          <w:tab w:val="left" w:pos="12850"/>
          <w:tab w:val="left" w:pos="13709"/>
          <w:tab w:val="left" w:pos="14521"/>
        </w:tabs>
        <w:spacing w:before="100" w:after="51"/>
        <w:ind w:left="805"/>
        <w:jc w:val="both"/>
        <w:rPr>
          <w:rFonts w:ascii="Times New Roman" w:eastAsia="Times New Roman" w:hAnsi="Times New Roman" w:cs="Times New Roman"/>
          <w:sz w:val="16"/>
          <w:szCs w:val="16"/>
        </w:rPr>
      </w:pPr>
      <w:r w:rsidRPr="008E65F1">
        <w:rPr>
          <w:rFonts w:ascii="Times New Roman" w:eastAsia="Times New Roman" w:hAnsi="Times New Roman" w:cs="Times New Roman"/>
          <w:sz w:val="16"/>
          <w:szCs w:val="16"/>
        </w:rPr>
        <w:t>(10)</w:t>
      </w:r>
      <w:r w:rsidRPr="008E65F1">
        <w:rPr>
          <w:rFonts w:ascii="Times New Roman" w:eastAsia="Times New Roman" w:hAnsi="Times New Roman" w:cs="Times New Roman"/>
          <w:sz w:val="16"/>
          <w:szCs w:val="16"/>
        </w:rPr>
        <w:tab/>
        <w:t>(11)</w:t>
      </w:r>
      <w:r w:rsidRPr="008E65F1">
        <w:rPr>
          <w:rFonts w:ascii="Times New Roman" w:eastAsia="Times New Roman" w:hAnsi="Times New Roman" w:cs="Times New Roman"/>
          <w:sz w:val="16"/>
          <w:szCs w:val="16"/>
        </w:rPr>
        <w:tab/>
        <w:t>(12)</w:t>
      </w:r>
      <w:r w:rsidRPr="008E65F1">
        <w:rPr>
          <w:rFonts w:ascii="Times New Roman" w:eastAsia="Times New Roman" w:hAnsi="Times New Roman" w:cs="Times New Roman"/>
          <w:sz w:val="16"/>
          <w:szCs w:val="16"/>
        </w:rPr>
        <w:tab/>
        <w:t>(13)</w:t>
      </w:r>
      <w:r w:rsidRPr="008E65F1">
        <w:rPr>
          <w:rFonts w:ascii="Times New Roman" w:eastAsia="Times New Roman" w:hAnsi="Times New Roman" w:cs="Times New Roman"/>
          <w:sz w:val="16"/>
          <w:szCs w:val="16"/>
        </w:rPr>
        <w:tab/>
        <w:t>(14)</w:t>
      </w:r>
      <w:r w:rsidRPr="008E65F1">
        <w:rPr>
          <w:rFonts w:ascii="Times New Roman" w:eastAsia="Times New Roman" w:hAnsi="Times New Roman" w:cs="Times New Roman"/>
          <w:sz w:val="16"/>
          <w:szCs w:val="16"/>
        </w:rPr>
        <w:tab/>
        <w:t>(15)</w:t>
      </w:r>
      <w:r w:rsidRPr="008E65F1">
        <w:rPr>
          <w:rFonts w:ascii="Times New Roman" w:eastAsia="Times New Roman" w:hAnsi="Times New Roman" w:cs="Times New Roman"/>
          <w:sz w:val="16"/>
          <w:szCs w:val="16"/>
        </w:rPr>
        <w:tab/>
        <w:t>(16)</w:t>
      </w:r>
      <w:r w:rsidRPr="008E65F1">
        <w:rPr>
          <w:rFonts w:ascii="Times New Roman" w:eastAsia="Times New Roman" w:hAnsi="Times New Roman" w:cs="Times New Roman"/>
          <w:sz w:val="16"/>
          <w:szCs w:val="16"/>
        </w:rPr>
        <w:tab/>
        <w:t>(17)</w:t>
      </w:r>
      <w:r w:rsidRPr="008E65F1">
        <w:rPr>
          <w:rFonts w:ascii="Times New Roman" w:eastAsia="Times New Roman" w:hAnsi="Times New Roman" w:cs="Times New Roman"/>
          <w:sz w:val="16"/>
          <w:szCs w:val="16"/>
        </w:rPr>
        <w:tab/>
        <w:t>(18)</w:t>
      </w:r>
      <w:r w:rsidRPr="008E65F1">
        <w:rPr>
          <w:rFonts w:ascii="Times New Roman" w:eastAsia="Times New Roman" w:hAnsi="Times New Roman" w:cs="Times New Roman"/>
          <w:sz w:val="16"/>
          <w:szCs w:val="16"/>
        </w:rPr>
        <w:tab/>
        <w:t>(19)</w:t>
      </w:r>
      <w:r w:rsidRPr="008E65F1">
        <w:rPr>
          <w:rFonts w:ascii="Times New Roman" w:eastAsia="Times New Roman" w:hAnsi="Times New Roman" w:cs="Times New Roman"/>
          <w:sz w:val="16"/>
          <w:szCs w:val="16"/>
        </w:rPr>
        <w:tab/>
        <w:t>(20)</w:t>
      </w:r>
    </w:p>
    <w:tbl>
      <w:tblPr>
        <w:tblStyle w:val="Style19"/>
        <w:tblW w:w="152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1178"/>
        <w:gridCol w:w="478"/>
        <w:gridCol w:w="618"/>
        <w:gridCol w:w="620"/>
        <w:gridCol w:w="714"/>
        <w:gridCol w:w="545"/>
        <w:gridCol w:w="619"/>
        <w:gridCol w:w="714"/>
        <w:gridCol w:w="634"/>
        <w:gridCol w:w="990"/>
        <w:gridCol w:w="1057"/>
        <w:gridCol w:w="990"/>
        <w:gridCol w:w="1090"/>
        <w:gridCol w:w="884"/>
        <w:gridCol w:w="884"/>
        <w:gridCol w:w="765"/>
        <w:gridCol w:w="720"/>
        <w:gridCol w:w="450"/>
      </w:tblGrid>
      <w:tr w:rsidR="000C3E9A" w:rsidRPr="008E65F1" w14:paraId="5BD8D665" w14:textId="77777777" w:rsidTr="009E6E0D">
        <w:trPr>
          <w:trHeight w:val="371"/>
        </w:trPr>
        <w:tc>
          <w:tcPr>
            <w:tcW w:w="1340" w:type="dxa"/>
            <w:vMerge w:val="restart"/>
            <w:vAlign w:val="center"/>
          </w:tcPr>
          <w:p w14:paraId="4740CC92"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1BF4CDF7"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198E36CD"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7FD9278B"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48CEEDDE" w14:textId="77777777" w:rsidR="009E6E0D" w:rsidRPr="008E65F1" w:rsidRDefault="009E6E0D" w:rsidP="004A7917">
            <w:pPr>
              <w:widowControl w:val="0"/>
              <w:spacing w:before="39" w:after="0" w:line="240" w:lineRule="auto"/>
              <w:jc w:val="both"/>
              <w:rPr>
                <w:rFonts w:ascii="Times New Roman" w:eastAsia="Times New Roman" w:hAnsi="Times New Roman" w:cs="Times New Roman"/>
                <w:sz w:val="14"/>
                <w:szCs w:val="14"/>
              </w:rPr>
            </w:pPr>
          </w:p>
          <w:p w14:paraId="4588268E" w14:textId="77777777" w:rsidR="009E6E0D" w:rsidRPr="008E65F1" w:rsidRDefault="009E6E0D" w:rsidP="004A7917">
            <w:pPr>
              <w:widowControl w:val="0"/>
              <w:spacing w:after="0" w:line="240" w:lineRule="auto"/>
              <w:ind w:left="185"/>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Detailed Object code</w:t>
            </w:r>
          </w:p>
        </w:tc>
        <w:tc>
          <w:tcPr>
            <w:tcW w:w="1178" w:type="dxa"/>
            <w:vMerge w:val="restart"/>
            <w:vAlign w:val="center"/>
          </w:tcPr>
          <w:p w14:paraId="133BE550"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7BD8EBBA"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4BD82B37"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p w14:paraId="3EFEC581" w14:textId="77777777" w:rsidR="009E6E0D" w:rsidRPr="008E65F1" w:rsidRDefault="009E6E0D" w:rsidP="004A7917">
            <w:pPr>
              <w:widowControl w:val="0"/>
              <w:spacing w:before="39" w:after="0" w:line="240" w:lineRule="auto"/>
              <w:jc w:val="both"/>
              <w:rPr>
                <w:rFonts w:ascii="Times New Roman" w:eastAsia="Times New Roman" w:hAnsi="Times New Roman" w:cs="Times New Roman"/>
                <w:sz w:val="14"/>
                <w:szCs w:val="14"/>
              </w:rPr>
            </w:pPr>
          </w:p>
          <w:p w14:paraId="4EEBCE9D" w14:textId="77777777" w:rsidR="009E6E0D" w:rsidRPr="008E65F1" w:rsidRDefault="009E6E0D" w:rsidP="004A7917">
            <w:pPr>
              <w:widowControl w:val="0"/>
              <w:spacing w:before="1" w:after="0" w:line="240" w:lineRule="auto"/>
              <w:ind w:left="114" w:right="103" w:hanging="3"/>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Detailed Object description</w:t>
            </w:r>
          </w:p>
        </w:tc>
        <w:tc>
          <w:tcPr>
            <w:tcW w:w="4942" w:type="dxa"/>
            <w:gridSpan w:val="8"/>
            <w:vAlign w:val="center"/>
          </w:tcPr>
          <w:p w14:paraId="47623454" w14:textId="77777777" w:rsidR="009E6E0D" w:rsidRPr="008E65F1" w:rsidRDefault="009E6E0D" w:rsidP="004A7917">
            <w:pPr>
              <w:widowControl w:val="0"/>
              <w:spacing w:before="42" w:after="0" w:line="240" w:lineRule="auto"/>
              <w:jc w:val="both"/>
              <w:rPr>
                <w:rFonts w:ascii="Times New Roman" w:eastAsia="Times New Roman" w:hAnsi="Times New Roman" w:cs="Times New Roman"/>
                <w:sz w:val="14"/>
                <w:szCs w:val="14"/>
              </w:rPr>
            </w:pPr>
          </w:p>
          <w:p w14:paraId="1D7E4572" w14:textId="77777777" w:rsidR="009E6E0D" w:rsidRPr="008E65F1" w:rsidRDefault="009E6E0D" w:rsidP="004A7917">
            <w:pPr>
              <w:widowControl w:val="0"/>
              <w:spacing w:before="1" w:after="0" w:line="240" w:lineRule="auto"/>
              <w:ind w:left="9"/>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Posts Data</w:t>
            </w:r>
          </w:p>
        </w:tc>
        <w:tc>
          <w:tcPr>
            <w:tcW w:w="4127" w:type="dxa"/>
            <w:gridSpan w:val="4"/>
            <w:vAlign w:val="center"/>
          </w:tcPr>
          <w:p w14:paraId="103AF278" w14:textId="77777777" w:rsidR="009E6E0D" w:rsidRPr="008E65F1" w:rsidRDefault="009E6E0D" w:rsidP="004A7917">
            <w:pPr>
              <w:widowControl w:val="0"/>
              <w:spacing w:before="42" w:after="0" w:line="240" w:lineRule="auto"/>
              <w:jc w:val="both"/>
              <w:rPr>
                <w:rFonts w:ascii="Times New Roman" w:eastAsia="Times New Roman" w:hAnsi="Times New Roman" w:cs="Times New Roman"/>
                <w:sz w:val="14"/>
                <w:szCs w:val="14"/>
              </w:rPr>
            </w:pPr>
          </w:p>
          <w:p w14:paraId="4074A715" w14:textId="77777777" w:rsidR="009E6E0D" w:rsidRPr="008E65F1" w:rsidRDefault="009E6E0D" w:rsidP="004A7917">
            <w:pPr>
              <w:widowControl w:val="0"/>
              <w:spacing w:before="1" w:after="0" w:line="240" w:lineRule="auto"/>
              <w:ind w:left="1136"/>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ACCOUNTS INFORMATION</w:t>
            </w:r>
          </w:p>
        </w:tc>
        <w:tc>
          <w:tcPr>
            <w:tcW w:w="884" w:type="dxa"/>
          </w:tcPr>
          <w:p w14:paraId="57B256A9"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tc>
        <w:tc>
          <w:tcPr>
            <w:tcW w:w="884" w:type="dxa"/>
            <w:vAlign w:val="center"/>
          </w:tcPr>
          <w:p w14:paraId="563AA107" w14:textId="167D1599"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tc>
        <w:tc>
          <w:tcPr>
            <w:tcW w:w="765" w:type="dxa"/>
            <w:vAlign w:val="center"/>
          </w:tcPr>
          <w:p w14:paraId="22405F90" w14:textId="77777777" w:rsidR="009E6E0D" w:rsidRPr="008E65F1" w:rsidRDefault="009E6E0D" w:rsidP="004A7917">
            <w:pPr>
              <w:widowControl w:val="0"/>
              <w:spacing w:after="0" w:line="240" w:lineRule="auto"/>
              <w:jc w:val="both"/>
              <w:rPr>
                <w:rFonts w:ascii="Times New Roman" w:eastAsia="Times New Roman" w:hAnsi="Times New Roman" w:cs="Times New Roman"/>
                <w:sz w:val="14"/>
                <w:szCs w:val="14"/>
              </w:rPr>
            </w:pPr>
          </w:p>
        </w:tc>
        <w:tc>
          <w:tcPr>
            <w:tcW w:w="720" w:type="dxa"/>
            <w:vAlign w:val="center"/>
          </w:tcPr>
          <w:p w14:paraId="563F88D7" w14:textId="77777777" w:rsidR="009E6E0D" w:rsidRPr="008E65F1" w:rsidRDefault="009E6E0D" w:rsidP="004A7917">
            <w:pPr>
              <w:widowControl w:val="0"/>
              <w:spacing w:before="1" w:after="0" w:line="240" w:lineRule="auto"/>
              <w:ind w:left="125"/>
              <w:jc w:val="both"/>
              <w:rPr>
                <w:rFonts w:ascii="Times New Roman" w:eastAsia="Times New Roman" w:hAnsi="Times New Roman" w:cs="Times New Roman"/>
                <w:b/>
                <w:sz w:val="14"/>
                <w:szCs w:val="14"/>
              </w:rPr>
            </w:pPr>
          </w:p>
        </w:tc>
        <w:tc>
          <w:tcPr>
            <w:tcW w:w="450" w:type="dxa"/>
            <w:vAlign w:val="center"/>
          </w:tcPr>
          <w:p w14:paraId="1A9EDEDF" w14:textId="3012A48D" w:rsidR="009E6E0D" w:rsidRPr="008E65F1" w:rsidRDefault="009E6E0D" w:rsidP="004A7917">
            <w:pPr>
              <w:widowControl w:val="0"/>
              <w:spacing w:before="1" w:after="0" w:line="240" w:lineRule="auto"/>
              <w:ind w:left="125"/>
              <w:jc w:val="both"/>
              <w:rPr>
                <w:rFonts w:ascii="Times New Roman" w:eastAsia="Times New Roman" w:hAnsi="Times New Roman" w:cs="Times New Roman"/>
                <w:b/>
                <w:sz w:val="14"/>
                <w:szCs w:val="14"/>
              </w:rPr>
            </w:pPr>
          </w:p>
        </w:tc>
      </w:tr>
      <w:tr w:rsidR="000C3E9A" w:rsidRPr="008E65F1" w14:paraId="473672CC" w14:textId="77777777" w:rsidTr="004B14FB">
        <w:trPr>
          <w:trHeight w:val="498"/>
        </w:trPr>
        <w:tc>
          <w:tcPr>
            <w:tcW w:w="1340" w:type="dxa"/>
            <w:vMerge/>
            <w:vAlign w:val="center"/>
          </w:tcPr>
          <w:p w14:paraId="28A5C22D"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1178" w:type="dxa"/>
            <w:vMerge/>
            <w:vAlign w:val="center"/>
          </w:tcPr>
          <w:p w14:paraId="7A16F7E2"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478" w:type="dxa"/>
            <w:vMerge w:val="restart"/>
            <w:vAlign w:val="center"/>
          </w:tcPr>
          <w:p w14:paraId="5E309A80" w14:textId="77777777" w:rsidR="00123F36" w:rsidRPr="008E65F1" w:rsidRDefault="00123F36" w:rsidP="004A7917">
            <w:pPr>
              <w:widowControl w:val="0"/>
              <w:spacing w:after="0" w:line="240" w:lineRule="auto"/>
              <w:jc w:val="both"/>
              <w:rPr>
                <w:rFonts w:ascii="Times New Roman" w:eastAsia="Times New Roman" w:hAnsi="Times New Roman" w:cs="Times New Roman"/>
                <w:sz w:val="14"/>
                <w:szCs w:val="14"/>
              </w:rPr>
            </w:pPr>
          </w:p>
          <w:p w14:paraId="09A41504" w14:textId="77777777" w:rsidR="00123F36" w:rsidRPr="008E65F1" w:rsidRDefault="00123F36" w:rsidP="004A7917">
            <w:pPr>
              <w:widowControl w:val="0"/>
              <w:spacing w:after="0" w:line="240" w:lineRule="auto"/>
              <w:jc w:val="both"/>
              <w:rPr>
                <w:rFonts w:ascii="Times New Roman" w:eastAsia="Times New Roman" w:hAnsi="Times New Roman" w:cs="Times New Roman"/>
                <w:sz w:val="14"/>
                <w:szCs w:val="14"/>
              </w:rPr>
            </w:pPr>
          </w:p>
          <w:p w14:paraId="76C6FF3C" w14:textId="77777777" w:rsidR="00123F36" w:rsidRPr="008E65F1" w:rsidRDefault="00123F36" w:rsidP="004A7917">
            <w:pPr>
              <w:widowControl w:val="0"/>
              <w:spacing w:before="72" w:after="0" w:line="240" w:lineRule="auto"/>
              <w:jc w:val="both"/>
              <w:rPr>
                <w:rFonts w:ascii="Times New Roman" w:eastAsia="Times New Roman" w:hAnsi="Times New Roman" w:cs="Times New Roman"/>
                <w:sz w:val="14"/>
                <w:szCs w:val="14"/>
              </w:rPr>
            </w:pPr>
          </w:p>
          <w:p w14:paraId="4B3A9742" w14:textId="77777777" w:rsidR="00123F36" w:rsidRPr="008E65F1" w:rsidRDefault="00123F36" w:rsidP="004A7917">
            <w:pPr>
              <w:widowControl w:val="0"/>
              <w:spacing w:after="0" w:line="240" w:lineRule="auto"/>
              <w:ind w:left="151"/>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BS</w:t>
            </w:r>
          </w:p>
        </w:tc>
        <w:tc>
          <w:tcPr>
            <w:tcW w:w="618" w:type="dxa"/>
            <w:vMerge w:val="restart"/>
            <w:vAlign w:val="center"/>
          </w:tcPr>
          <w:p w14:paraId="21C99F90" w14:textId="77777777" w:rsidR="00123F36" w:rsidRPr="008E65F1" w:rsidRDefault="00123F36" w:rsidP="004A7917">
            <w:pPr>
              <w:widowControl w:val="0"/>
              <w:spacing w:after="0" w:line="240" w:lineRule="auto"/>
              <w:jc w:val="both"/>
              <w:rPr>
                <w:rFonts w:ascii="Times New Roman" w:eastAsia="Times New Roman" w:hAnsi="Times New Roman" w:cs="Times New Roman"/>
                <w:sz w:val="14"/>
                <w:szCs w:val="14"/>
              </w:rPr>
            </w:pPr>
          </w:p>
          <w:p w14:paraId="4EFB0FF5" w14:textId="77777777" w:rsidR="00123F36" w:rsidRPr="008E65F1" w:rsidRDefault="00123F36" w:rsidP="004A7917">
            <w:pPr>
              <w:widowControl w:val="0"/>
              <w:spacing w:before="153" w:after="0" w:line="240" w:lineRule="auto"/>
              <w:jc w:val="both"/>
              <w:rPr>
                <w:rFonts w:ascii="Times New Roman" w:eastAsia="Times New Roman" w:hAnsi="Times New Roman" w:cs="Times New Roman"/>
                <w:sz w:val="14"/>
                <w:szCs w:val="14"/>
              </w:rPr>
            </w:pPr>
          </w:p>
          <w:p w14:paraId="10A01022" w14:textId="77777777" w:rsidR="00123F36" w:rsidRPr="008E65F1" w:rsidRDefault="00123F36" w:rsidP="004A7917">
            <w:pPr>
              <w:widowControl w:val="0"/>
              <w:spacing w:after="0" w:line="240" w:lineRule="auto"/>
              <w:ind w:left="152" w:right="142" w:firstLine="26"/>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Post Code</w:t>
            </w:r>
          </w:p>
        </w:tc>
        <w:tc>
          <w:tcPr>
            <w:tcW w:w="1879" w:type="dxa"/>
            <w:gridSpan w:val="3"/>
            <w:vAlign w:val="center"/>
          </w:tcPr>
          <w:p w14:paraId="6797B1EE" w14:textId="77777777" w:rsidR="00123F36" w:rsidRPr="008E65F1" w:rsidRDefault="00123F36" w:rsidP="004A7917">
            <w:pPr>
              <w:widowControl w:val="0"/>
              <w:spacing w:before="6" w:after="0" w:line="240" w:lineRule="auto"/>
              <w:jc w:val="both"/>
              <w:rPr>
                <w:rFonts w:ascii="Times New Roman" w:eastAsia="Times New Roman" w:hAnsi="Times New Roman" w:cs="Times New Roman"/>
                <w:sz w:val="14"/>
                <w:szCs w:val="14"/>
              </w:rPr>
            </w:pPr>
          </w:p>
          <w:p w14:paraId="4191DF89" w14:textId="77777777" w:rsidR="00123F36" w:rsidRPr="008E65F1" w:rsidRDefault="00123F36" w:rsidP="004A7917">
            <w:pPr>
              <w:widowControl w:val="0"/>
              <w:spacing w:before="1" w:after="0" w:line="240" w:lineRule="auto"/>
              <w:ind w:left="335"/>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No. of Posts 2025-26</w:t>
            </w:r>
          </w:p>
        </w:tc>
        <w:tc>
          <w:tcPr>
            <w:tcW w:w="1967" w:type="dxa"/>
            <w:gridSpan w:val="3"/>
            <w:vAlign w:val="center"/>
          </w:tcPr>
          <w:p w14:paraId="14397013" w14:textId="77777777" w:rsidR="00123F36" w:rsidRPr="008E65F1" w:rsidRDefault="00123F36" w:rsidP="004A7917">
            <w:pPr>
              <w:widowControl w:val="0"/>
              <w:spacing w:before="6" w:after="0" w:line="240" w:lineRule="auto"/>
              <w:jc w:val="both"/>
              <w:rPr>
                <w:rFonts w:ascii="Times New Roman" w:eastAsia="Times New Roman" w:hAnsi="Times New Roman" w:cs="Times New Roman"/>
                <w:sz w:val="14"/>
                <w:szCs w:val="14"/>
              </w:rPr>
            </w:pPr>
          </w:p>
          <w:p w14:paraId="7A8D528E" w14:textId="77777777" w:rsidR="00123F36" w:rsidRPr="008E65F1" w:rsidRDefault="00123F36" w:rsidP="004A7917">
            <w:pPr>
              <w:widowControl w:val="0"/>
              <w:spacing w:before="1" w:after="0" w:line="240" w:lineRule="auto"/>
              <w:ind w:left="373"/>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No. of Posts 2026-27</w:t>
            </w:r>
          </w:p>
        </w:tc>
        <w:tc>
          <w:tcPr>
            <w:tcW w:w="990" w:type="dxa"/>
            <w:vMerge w:val="restart"/>
            <w:vAlign w:val="center"/>
          </w:tcPr>
          <w:p w14:paraId="1AA500A2" w14:textId="77777777" w:rsidR="00123F36" w:rsidRPr="008E65F1" w:rsidRDefault="00123F36" w:rsidP="004A7917">
            <w:pPr>
              <w:widowControl w:val="0"/>
              <w:spacing w:before="153" w:after="0" w:line="240" w:lineRule="auto"/>
              <w:jc w:val="both"/>
              <w:rPr>
                <w:rFonts w:ascii="Times New Roman" w:eastAsia="Times New Roman" w:hAnsi="Times New Roman" w:cs="Times New Roman"/>
                <w:sz w:val="10"/>
                <w:szCs w:val="10"/>
              </w:rPr>
            </w:pPr>
          </w:p>
          <w:p w14:paraId="471601D2" w14:textId="18C45F84" w:rsidR="00123F36" w:rsidRPr="008E65F1" w:rsidRDefault="00123F36" w:rsidP="004A7917">
            <w:pPr>
              <w:widowControl w:val="0"/>
              <w:spacing w:after="0" w:line="240" w:lineRule="auto"/>
              <w:ind w:left="159" w:right="153"/>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Actual Expenditure LFY 2024-25</w:t>
            </w:r>
          </w:p>
        </w:tc>
        <w:tc>
          <w:tcPr>
            <w:tcW w:w="1057" w:type="dxa"/>
            <w:vMerge w:val="restart"/>
            <w:vAlign w:val="center"/>
          </w:tcPr>
          <w:p w14:paraId="3250AD42" w14:textId="3BA6B32E" w:rsidR="00123F36" w:rsidRPr="008E65F1" w:rsidRDefault="00123F36" w:rsidP="004A7917">
            <w:pPr>
              <w:widowControl w:val="0"/>
              <w:spacing w:before="153" w:after="0" w:line="240" w:lineRule="auto"/>
              <w:ind w:left="118" w:right="110" w:hanging="1"/>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Actual Expenditure (Last 4 Months of  LFY 2024-25)</w:t>
            </w:r>
          </w:p>
        </w:tc>
        <w:tc>
          <w:tcPr>
            <w:tcW w:w="990" w:type="dxa"/>
            <w:vMerge w:val="restart"/>
            <w:vAlign w:val="center"/>
          </w:tcPr>
          <w:p w14:paraId="5C1379E4" w14:textId="77777777" w:rsidR="00123F36" w:rsidRPr="008E65F1" w:rsidRDefault="00123F36" w:rsidP="004A7917">
            <w:pPr>
              <w:widowControl w:val="0"/>
              <w:spacing w:before="72" w:after="0" w:line="240" w:lineRule="auto"/>
              <w:jc w:val="both"/>
              <w:rPr>
                <w:rFonts w:ascii="Times New Roman" w:eastAsia="Times New Roman" w:hAnsi="Times New Roman" w:cs="Times New Roman"/>
                <w:sz w:val="10"/>
                <w:szCs w:val="10"/>
              </w:rPr>
            </w:pPr>
          </w:p>
          <w:p w14:paraId="72381384" w14:textId="7FAD1621" w:rsidR="00123F36" w:rsidRPr="008E65F1" w:rsidRDefault="00123F36" w:rsidP="004A7917">
            <w:pPr>
              <w:widowControl w:val="0"/>
              <w:spacing w:before="1" w:after="0" w:line="240" w:lineRule="auto"/>
              <w:ind w:left="119" w:right="111" w:hanging="1"/>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Actual Expenditure (First 8 Months of CFY 2025-26)</w:t>
            </w:r>
          </w:p>
        </w:tc>
        <w:tc>
          <w:tcPr>
            <w:tcW w:w="1090" w:type="dxa"/>
            <w:vMerge w:val="restart"/>
            <w:vAlign w:val="center"/>
          </w:tcPr>
          <w:p w14:paraId="6C519A2C" w14:textId="77777777" w:rsidR="00123F36" w:rsidRPr="008E65F1" w:rsidRDefault="00123F36" w:rsidP="004A7917">
            <w:pPr>
              <w:widowControl w:val="0"/>
              <w:spacing w:before="153" w:after="0" w:line="240" w:lineRule="auto"/>
              <w:jc w:val="both"/>
              <w:rPr>
                <w:rFonts w:ascii="Times New Roman" w:eastAsia="Times New Roman" w:hAnsi="Times New Roman" w:cs="Times New Roman"/>
                <w:sz w:val="10"/>
                <w:szCs w:val="10"/>
              </w:rPr>
            </w:pPr>
          </w:p>
          <w:p w14:paraId="1194877E" w14:textId="2126E126" w:rsidR="00123F36" w:rsidRPr="008E65F1" w:rsidRDefault="00123F36" w:rsidP="004A7917">
            <w:pPr>
              <w:widowControl w:val="0"/>
              <w:spacing w:after="0" w:line="240" w:lineRule="auto"/>
              <w:ind w:left="193" w:right="184" w:hanging="3"/>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Probable Outlay in 2025-26</w:t>
            </w:r>
          </w:p>
          <w:p w14:paraId="0A1EA9D8" w14:textId="51B86CB8" w:rsidR="00123F36" w:rsidRPr="008E65F1" w:rsidRDefault="00123F36" w:rsidP="004A7917">
            <w:pPr>
              <w:widowControl w:val="0"/>
              <w:spacing w:after="0" w:line="240" w:lineRule="auto"/>
              <w:ind w:left="193" w:right="184" w:hanging="3"/>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(Col.14+15)</w:t>
            </w:r>
          </w:p>
        </w:tc>
        <w:tc>
          <w:tcPr>
            <w:tcW w:w="884" w:type="dxa"/>
            <w:vMerge w:val="restart"/>
          </w:tcPr>
          <w:p w14:paraId="74D838E4" w14:textId="77777777" w:rsidR="00123F36" w:rsidRPr="008E65F1" w:rsidRDefault="00123F36" w:rsidP="008C311D">
            <w:pPr>
              <w:widowControl w:val="0"/>
              <w:spacing w:after="0" w:line="240" w:lineRule="auto"/>
              <w:jc w:val="center"/>
              <w:rPr>
                <w:rFonts w:ascii="Times New Roman" w:eastAsia="Times New Roman" w:hAnsi="Times New Roman" w:cs="Times New Roman"/>
                <w:b/>
                <w:bCs/>
                <w:sz w:val="10"/>
                <w:szCs w:val="10"/>
              </w:rPr>
            </w:pPr>
          </w:p>
          <w:p w14:paraId="2207E328" w14:textId="77777777" w:rsidR="00123F36" w:rsidRPr="008E65F1" w:rsidRDefault="00123F36" w:rsidP="008C311D">
            <w:pPr>
              <w:widowControl w:val="0"/>
              <w:spacing w:after="0" w:line="240" w:lineRule="auto"/>
              <w:jc w:val="center"/>
              <w:rPr>
                <w:rFonts w:ascii="Times New Roman" w:eastAsia="Times New Roman" w:hAnsi="Times New Roman" w:cs="Times New Roman"/>
                <w:b/>
                <w:bCs/>
                <w:sz w:val="10"/>
                <w:szCs w:val="10"/>
              </w:rPr>
            </w:pPr>
          </w:p>
          <w:p w14:paraId="55643D95" w14:textId="260B7EB0" w:rsidR="00123F36" w:rsidRPr="008E65F1" w:rsidRDefault="00123F36" w:rsidP="008C311D">
            <w:pPr>
              <w:widowControl w:val="0"/>
              <w:spacing w:after="0" w:line="240" w:lineRule="auto"/>
              <w:jc w:val="center"/>
              <w:rPr>
                <w:rFonts w:ascii="Times New Roman" w:eastAsia="Times New Roman" w:hAnsi="Times New Roman" w:cs="Times New Roman"/>
                <w:b/>
                <w:bCs/>
                <w:sz w:val="10"/>
                <w:szCs w:val="10"/>
              </w:rPr>
            </w:pPr>
            <w:r w:rsidRPr="008E65F1">
              <w:rPr>
                <w:rFonts w:ascii="Times New Roman" w:eastAsia="Times New Roman" w:hAnsi="Times New Roman" w:cs="Times New Roman"/>
                <w:b/>
                <w:bCs/>
                <w:sz w:val="10"/>
                <w:szCs w:val="10"/>
              </w:rPr>
              <w:t>Original Budget Estimates of 2025-26</w:t>
            </w:r>
          </w:p>
        </w:tc>
        <w:tc>
          <w:tcPr>
            <w:tcW w:w="884" w:type="dxa"/>
            <w:vMerge w:val="restart"/>
            <w:vAlign w:val="center"/>
          </w:tcPr>
          <w:p w14:paraId="5566785E" w14:textId="6FB3878E" w:rsidR="00123F36" w:rsidRPr="008E65F1" w:rsidRDefault="00123F36" w:rsidP="008C311D">
            <w:pPr>
              <w:widowControl w:val="0"/>
              <w:spacing w:after="0" w:line="240" w:lineRule="auto"/>
              <w:jc w:val="center"/>
              <w:rPr>
                <w:rFonts w:ascii="Times New Roman" w:eastAsia="Times New Roman" w:hAnsi="Times New Roman" w:cs="Times New Roman"/>
                <w:b/>
                <w:bCs/>
                <w:sz w:val="10"/>
                <w:szCs w:val="10"/>
              </w:rPr>
            </w:pPr>
          </w:p>
          <w:p w14:paraId="57249121" w14:textId="7D73C60E" w:rsidR="00123F36" w:rsidRPr="008E65F1" w:rsidRDefault="00123F36" w:rsidP="008C311D">
            <w:pPr>
              <w:widowControl w:val="0"/>
              <w:spacing w:before="72" w:after="0" w:line="240" w:lineRule="auto"/>
              <w:jc w:val="center"/>
              <w:rPr>
                <w:rFonts w:ascii="Times New Roman" w:eastAsia="Times New Roman" w:hAnsi="Times New Roman" w:cs="Times New Roman"/>
                <w:b/>
                <w:bCs/>
                <w:sz w:val="10"/>
                <w:szCs w:val="10"/>
              </w:rPr>
            </w:pPr>
            <w:r w:rsidRPr="008E65F1">
              <w:rPr>
                <w:rFonts w:ascii="Times New Roman" w:eastAsia="Times New Roman" w:hAnsi="Times New Roman" w:cs="Times New Roman"/>
                <w:b/>
                <w:bCs/>
                <w:sz w:val="10"/>
                <w:szCs w:val="10"/>
              </w:rPr>
              <w:t>Proposed</w:t>
            </w:r>
          </w:p>
          <w:p w14:paraId="30E076CE" w14:textId="77777777" w:rsidR="00123F36" w:rsidRPr="008E65F1" w:rsidRDefault="00123F36" w:rsidP="008C311D">
            <w:pPr>
              <w:widowControl w:val="0"/>
              <w:spacing w:after="0" w:line="240" w:lineRule="auto"/>
              <w:ind w:left="105" w:right="181"/>
              <w:jc w:val="center"/>
              <w:rPr>
                <w:rFonts w:ascii="Times New Roman" w:eastAsia="Times New Roman" w:hAnsi="Times New Roman" w:cs="Times New Roman"/>
                <w:b/>
                <w:bCs/>
                <w:sz w:val="10"/>
                <w:szCs w:val="10"/>
              </w:rPr>
            </w:pPr>
            <w:r w:rsidRPr="008E65F1">
              <w:rPr>
                <w:rFonts w:ascii="Times New Roman" w:eastAsia="Times New Roman" w:hAnsi="Times New Roman" w:cs="Times New Roman"/>
                <w:b/>
                <w:bCs/>
                <w:sz w:val="10"/>
                <w:szCs w:val="10"/>
              </w:rPr>
              <w:t>Budget Estimates 2026-27</w:t>
            </w:r>
          </w:p>
        </w:tc>
        <w:tc>
          <w:tcPr>
            <w:tcW w:w="765" w:type="dxa"/>
            <w:vMerge w:val="restart"/>
            <w:vAlign w:val="center"/>
          </w:tcPr>
          <w:p w14:paraId="2E3A922E" w14:textId="77777777" w:rsidR="00123F36" w:rsidRPr="008E65F1" w:rsidRDefault="00123F36" w:rsidP="004A7917">
            <w:pPr>
              <w:widowControl w:val="0"/>
              <w:spacing w:before="153" w:after="0" w:line="240" w:lineRule="auto"/>
              <w:jc w:val="both"/>
              <w:rPr>
                <w:rFonts w:ascii="Times New Roman" w:eastAsia="Times New Roman" w:hAnsi="Times New Roman" w:cs="Times New Roman"/>
                <w:sz w:val="10"/>
                <w:szCs w:val="10"/>
              </w:rPr>
            </w:pPr>
          </w:p>
          <w:p w14:paraId="1806C448" w14:textId="2FB1E2D2" w:rsidR="00123F36" w:rsidRPr="008E65F1" w:rsidRDefault="00123F36" w:rsidP="004A7917">
            <w:pPr>
              <w:widowControl w:val="0"/>
              <w:spacing w:after="0" w:line="240" w:lineRule="auto"/>
              <w:ind w:left="104" w:right="151"/>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Proposed Budget Estimates 2027-28</w:t>
            </w:r>
          </w:p>
        </w:tc>
        <w:tc>
          <w:tcPr>
            <w:tcW w:w="720" w:type="dxa"/>
            <w:vMerge w:val="restart"/>
            <w:vAlign w:val="center"/>
          </w:tcPr>
          <w:p w14:paraId="56A4C244" w14:textId="32F45B66" w:rsidR="00123F36" w:rsidRPr="008E65F1" w:rsidRDefault="00123F36" w:rsidP="004A7917">
            <w:pPr>
              <w:widowControl w:val="0"/>
              <w:spacing w:after="0" w:line="240" w:lineRule="auto"/>
              <w:ind w:left="137" w:right="134" w:hanging="1"/>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Proposed Budget Estimates 2028-29</w:t>
            </w:r>
          </w:p>
        </w:tc>
        <w:tc>
          <w:tcPr>
            <w:tcW w:w="450" w:type="dxa"/>
            <w:vMerge w:val="restart"/>
            <w:vAlign w:val="center"/>
          </w:tcPr>
          <w:p w14:paraId="09BD88D1" w14:textId="6FD82A94" w:rsidR="00123F36" w:rsidRPr="008E65F1" w:rsidRDefault="00123F36" w:rsidP="004A7917">
            <w:pPr>
              <w:widowControl w:val="0"/>
              <w:spacing w:after="0" w:line="160" w:lineRule="auto"/>
              <w:jc w:val="both"/>
              <w:rPr>
                <w:rFonts w:ascii="Times New Roman" w:eastAsia="Times New Roman" w:hAnsi="Times New Roman" w:cs="Times New Roman"/>
                <w:b/>
                <w:sz w:val="10"/>
                <w:szCs w:val="10"/>
              </w:rPr>
            </w:pPr>
            <w:r w:rsidRPr="008E65F1">
              <w:rPr>
                <w:rFonts w:ascii="Times New Roman" w:eastAsia="Times New Roman" w:hAnsi="Times New Roman" w:cs="Times New Roman"/>
                <w:b/>
                <w:sz w:val="10"/>
                <w:szCs w:val="10"/>
              </w:rPr>
              <w:t>Remarks</w:t>
            </w:r>
          </w:p>
        </w:tc>
      </w:tr>
      <w:tr w:rsidR="000C3E9A" w:rsidRPr="0018018A" w14:paraId="0420A2C3" w14:textId="77777777" w:rsidTr="004B14FB">
        <w:trPr>
          <w:trHeight w:val="509"/>
        </w:trPr>
        <w:tc>
          <w:tcPr>
            <w:tcW w:w="1340" w:type="dxa"/>
            <w:vMerge/>
          </w:tcPr>
          <w:p w14:paraId="0EDED0C8"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1178" w:type="dxa"/>
            <w:vMerge/>
          </w:tcPr>
          <w:p w14:paraId="14FC45E0"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478" w:type="dxa"/>
            <w:vMerge/>
          </w:tcPr>
          <w:p w14:paraId="2D116536"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618" w:type="dxa"/>
            <w:vMerge/>
          </w:tcPr>
          <w:p w14:paraId="0F64A35C"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620" w:type="dxa"/>
          </w:tcPr>
          <w:p w14:paraId="22DBB2A0" w14:textId="77777777" w:rsidR="00123F36" w:rsidRPr="008E65F1" w:rsidRDefault="00123F36" w:rsidP="004A7917">
            <w:pPr>
              <w:widowControl w:val="0"/>
              <w:spacing w:before="140" w:after="0" w:line="240" w:lineRule="auto"/>
              <w:jc w:val="both"/>
              <w:rPr>
                <w:rFonts w:ascii="Times New Roman" w:eastAsia="Times New Roman" w:hAnsi="Times New Roman" w:cs="Times New Roman"/>
                <w:sz w:val="14"/>
                <w:szCs w:val="14"/>
              </w:rPr>
            </w:pPr>
          </w:p>
          <w:p w14:paraId="6160726C" w14:textId="77777777" w:rsidR="00123F36" w:rsidRPr="008E65F1" w:rsidRDefault="00123F36" w:rsidP="004A7917">
            <w:pPr>
              <w:widowControl w:val="0"/>
              <w:spacing w:after="0" w:line="240" w:lineRule="auto"/>
              <w:ind w:left="157"/>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Male</w:t>
            </w:r>
          </w:p>
        </w:tc>
        <w:tc>
          <w:tcPr>
            <w:tcW w:w="714" w:type="dxa"/>
          </w:tcPr>
          <w:p w14:paraId="4C129251" w14:textId="77777777" w:rsidR="00123F36" w:rsidRPr="008E65F1" w:rsidRDefault="00123F36" w:rsidP="004A7917">
            <w:pPr>
              <w:widowControl w:val="0"/>
              <w:spacing w:before="140" w:after="0" w:line="240" w:lineRule="auto"/>
              <w:jc w:val="both"/>
              <w:rPr>
                <w:rFonts w:ascii="Times New Roman" w:eastAsia="Times New Roman" w:hAnsi="Times New Roman" w:cs="Times New Roman"/>
                <w:sz w:val="14"/>
                <w:szCs w:val="14"/>
              </w:rPr>
            </w:pPr>
          </w:p>
          <w:p w14:paraId="7F841BA4" w14:textId="77777777" w:rsidR="00123F36" w:rsidRPr="008E65F1" w:rsidRDefault="00123F36" w:rsidP="004A7917">
            <w:pPr>
              <w:widowControl w:val="0"/>
              <w:spacing w:after="0" w:line="240" w:lineRule="auto"/>
              <w:ind w:left="137"/>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Female</w:t>
            </w:r>
          </w:p>
        </w:tc>
        <w:tc>
          <w:tcPr>
            <w:tcW w:w="545" w:type="dxa"/>
          </w:tcPr>
          <w:p w14:paraId="0A256A34" w14:textId="77777777" w:rsidR="00123F36" w:rsidRPr="008E65F1" w:rsidRDefault="00123F36" w:rsidP="004A7917">
            <w:pPr>
              <w:widowControl w:val="0"/>
              <w:spacing w:before="140" w:after="0" w:line="240" w:lineRule="auto"/>
              <w:jc w:val="both"/>
              <w:rPr>
                <w:rFonts w:ascii="Times New Roman" w:eastAsia="Times New Roman" w:hAnsi="Times New Roman" w:cs="Times New Roman"/>
                <w:sz w:val="14"/>
                <w:szCs w:val="14"/>
              </w:rPr>
            </w:pPr>
          </w:p>
          <w:p w14:paraId="5867F7AC" w14:textId="77777777" w:rsidR="00123F36" w:rsidRPr="008E65F1" w:rsidRDefault="00123F36" w:rsidP="004A7917">
            <w:pPr>
              <w:widowControl w:val="0"/>
              <w:spacing w:after="0" w:line="240" w:lineRule="auto"/>
              <w:ind w:left="110"/>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Total</w:t>
            </w:r>
          </w:p>
        </w:tc>
        <w:tc>
          <w:tcPr>
            <w:tcW w:w="619" w:type="dxa"/>
          </w:tcPr>
          <w:p w14:paraId="279576D3" w14:textId="77777777" w:rsidR="00123F36" w:rsidRPr="008E65F1" w:rsidRDefault="00123F36" w:rsidP="004A7917">
            <w:pPr>
              <w:widowControl w:val="0"/>
              <w:spacing w:before="140" w:after="0" w:line="240" w:lineRule="auto"/>
              <w:jc w:val="both"/>
              <w:rPr>
                <w:rFonts w:ascii="Times New Roman" w:eastAsia="Times New Roman" w:hAnsi="Times New Roman" w:cs="Times New Roman"/>
                <w:sz w:val="14"/>
                <w:szCs w:val="14"/>
              </w:rPr>
            </w:pPr>
          </w:p>
          <w:p w14:paraId="2BFC415D" w14:textId="77777777" w:rsidR="00123F36" w:rsidRPr="008E65F1" w:rsidRDefault="00123F36" w:rsidP="004A7917">
            <w:pPr>
              <w:widowControl w:val="0"/>
              <w:spacing w:after="0" w:line="240" w:lineRule="auto"/>
              <w:ind w:left="157"/>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Male</w:t>
            </w:r>
          </w:p>
        </w:tc>
        <w:tc>
          <w:tcPr>
            <w:tcW w:w="714" w:type="dxa"/>
          </w:tcPr>
          <w:p w14:paraId="076455EB" w14:textId="77777777" w:rsidR="00123F36" w:rsidRPr="008E65F1" w:rsidRDefault="00123F36" w:rsidP="004A7917">
            <w:pPr>
              <w:widowControl w:val="0"/>
              <w:spacing w:before="140" w:after="0" w:line="240" w:lineRule="auto"/>
              <w:jc w:val="both"/>
              <w:rPr>
                <w:rFonts w:ascii="Times New Roman" w:eastAsia="Times New Roman" w:hAnsi="Times New Roman" w:cs="Times New Roman"/>
                <w:sz w:val="14"/>
                <w:szCs w:val="14"/>
              </w:rPr>
            </w:pPr>
          </w:p>
          <w:p w14:paraId="2F40D6A3" w14:textId="77777777" w:rsidR="00123F36" w:rsidRPr="008E65F1" w:rsidRDefault="00123F36" w:rsidP="004A7917">
            <w:pPr>
              <w:widowControl w:val="0"/>
              <w:spacing w:after="0" w:line="240" w:lineRule="auto"/>
              <w:ind w:left="138"/>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Female</w:t>
            </w:r>
          </w:p>
        </w:tc>
        <w:tc>
          <w:tcPr>
            <w:tcW w:w="634" w:type="dxa"/>
          </w:tcPr>
          <w:p w14:paraId="657702E1" w14:textId="77777777" w:rsidR="00123F36" w:rsidRPr="008E65F1" w:rsidRDefault="00123F36" w:rsidP="004A7917">
            <w:pPr>
              <w:widowControl w:val="0"/>
              <w:spacing w:before="140" w:after="0" w:line="240" w:lineRule="auto"/>
              <w:jc w:val="both"/>
              <w:rPr>
                <w:rFonts w:ascii="Times New Roman" w:eastAsia="Times New Roman" w:hAnsi="Times New Roman" w:cs="Times New Roman"/>
                <w:sz w:val="14"/>
                <w:szCs w:val="14"/>
              </w:rPr>
            </w:pPr>
          </w:p>
          <w:p w14:paraId="21B65F83" w14:textId="77777777" w:rsidR="00123F36" w:rsidRPr="008E65F1" w:rsidRDefault="00123F36" w:rsidP="004A7917">
            <w:pPr>
              <w:widowControl w:val="0"/>
              <w:spacing w:after="0" w:line="240" w:lineRule="auto"/>
              <w:ind w:left="149"/>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Total</w:t>
            </w:r>
          </w:p>
        </w:tc>
        <w:tc>
          <w:tcPr>
            <w:tcW w:w="990" w:type="dxa"/>
            <w:vMerge/>
          </w:tcPr>
          <w:p w14:paraId="6C7ADC09"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1057" w:type="dxa"/>
            <w:vMerge/>
          </w:tcPr>
          <w:p w14:paraId="40582EFE"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990" w:type="dxa"/>
            <w:vMerge/>
          </w:tcPr>
          <w:p w14:paraId="120FAB81"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1090" w:type="dxa"/>
            <w:vMerge/>
          </w:tcPr>
          <w:p w14:paraId="7E33368C"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884" w:type="dxa"/>
            <w:vMerge/>
          </w:tcPr>
          <w:p w14:paraId="4197A06B"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884" w:type="dxa"/>
            <w:vMerge/>
          </w:tcPr>
          <w:p w14:paraId="0DC08C07" w14:textId="019B65A8"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765" w:type="dxa"/>
            <w:vMerge/>
          </w:tcPr>
          <w:p w14:paraId="2EC8A310"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720" w:type="dxa"/>
            <w:vMerge/>
          </w:tcPr>
          <w:p w14:paraId="62247154"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c>
          <w:tcPr>
            <w:tcW w:w="450" w:type="dxa"/>
            <w:vMerge/>
          </w:tcPr>
          <w:p w14:paraId="2B1C9F86" w14:textId="77777777" w:rsidR="00123F36" w:rsidRPr="008E65F1" w:rsidRDefault="00123F36" w:rsidP="004A7917">
            <w:pPr>
              <w:widowControl w:val="0"/>
              <w:spacing w:after="0" w:line="276" w:lineRule="auto"/>
              <w:jc w:val="both"/>
              <w:rPr>
                <w:rFonts w:ascii="Times New Roman" w:eastAsia="Times New Roman" w:hAnsi="Times New Roman" w:cs="Times New Roman"/>
                <w:b/>
                <w:sz w:val="14"/>
                <w:szCs w:val="14"/>
              </w:rPr>
            </w:pPr>
          </w:p>
        </w:tc>
      </w:tr>
      <w:tr w:rsidR="000C3E9A" w:rsidRPr="0018018A" w14:paraId="68FF687C" w14:textId="77777777" w:rsidTr="004B14FB">
        <w:trPr>
          <w:trHeight w:val="334"/>
        </w:trPr>
        <w:tc>
          <w:tcPr>
            <w:tcW w:w="2996" w:type="dxa"/>
            <w:gridSpan w:val="3"/>
          </w:tcPr>
          <w:p w14:paraId="7310C676" w14:textId="77777777" w:rsidR="00123F36" w:rsidRPr="0018018A" w:rsidRDefault="00123F36" w:rsidP="004A7917">
            <w:pPr>
              <w:widowControl w:val="0"/>
              <w:spacing w:after="0" w:line="240" w:lineRule="auto"/>
              <w:ind w:left="10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u w:val="single"/>
              </w:rPr>
              <w:t>(a) Employee Related Expenses</w:t>
            </w:r>
          </w:p>
        </w:tc>
        <w:tc>
          <w:tcPr>
            <w:tcW w:w="618" w:type="dxa"/>
          </w:tcPr>
          <w:p w14:paraId="659AA2D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20" w:type="dxa"/>
          </w:tcPr>
          <w:p w14:paraId="7865E34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77CC039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545" w:type="dxa"/>
          </w:tcPr>
          <w:p w14:paraId="68B27CB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19" w:type="dxa"/>
          </w:tcPr>
          <w:p w14:paraId="22674FA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70666A1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34" w:type="dxa"/>
          </w:tcPr>
          <w:p w14:paraId="2401D53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990" w:type="dxa"/>
          </w:tcPr>
          <w:p w14:paraId="755C9FF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7D72183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1D18642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4BC7FCF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0EFD21A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240A224" w14:textId="70F20029"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14991613"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4FF085F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594FE48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35C1B840" w14:textId="77777777" w:rsidTr="004B14FB">
        <w:trPr>
          <w:trHeight w:val="275"/>
        </w:trPr>
        <w:tc>
          <w:tcPr>
            <w:tcW w:w="1340" w:type="dxa"/>
          </w:tcPr>
          <w:p w14:paraId="29583B88" w14:textId="7AA7C615"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Basic Pay</w:t>
            </w:r>
          </w:p>
        </w:tc>
        <w:tc>
          <w:tcPr>
            <w:tcW w:w="1178" w:type="dxa"/>
          </w:tcPr>
          <w:p w14:paraId="38F0AC1F"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tcPr>
          <w:p w14:paraId="0407E15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tcPr>
          <w:p w14:paraId="3D5C129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20" w:type="dxa"/>
          </w:tcPr>
          <w:p w14:paraId="10429BE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6663AD5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545" w:type="dxa"/>
          </w:tcPr>
          <w:p w14:paraId="18FE5DF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19" w:type="dxa"/>
          </w:tcPr>
          <w:p w14:paraId="71689C4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553F78A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34" w:type="dxa"/>
          </w:tcPr>
          <w:p w14:paraId="7F046F1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990" w:type="dxa"/>
          </w:tcPr>
          <w:p w14:paraId="6825B531"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09A506B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1AFFAC9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5D8CFE5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8FCFB6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05060F26" w14:textId="2000C7C8"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547FD97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47C711C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3B0123A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01B78AC4" w14:textId="77777777" w:rsidTr="004B14FB">
        <w:trPr>
          <w:trHeight w:val="276"/>
        </w:trPr>
        <w:tc>
          <w:tcPr>
            <w:tcW w:w="1340" w:type="dxa"/>
          </w:tcPr>
          <w:p w14:paraId="63C64F62" w14:textId="2FFBF34D"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Special Pay</w:t>
            </w:r>
          </w:p>
        </w:tc>
        <w:tc>
          <w:tcPr>
            <w:tcW w:w="1178" w:type="dxa"/>
          </w:tcPr>
          <w:p w14:paraId="49E03E2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tcPr>
          <w:p w14:paraId="3ABDA9C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tcPr>
          <w:p w14:paraId="1925F21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20" w:type="dxa"/>
          </w:tcPr>
          <w:p w14:paraId="5FC4E67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1FCA7771"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545" w:type="dxa"/>
          </w:tcPr>
          <w:p w14:paraId="3554E87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19" w:type="dxa"/>
          </w:tcPr>
          <w:p w14:paraId="156702D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2BE48AE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34" w:type="dxa"/>
          </w:tcPr>
          <w:p w14:paraId="79B1C4D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990" w:type="dxa"/>
          </w:tcPr>
          <w:p w14:paraId="33D94EC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32B0576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3215D0D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09FA0B2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10F2445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88A5D03" w14:textId="7C457DA6"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4F1F1C5F"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7790520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76A70D5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11C2A322" w14:textId="77777777" w:rsidTr="004B14FB">
        <w:trPr>
          <w:trHeight w:val="275"/>
        </w:trPr>
        <w:tc>
          <w:tcPr>
            <w:tcW w:w="1340" w:type="dxa"/>
          </w:tcPr>
          <w:p w14:paraId="795331AE" w14:textId="76BE13A8"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Personal Pay</w:t>
            </w:r>
          </w:p>
        </w:tc>
        <w:tc>
          <w:tcPr>
            <w:tcW w:w="1178" w:type="dxa"/>
          </w:tcPr>
          <w:p w14:paraId="07A5CE1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tcPr>
          <w:p w14:paraId="7EDEEAF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tcPr>
          <w:p w14:paraId="48E8030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20" w:type="dxa"/>
          </w:tcPr>
          <w:p w14:paraId="07CA125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6E2D8C4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545" w:type="dxa"/>
          </w:tcPr>
          <w:p w14:paraId="646BA4B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19" w:type="dxa"/>
          </w:tcPr>
          <w:p w14:paraId="109AAC0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18C5DD63"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34" w:type="dxa"/>
          </w:tcPr>
          <w:p w14:paraId="79CAE0D3"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990" w:type="dxa"/>
          </w:tcPr>
          <w:p w14:paraId="771FF1E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1F8F9FC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63F0868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1D66CE7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2D5E733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0C0AFBF4" w14:textId="39347AF9"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1C7081E1"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23335E1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04AD91E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322434C4" w14:textId="77777777" w:rsidTr="004B14FB">
        <w:trPr>
          <w:trHeight w:val="275"/>
        </w:trPr>
        <w:tc>
          <w:tcPr>
            <w:tcW w:w="1340" w:type="dxa"/>
          </w:tcPr>
          <w:p w14:paraId="2B9432DF" w14:textId="6F91388A"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Qualification Pay</w:t>
            </w:r>
          </w:p>
        </w:tc>
        <w:tc>
          <w:tcPr>
            <w:tcW w:w="1178" w:type="dxa"/>
          </w:tcPr>
          <w:p w14:paraId="6F704DE1"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tcPr>
          <w:p w14:paraId="4268ABC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tcPr>
          <w:p w14:paraId="4492884C"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20" w:type="dxa"/>
          </w:tcPr>
          <w:p w14:paraId="44839C6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08132E1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545" w:type="dxa"/>
          </w:tcPr>
          <w:p w14:paraId="62DC4E6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19" w:type="dxa"/>
          </w:tcPr>
          <w:p w14:paraId="38B8665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tcPr>
          <w:p w14:paraId="1539DAF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34" w:type="dxa"/>
          </w:tcPr>
          <w:p w14:paraId="6790F4C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990" w:type="dxa"/>
          </w:tcPr>
          <w:p w14:paraId="3F0BCDC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42E2812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06813C3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26EFC04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03433C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6B13E43" w14:textId="1B7770EF"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68AE669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05A23E9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3C48063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4491F13A" w14:textId="77777777" w:rsidTr="004B14FB">
        <w:trPr>
          <w:trHeight w:val="271"/>
        </w:trPr>
        <w:tc>
          <w:tcPr>
            <w:tcW w:w="2518" w:type="dxa"/>
            <w:gridSpan w:val="2"/>
          </w:tcPr>
          <w:p w14:paraId="72F917E1" w14:textId="77777777" w:rsidR="00123F36" w:rsidRPr="0018018A" w:rsidRDefault="00123F36" w:rsidP="004A7917">
            <w:pPr>
              <w:widowControl w:val="0"/>
              <w:spacing w:after="0" w:line="229" w:lineRule="auto"/>
              <w:ind w:left="10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u w:val="single"/>
              </w:rPr>
              <w:t>(b) Non-salary Expenses</w:t>
            </w:r>
          </w:p>
        </w:tc>
        <w:tc>
          <w:tcPr>
            <w:tcW w:w="478" w:type="dxa"/>
            <w:shd w:val="clear" w:color="auto" w:fill="BFBFBF"/>
          </w:tcPr>
          <w:p w14:paraId="59160C5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shd w:val="clear" w:color="auto" w:fill="BFBFBF"/>
          </w:tcPr>
          <w:p w14:paraId="3DE484A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20" w:type="dxa"/>
            <w:shd w:val="clear" w:color="auto" w:fill="BFBFBF"/>
          </w:tcPr>
          <w:p w14:paraId="02C2D29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shd w:val="clear" w:color="auto" w:fill="BFBFBF"/>
          </w:tcPr>
          <w:p w14:paraId="0715BA5C"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545" w:type="dxa"/>
            <w:shd w:val="clear" w:color="auto" w:fill="BFBFBF"/>
          </w:tcPr>
          <w:p w14:paraId="679B042F"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19" w:type="dxa"/>
            <w:shd w:val="clear" w:color="auto" w:fill="BFBFBF"/>
          </w:tcPr>
          <w:p w14:paraId="40FC68B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714" w:type="dxa"/>
            <w:shd w:val="clear" w:color="auto" w:fill="BFBFBF"/>
          </w:tcPr>
          <w:p w14:paraId="2E4A036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634" w:type="dxa"/>
            <w:shd w:val="clear" w:color="auto" w:fill="BFBFBF"/>
          </w:tcPr>
          <w:p w14:paraId="6870845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highlight w:val="yellow"/>
              </w:rPr>
            </w:pPr>
          </w:p>
        </w:tc>
        <w:tc>
          <w:tcPr>
            <w:tcW w:w="990" w:type="dxa"/>
          </w:tcPr>
          <w:p w14:paraId="3F91F13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5CDFD59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121229C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5DD9469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BF4911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737577B3" w14:textId="7DB3208C"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7C7E095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0A39E7A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6A79251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65140B8B" w14:textId="77777777" w:rsidTr="004B14FB">
        <w:trPr>
          <w:trHeight w:val="191"/>
        </w:trPr>
        <w:tc>
          <w:tcPr>
            <w:tcW w:w="1340" w:type="dxa"/>
          </w:tcPr>
          <w:p w14:paraId="2DE0052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178" w:type="dxa"/>
          </w:tcPr>
          <w:p w14:paraId="063377A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shd w:val="clear" w:color="auto" w:fill="BFBFBF"/>
          </w:tcPr>
          <w:p w14:paraId="7F81EF2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shd w:val="clear" w:color="auto" w:fill="BFBFBF"/>
          </w:tcPr>
          <w:p w14:paraId="36C0687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20" w:type="dxa"/>
            <w:shd w:val="clear" w:color="auto" w:fill="BFBFBF"/>
          </w:tcPr>
          <w:p w14:paraId="0E7440D3"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shd w:val="clear" w:color="auto" w:fill="BFBFBF"/>
          </w:tcPr>
          <w:p w14:paraId="1CE79CD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545" w:type="dxa"/>
            <w:shd w:val="clear" w:color="auto" w:fill="BFBFBF"/>
          </w:tcPr>
          <w:p w14:paraId="7C78DB2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9" w:type="dxa"/>
            <w:shd w:val="clear" w:color="auto" w:fill="BFBFBF"/>
          </w:tcPr>
          <w:p w14:paraId="437CCC2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shd w:val="clear" w:color="auto" w:fill="BFBFBF"/>
          </w:tcPr>
          <w:p w14:paraId="25B0AB3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34" w:type="dxa"/>
            <w:shd w:val="clear" w:color="auto" w:fill="BFBFBF"/>
          </w:tcPr>
          <w:p w14:paraId="05A6306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539BD92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1CE7738F"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7648F11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6756E04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5BDD8B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0AE67EED" w14:textId="506F37D5"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47A004F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60EC554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65901F7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40EF3ED0" w14:textId="77777777" w:rsidTr="004B14FB">
        <w:trPr>
          <w:trHeight w:val="190"/>
        </w:trPr>
        <w:tc>
          <w:tcPr>
            <w:tcW w:w="1340" w:type="dxa"/>
          </w:tcPr>
          <w:p w14:paraId="4D0BC23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178" w:type="dxa"/>
          </w:tcPr>
          <w:p w14:paraId="572789D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shd w:val="clear" w:color="auto" w:fill="BFBFBF"/>
          </w:tcPr>
          <w:p w14:paraId="22DF8AE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shd w:val="clear" w:color="auto" w:fill="BFBFBF"/>
          </w:tcPr>
          <w:p w14:paraId="74E036D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20" w:type="dxa"/>
            <w:shd w:val="clear" w:color="auto" w:fill="BFBFBF"/>
          </w:tcPr>
          <w:p w14:paraId="58A523D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shd w:val="clear" w:color="auto" w:fill="BFBFBF"/>
          </w:tcPr>
          <w:p w14:paraId="525D80A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545" w:type="dxa"/>
            <w:shd w:val="clear" w:color="auto" w:fill="BFBFBF"/>
          </w:tcPr>
          <w:p w14:paraId="681E007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9" w:type="dxa"/>
            <w:shd w:val="clear" w:color="auto" w:fill="BFBFBF"/>
          </w:tcPr>
          <w:p w14:paraId="620538C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shd w:val="clear" w:color="auto" w:fill="BFBFBF"/>
          </w:tcPr>
          <w:p w14:paraId="7D60698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34" w:type="dxa"/>
            <w:shd w:val="clear" w:color="auto" w:fill="BFBFBF"/>
          </w:tcPr>
          <w:p w14:paraId="76BC8F0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3AC88BB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3AA4A28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58FCE87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796F16FC"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1C73131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35D1C81E" w14:textId="6F2FEBB9"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4BF7096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5F31955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0C3AA597"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4D9A70E2" w14:textId="77777777" w:rsidTr="004B14FB">
        <w:trPr>
          <w:trHeight w:val="275"/>
        </w:trPr>
        <w:tc>
          <w:tcPr>
            <w:tcW w:w="1340" w:type="dxa"/>
          </w:tcPr>
          <w:p w14:paraId="35498AC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178" w:type="dxa"/>
          </w:tcPr>
          <w:p w14:paraId="615EC11F"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78" w:type="dxa"/>
            <w:shd w:val="clear" w:color="auto" w:fill="BFBFBF"/>
          </w:tcPr>
          <w:p w14:paraId="0B23BCA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shd w:val="clear" w:color="auto" w:fill="BFBFBF"/>
          </w:tcPr>
          <w:p w14:paraId="7507EAF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20" w:type="dxa"/>
            <w:shd w:val="clear" w:color="auto" w:fill="BFBFBF"/>
          </w:tcPr>
          <w:p w14:paraId="4BCED3D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shd w:val="clear" w:color="auto" w:fill="BFBFBF"/>
          </w:tcPr>
          <w:p w14:paraId="58A1902F"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545" w:type="dxa"/>
            <w:shd w:val="clear" w:color="auto" w:fill="BFBFBF"/>
          </w:tcPr>
          <w:p w14:paraId="492533F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9" w:type="dxa"/>
            <w:shd w:val="clear" w:color="auto" w:fill="BFBFBF"/>
          </w:tcPr>
          <w:p w14:paraId="3346685D"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shd w:val="clear" w:color="auto" w:fill="BFBFBF"/>
          </w:tcPr>
          <w:p w14:paraId="2F1E7A06"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34" w:type="dxa"/>
            <w:shd w:val="clear" w:color="auto" w:fill="BFBFBF"/>
          </w:tcPr>
          <w:p w14:paraId="3F3C018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7C13B7F0"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1B8463D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40F7912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7488D27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5307DE14"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3FFF3A1C" w14:textId="05B02F01"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3D65090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68184EF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079A82D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r w:rsidR="000C3E9A" w:rsidRPr="0018018A" w14:paraId="385FB3C2" w14:textId="77777777" w:rsidTr="004B14FB">
        <w:trPr>
          <w:trHeight w:val="315"/>
        </w:trPr>
        <w:tc>
          <w:tcPr>
            <w:tcW w:w="2518" w:type="dxa"/>
            <w:gridSpan w:val="2"/>
          </w:tcPr>
          <w:p w14:paraId="38E974D4" w14:textId="77777777" w:rsidR="00123F36" w:rsidRPr="0018018A" w:rsidRDefault="00123F36" w:rsidP="004A7917">
            <w:pPr>
              <w:widowControl w:val="0"/>
              <w:spacing w:before="42" w:after="0" w:line="240" w:lineRule="auto"/>
              <w:ind w:left="10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GRAND TOTAL (</w:t>
            </w:r>
            <w:proofErr w:type="spellStart"/>
            <w:r w:rsidRPr="0018018A">
              <w:rPr>
                <w:rFonts w:ascii="Times New Roman" w:eastAsia="Times New Roman" w:hAnsi="Times New Roman" w:cs="Times New Roman"/>
                <w:b/>
                <w:sz w:val="14"/>
                <w:szCs w:val="14"/>
              </w:rPr>
              <w:t>a+b</w:t>
            </w:r>
            <w:proofErr w:type="spellEnd"/>
            <w:r w:rsidRPr="0018018A">
              <w:rPr>
                <w:rFonts w:ascii="Times New Roman" w:eastAsia="Times New Roman" w:hAnsi="Times New Roman" w:cs="Times New Roman"/>
                <w:b/>
                <w:sz w:val="14"/>
                <w:szCs w:val="14"/>
              </w:rPr>
              <w:t>)</w:t>
            </w:r>
          </w:p>
        </w:tc>
        <w:tc>
          <w:tcPr>
            <w:tcW w:w="478" w:type="dxa"/>
          </w:tcPr>
          <w:p w14:paraId="6F33C3F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8" w:type="dxa"/>
          </w:tcPr>
          <w:p w14:paraId="2FF23B4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20" w:type="dxa"/>
          </w:tcPr>
          <w:p w14:paraId="7AD96E41"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tcPr>
          <w:p w14:paraId="0267B4C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545" w:type="dxa"/>
          </w:tcPr>
          <w:p w14:paraId="5F8F88EA"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19" w:type="dxa"/>
          </w:tcPr>
          <w:p w14:paraId="2084698E"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14" w:type="dxa"/>
          </w:tcPr>
          <w:p w14:paraId="12D23053"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634" w:type="dxa"/>
          </w:tcPr>
          <w:p w14:paraId="24949B6C"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741B4BB5"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57" w:type="dxa"/>
          </w:tcPr>
          <w:p w14:paraId="563457E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990" w:type="dxa"/>
          </w:tcPr>
          <w:p w14:paraId="311D7AE9"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1090" w:type="dxa"/>
          </w:tcPr>
          <w:p w14:paraId="5300FA6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6C21C038"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884" w:type="dxa"/>
          </w:tcPr>
          <w:p w14:paraId="67927537" w14:textId="6FDF7F40"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65" w:type="dxa"/>
          </w:tcPr>
          <w:p w14:paraId="78A7A33B"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720" w:type="dxa"/>
          </w:tcPr>
          <w:p w14:paraId="522E0FFC"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c>
          <w:tcPr>
            <w:tcW w:w="450" w:type="dxa"/>
          </w:tcPr>
          <w:p w14:paraId="4C2812A2" w14:textId="77777777" w:rsidR="00123F36" w:rsidRPr="0018018A" w:rsidRDefault="00123F36" w:rsidP="004A7917">
            <w:pPr>
              <w:widowControl w:val="0"/>
              <w:spacing w:after="0" w:line="240" w:lineRule="auto"/>
              <w:jc w:val="both"/>
              <w:rPr>
                <w:rFonts w:ascii="Times New Roman" w:eastAsia="Times New Roman" w:hAnsi="Times New Roman" w:cs="Times New Roman"/>
                <w:sz w:val="14"/>
                <w:szCs w:val="14"/>
              </w:rPr>
            </w:pPr>
          </w:p>
        </w:tc>
      </w:tr>
    </w:tbl>
    <w:p w14:paraId="4A7FEA5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284D4B9E" w14:textId="77777777" w:rsidR="000B7384" w:rsidRPr="0018018A" w:rsidRDefault="000B7384" w:rsidP="004A7917">
      <w:pPr>
        <w:widowControl w:val="0"/>
        <w:spacing w:before="73" w:after="0" w:line="240" w:lineRule="auto"/>
        <w:jc w:val="both"/>
        <w:rPr>
          <w:rFonts w:ascii="Times New Roman" w:eastAsia="Times New Roman" w:hAnsi="Times New Roman" w:cs="Times New Roman"/>
          <w:sz w:val="16"/>
          <w:szCs w:val="16"/>
        </w:rPr>
      </w:pPr>
    </w:p>
    <w:p w14:paraId="385AC198" w14:textId="77777777" w:rsidR="000B7384" w:rsidRPr="0018018A" w:rsidRDefault="00183402" w:rsidP="004A7917">
      <w:pPr>
        <w:ind w:right="355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w:t>
      </w:r>
      <w:r w:rsidRPr="0018018A">
        <w:rPr>
          <w:rFonts w:ascii="Times New Roman" w:hAnsi="Times New Roman" w:cs="Times New Roman"/>
          <w:noProof/>
          <w:lang w:val="en-US"/>
        </w:rPr>
        <mc:AlternateContent>
          <mc:Choice Requires="wps">
            <w:drawing>
              <wp:anchor distT="0" distB="0" distL="0" distR="0" simplePos="0" relativeHeight="251671552" behindDoc="0" locked="0" layoutInCell="1" allowOverlap="1" wp14:anchorId="70749117" wp14:editId="42EF0AF4">
                <wp:simplePos x="0" y="0"/>
                <wp:positionH relativeFrom="column">
                  <wp:posOffset>7412990</wp:posOffset>
                </wp:positionH>
                <wp:positionV relativeFrom="paragraph">
                  <wp:posOffset>402590</wp:posOffset>
                </wp:positionV>
                <wp:extent cx="2131060" cy="6350"/>
                <wp:effectExtent l="0" t="0" r="0" b="0"/>
                <wp:wrapNone/>
                <wp:docPr id="67" name="Freeform: Shape 67"/>
                <wp:cNvGraphicFramePr/>
                <a:graphic xmlns:a="http://schemas.openxmlformats.org/drawingml/2006/main">
                  <a:graphicData uri="http://schemas.microsoft.com/office/word/2010/wordprocessingShape">
                    <wps:wsp>
                      <wps:cNvSpPr/>
                      <wps:spPr>
                        <a:xfrm>
                          <a:off x="0" y="0"/>
                          <a:ext cx="2131060" cy="6350"/>
                        </a:xfrm>
                        <a:custGeom>
                          <a:avLst/>
                          <a:gdLst/>
                          <a:ahLst/>
                          <a:cxnLst/>
                          <a:rect l="l" t="t" r="r" b="b"/>
                          <a:pathLst>
                            <a:path w="2131060" h="6350">
                              <a:moveTo>
                                <a:pt x="2130552" y="6096"/>
                              </a:moveTo>
                              <a:lnTo>
                                <a:pt x="2130552" y="0"/>
                              </a:lnTo>
                              <a:lnTo>
                                <a:pt x="0" y="0"/>
                              </a:lnTo>
                              <a:lnTo>
                                <a:pt x="0" y="6096"/>
                              </a:lnTo>
                              <a:lnTo>
                                <a:pt x="2130552" y="6096"/>
                              </a:lnTo>
                              <a:close/>
                            </a:path>
                          </a:pathLst>
                        </a:custGeom>
                        <a:solidFill>
                          <a:srgbClr val="000000"/>
                        </a:solidFill>
                      </wps:spPr>
                      <wps:bodyPr wrap="square" lIns="0" tIns="0" rIns="0" bIns="0" rtlCol="0">
                        <a:noAutofit/>
                      </wps:bodyPr>
                    </wps:wsp>
                  </a:graphicData>
                </a:graphic>
              </wp:anchor>
            </w:drawing>
          </mc:Choice>
          <mc:Fallback>
            <w:pict>
              <v:shape w14:anchorId="70EF3062" id="Freeform: Shape 67" o:spid="_x0000_s1026" style="position:absolute;margin-left:583.7pt;margin-top:31.7pt;width:167.8pt;height:.5pt;z-index:251671552;visibility:visible;mso-wrap-style:square;mso-wrap-distance-left:0;mso-wrap-distance-top:0;mso-wrap-distance-right:0;mso-wrap-distance-bottom:0;mso-position-horizontal:absolute;mso-position-horizontal-relative:text;mso-position-vertical:absolute;mso-position-vertical-relative:text;v-text-anchor:top" coordsize="213106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" path="m2130552,6096r,-6096l,,,6096r2130552,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672576" behindDoc="0" locked="0" layoutInCell="1" allowOverlap="1" wp14:anchorId="6784062F" wp14:editId="4EEE2738">
                <wp:simplePos x="0" y="0"/>
                <wp:positionH relativeFrom="column">
                  <wp:posOffset>7412990</wp:posOffset>
                </wp:positionH>
                <wp:positionV relativeFrom="paragraph">
                  <wp:posOffset>584835</wp:posOffset>
                </wp:positionV>
                <wp:extent cx="2131060" cy="6350"/>
                <wp:effectExtent l="0" t="0" r="0" b="0"/>
                <wp:wrapNone/>
                <wp:docPr id="54" name="Freeform: Shape 54"/>
                <wp:cNvGraphicFramePr/>
                <a:graphic xmlns:a="http://schemas.openxmlformats.org/drawingml/2006/main">
                  <a:graphicData uri="http://schemas.microsoft.com/office/word/2010/wordprocessingShape">
                    <wps:wsp>
                      <wps:cNvSpPr/>
                      <wps:spPr>
                        <a:xfrm>
                          <a:off x="0" y="0"/>
                          <a:ext cx="2131060" cy="6350"/>
                        </a:xfrm>
                        <a:custGeom>
                          <a:avLst/>
                          <a:gdLst/>
                          <a:ahLst/>
                          <a:cxnLst/>
                          <a:rect l="l" t="t" r="r" b="b"/>
                          <a:pathLst>
                            <a:path w="2131060" h="6350">
                              <a:moveTo>
                                <a:pt x="2130552" y="6096"/>
                              </a:moveTo>
                              <a:lnTo>
                                <a:pt x="2130552" y="0"/>
                              </a:lnTo>
                              <a:lnTo>
                                <a:pt x="0" y="0"/>
                              </a:lnTo>
                              <a:lnTo>
                                <a:pt x="0" y="6096"/>
                              </a:lnTo>
                              <a:lnTo>
                                <a:pt x="2130552" y="6096"/>
                              </a:lnTo>
                              <a:close/>
                            </a:path>
                          </a:pathLst>
                        </a:custGeom>
                        <a:solidFill>
                          <a:srgbClr val="000000"/>
                        </a:solidFill>
                      </wps:spPr>
                      <wps:bodyPr wrap="square" lIns="0" tIns="0" rIns="0" bIns="0" rtlCol="0">
                        <a:noAutofit/>
                      </wps:bodyPr>
                    </wps:wsp>
                  </a:graphicData>
                </a:graphic>
              </wp:anchor>
            </w:drawing>
          </mc:Choice>
          <mc:Fallback>
            <w:pict>
              <v:shape w14:anchorId="0372C88B" id="Freeform: Shape 54" o:spid="_x0000_s1026" style="position:absolute;margin-left:583.7pt;margin-top:46.05pt;width:167.8pt;height:.5pt;z-index:251672576;visibility:visible;mso-wrap-style:square;mso-wrap-distance-left:0;mso-wrap-distance-top:0;mso-wrap-distance-right:0;mso-wrap-distance-bottom:0;mso-position-horizontal:absolute;mso-position-horizontal-relative:text;mso-position-vertical:absolute;mso-position-vertical-relative:text;v-text-anchor:top" coordsize="213106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" path="m2130552,6096r,-6096l,,,6096r2130552,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673600" behindDoc="0" locked="0" layoutInCell="1" allowOverlap="1" wp14:anchorId="216369A2" wp14:editId="7DD840F7">
                <wp:simplePos x="0" y="0"/>
                <wp:positionH relativeFrom="column">
                  <wp:posOffset>57150</wp:posOffset>
                </wp:positionH>
                <wp:positionV relativeFrom="paragraph">
                  <wp:posOffset>-99060</wp:posOffset>
                </wp:positionV>
                <wp:extent cx="1902460" cy="321310"/>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1902460" cy="321310"/>
                        </a:xfrm>
                        <a:prstGeom prst="rect">
                          <a:avLst/>
                        </a:prstGeom>
                        <a:solidFill>
                          <a:srgbClr val="BFBFBF"/>
                        </a:solidFill>
                      </wps:spPr>
                      <wps:txbx>
                        <w:txbxContent>
                          <w:p w14:paraId="09235438" w14:textId="77777777" w:rsidR="000B7384" w:rsidRDefault="00183402">
                            <w:pPr>
                              <w:ind w:left="107" w:right="606"/>
                              <w:rPr>
                                <w:rFonts w:ascii="Times New Roman"/>
                                <w:color w:val="000000"/>
                              </w:rPr>
                            </w:pPr>
                            <w:r>
                              <w:rPr>
                                <w:rFonts w:ascii="Times New Roman"/>
                                <w:color w:val="000000"/>
                              </w:rPr>
                              <w:t>Note:</w:t>
                            </w:r>
                            <w:r>
                              <w:rPr>
                                <w:rFonts w:ascii="Times New Roman"/>
                                <w:color w:val="000000"/>
                                <w:spacing w:val="-12"/>
                              </w:rPr>
                              <w:t xml:space="preserve"> </w:t>
                            </w:r>
                            <w:r>
                              <w:rPr>
                                <w:rFonts w:ascii="Times New Roman"/>
                                <w:color w:val="000000"/>
                              </w:rPr>
                              <w:t>please</w:t>
                            </w:r>
                            <w:r>
                              <w:rPr>
                                <w:rFonts w:ascii="Times New Roman"/>
                                <w:color w:val="000000"/>
                                <w:spacing w:val="-12"/>
                              </w:rPr>
                              <w:t xml:space="preserve"> </w:t>
                            </w:r>
                            <w:r>
                              <w:rPr>
                                <w:rFonts w:ascii="Times New Roman"/>
                                <w:color w:val="000000"/>
                              </w:rPr>
                              <w:t>leave</w:t>
                            </w:r>
                            <w:r>
                              <w:rPr>
                                <w:rFonts w:ascii="Times New Roman"/>
                                <w:color w:val="000000"/>
                                <w:spacing w:val="-12"/>
                              </w:rPr>
                              <w:t xml:space="preserve"> </w:t>
                            </w:r>
                            <w:r>
                              <w:rPr>
                                <w:rFonts w:ascii="Times New Roman"/>
                                <w:color w:val="000000"/>
                              </w:rPr>
                              <w:t>shaded cells blank</w:t>
                            </w:r>
                          </w:p>
                        </w:txbxContent>
                      </wps:txbx>
                      <wps:bodyPr wrap="square" lIns="0" tIns="0" rIns="0" bIns="0" rtlCol="0">
                        <a:noAutofit/>
                      </wps:bodyPr>
                    </wps:wsp>
                  </a:graphicData>
                </a:graphic>
              </wp:anchor>
            </w:drawing>
          </mc:Choice>
          <mc:Fallback>
            <w:pict>
              <v:shape w14:anchorId="216369A2" id="Text Box 102" o:spid="_x0000_s1027" type="#_x0000_t202" style="position:absolute;left:0;text-align:left;margin-left:4.5pt;margin-top:-7.8pt;width:149.8pt;height:25.3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" fillcolor="#bfbfbf" stroked="f">
                <v:textbox inset="0,0,0,0">
                  <w:txbxContent>
                    <w:p w14:paraId="09235438" w14:textId="77777777" w:rsidR="000B7384" w:rsidRDefault="00183402">
                      <w:pPr>
                        <w:ind w:left="107" w:right="606"/>
                        <w:rPr>
                          <w:rFonts w:ascii="Times New Roman"/>
                          <w:color w:val="000000"/>
                        </w:rPr>
                      </w:pPr>
                      <w:r>
                        <w:rPr>
                          <w:rFonts w:ascii="Times New Roman"/>
                          <w:color w:val="000000"/>
                        </w:rPr>
                        <w:t>Note:</w:t>
                      </w:r>
                      <w:r>
                        <w:rPr>
                          <w:rFonts w:ascii="Times New Roman"/>
                          <w:color w:val="000000"/>
                          <w:spacing w:val="-12"/>
                        </w:rPr>
                        <w:t xml:space="preserve"> </w:t>
                      </w:r>
                      <w:r>
                        <w:rPr>
                          <w:rFonts w:ascii="Times New Roman"/>
                          <w:color w:val="000000"/>
                        </w:rPr>
                        <w:t>please</w:t>
                      </w:r>
                      <w:r>
                        <w:rPr>
                          <w:rFonts w:ascii="Times New Roman"/>
                          <w:color w:val="000000"/>
                          <w:spacing w:val="-12"/>
                        </w:rPr>
                        <w:t xml:space="preserve"> </w:t>
                      </w:r>
                      <w:r>
                        <w:rPr>
                          <w:rFonts w:ascii="Times New Roman"/>
                          <w:color w:val="000000"/>
                        </w:rPr>
                        <w:t>leave</w:t>
                      </w:r>
                      <w:r>
                        <w:rPr>
                          <w:rFonts w:ascii="Times New Roman"/>
                          <w:color w:val="000000"/>
                          <w:spacing w:val="-12"/>
                        </w:rPr>
                        <w:t xml:space="preserve"> </w:t>
                      </w:r>
                      <w:r>
                        <w:rPr>
                          <w:rFonts w:ascii="Times New Roman"/>
                          <w:color w:val="000000"/>
                        </w:rPr>
                        <w:t>shaded cells blank</w:t>
                      </w:r>
                    </w:p>
                  </w:txbxContent>
                </v:textbox>
              </v:shape>
            </w:pict>
          </mc:Fallback>
        </mc:AlternateContent>
      </w:r>
    </w:p>
    <w:p w14:paraId="0CC1ABDB" w14:textId="77777777" w:rsidR="000B7384" w:rsidRPr="0018018A" w:rsidRDefault="00183402" w:rsidP="004A7917">
      <w:pPr>
        <w:widowControl w:val="0"/>
        <w:spacing w:before="2" w:after="0" w:line="240" w:lineRule="auto"/>
        <w:jc w:val="both"/>
        <w:rPr>
          <w:rFonts w:ascii="Times New Roman" w:eastAsia="Times New Roman" w:hAnsi="Times New Roman" w:cs="Times New Roman"/>
          <w:sz w:val="12"/>
          <w:szCs w:val="12"/>
        </w:rPr>
      </w:pPr>
      <w:r w:rsidRPr="0018018A">
        <w:rPr>
          <w:rFonts w:ascii="Times New Roman" w:hAnsi="Times New Roman" w:cs="Times New Roman"/>
          <w:noProof/>
          <w:lang w:val="en-US"/>
        </w:rPr>
        <mc:AlternateContent>
          <mc:Choice Requires="wps">
            <w:drawing>
              <wp:anchor distT="0" distB="0" distL="0" distR="0" simplePos="0" relativeHeight="251674624" behindDoc="0" locked="0" layoutInCell="1" allowOverlap="1" wp14:anchorId="6C41511E" wp14:editId="20D1E2D0">
                <wp:simplePos x="0" y="0"/>
                <wp:positionH relativeFrom="column">
                  <wp:posOffset>7412990</wp:posOffset>
                </wp:positionH>
                <wp:positionV relativeFrom="paragraph">
                  <wp:posOffset>104140</wp:posOffset>
                </wp:positionV>
                <wp:extent cx="2131060" cy="6350"/>
                <wp:effectExtent l="0" t="0" r="0" b="0"/>
                <wp:wrapTopAndBottom/>
                <wp:docPr id="36" name="Freeform: Shape 36"/>
                <wp:cNvGraphicFramePr/>
                <a:graphic xmlns:a="http://schemas.openxmlformats.org/drawingml/2006/main">
                  <a:graphicData uri="http://schemas.microsoft.com/office/word/2010/wordprocessingShape">
                    <wps:wsp>
                      <wps:cNvSpPr/>
                      <wps:spPr>
                        <a:xfrm>
                          <a:off x="0" y="0"/>
                          <a:ext cx="2131060" cy="6350"/>
                        </a:xfrm>
                        <a:custGeom>
                          <a:avLst/>
                          <a:gdLst/>
                          <a:ahLst/>
                          <a:cxnLst/>
                          <a:rect l="l" t="t" r="r" b="b"/>
                          <a:pathLst>
                            <a:path w="2131060" h="6350">
                              <a:moveTo>
                                <a:pt x="2130552" y="6095"/>
                              </a:moveTo>
                              <a:lnTo>
                                <a:pt x="2130552" y="0"/>
                              </a:lnTo>
                              <a:lnTo>
                                <a:pt x="0" y="0"/>
                              </a:lnTo>
                              <a:lnTo>
                                <a:pt x="0" y="6095"/>
                              </a:lnTo>
                              <a:lnTo>
                                <a:pt x="2130552" y="6095"/>
                              </a:lnTo>
                              <a:close/>
                            </a:path>
                          </a:pathLst>
                        </a:custGeom>
                        <a:solidFill>
                          <a:srgbClr val="000000"/>
                        </a:solidFill>
                      </wps:spPr>
                      <wps:bodyPr wrap="square" lIns="0" tIns="0" rIns="0" bIns="0" rtlCol="0">
                        <a:noAutofit/>
                      </wps:bodyPr>
                    </wps:wsp>
                  </a:graphicData>
                </a:graphic>
              </wp:anchor>
            </w:drawing>
          </mc:Choice>
          <mc:Fallback>
            <w:pict>
              <v:shape w14:anchorId="04EF42FD" id="Freeform: Shape 36" o:spid="_x0000_s1026" style="position:absolute;margin-left:583.7pt;margin-top:8.2pt;width:167.8pt;height:.5pt;z-index:251674624;visibility:visible;mso-wrap-style:square;mso-wrap-distance-left:0;mso-wrap-distance-top:0;mso-wrap-distance-right:0;mso-wrap-distance-bottom:0;mso-position-horizontal:absolute;mso-position-horizontal-relative:text;mso-position-vertical:absolute;mso-position-vertical-relative:text;v-text-anchor:top" coordsize="213106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" path="m2130552,6095r,-6095l,,,6095r2130552,xe" fillcolor="black" stroked="f">
                <v:path arrowok="t"/>
                <w10:wrap type="topAndBottom"/>
              </v:shape>
            </w:pict>
          </mc:Fallback>
        </mc:AlternateContent>
      </w:r>
    </w:p>
    <w:p w14:paraId="7CEA968B" w14:textId="77777777" w:rsidR="000B7384" w:rsidRPr="0018018A" w:rsidRDefault="00183402" w:rsidP="004A7917">
      <w:pPr>
        <w:spacing w:before="42" w:line="372" w:lineRule="auto"/>
        <w:ind w:left="10327" w:right="3550" w:firstLine="85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Name Designation Telephone Number</w:t>
      </w:r>
    </w:p>
    <w:p w14:paraId="4E9E5638" w14:textId="77777777" w:rsidR="000B7384" w:rsidRPr="0018018A" w:rsidRDefault="00183402" w:rsidP="004A7917">
      <w:pPr>
        <w:widowControl w:val="0"/>
        <w:spacing w:before="179" w:after="0" w:line="240" w:lineRule="auto"/>
        <w:jc w:val="both"/>
        <w:rPr>
          <w:rFonts w:ascii="Times New Roman" w:eastAsia="Times New Roman" w:hAnsi="Times New Roman" w:cs="Times New Roman"/>
        </w:rPr>
        <w:sectPr w:rsidR="000B7384" w:rsidRPr="0018018A">
          <w:footerReference w:type="default" r:id="rId14"/>
          <w:pgSz w:w="15840" w:h="12240" w:orient="landscape"/>
          <w:pgMar w:top="840" w:right="360" w:bottom="280" w:left="360" w:header="0" w:footer="0" w:gutter="0"/>
          <w:cols w:space="720"/>
        </w:sectPr>
      </w:pPr>
      <w:r w:rsidRPr="0018018A">
        <w:rPr>
          <w:rFonts w:ascii="Times New Roman" w:eastAsia="Times New Roman" w:hAnsi="Times New Roman" w:cs="Times New Roman"/>
        </w:rPr>
        <w:t>20</w:t>
      </w:r>
      <w:r w:rsidRPr="0018018A">
        <w:rPr>
          <w:rFonts w:ascii="Times New Roman" w:hAnsi="Times New Roman" w:cs="Times New Roman"/>
          <w:noProof/>
          <w:lang w:val="en-US"/>
        </w:rPr>
        <mc:AlternateContent>
          <mc:Choice Requires="wps">
            <w:drawing>
              <wp:anchor distT="0" distB="0" distL="0" distR="0" simplePos="0" relativeHeight="251675648" behindDoc="0" locked="0" layoutInCell="1" allowOverlap="1" wp14:anchorId="2EF7033B" wp14:editId="5543B4B7">
                <wp:simplePos x="0" y="0"/>
                <wp:positionH relativeFrom="column">
                  <wp:posOffset>7404100</wp:posOffset>
                </wp:positionH>
                <wp:positionV relativeFrom="paragraph">
                  <wp:posOffset>-31115</wp:posOffset>
                </wp:positionV>
                <wp:extent cx="2139950" cy="6350"/>
                <wp:effectExtent l="0" t="0" r="0" b="0"/>
                <wp:wrapNone/>
                <wp:docPr id="25" name="Freeform: Shape 25"/>
                <wp:cNvGraphicFramePr/>
                <a:graphic xmlns:a="http://schemas.openxmlformats.org/drawingml/2006/main">
                  <a:graphicData uri="http://schemas.microsoft.com/office/word/2010/wordprocessingShape">
                    <wps:wsp>
                      <wps:cNvSpPr/>
                      <wps:spPr>
                        <a:xfrm>
                          <a:off x="0" y="0"/>
                          <a:ext cx="2139950" cy="6350"/>
                        </a:xfrm>
                        <a:custGeom>
                          <a:avLst/>
                          <a:gdLst/>
                          <a:ahLst/>
                          <a:cxnLst/>
                          <a:rect l="l" t="t" r="r" b="b"/>
                          <a:pathLst>
                            <a:path w="2139950" h="6350">
                              <a:moveTo>
                                <a:pt x="2139696" y="0"/>
                              </a:moveTo>
                              <a:lnTo>
                                <a:pt x="2139696" y="0"/>
                              </a:lnTo>
                              <a:lnTo>
                                <a:pt x="0" y="0"/>
                              </a:lnTo>
                              <a:lnTo>
                                <a:pt x="0" y="6096"/>
                              </a:lnTo>
                              <a:lnTo>
                                <a:pt x="2139696" y="6096"/>
                              </a:lnTo>
                              <a:lnTo>
                                <a:pt x="2139696" y="0"/>
                              </a:lnTo>
                              <a:close/>
                            </a:path>
                          </a:pathLst>
                        </a:custGeom>
                        <a:solidFill>
                          <a:srgbClr val="000000"/>
                        </a:solidFill>
                      </wps:spPr>
                      <wps:bodyPr wrap="square" lIns="0" tIns="0" rIns="0" bIns="0" rtlCol="0">
                        <a:noAutofit/>
                      </wps:bodyPr>
                    </wps:wsp>
                  </a:graphicData>
                </a:graphic>
              </wp:anchor>
            </w:drawing>
          </mc:Choice>
          <mc:Fallback>
            <w:pict>
              <v:shape w14:anchorId="03B90C67" id="Freeform: Shape 25" o:spid="_x0000_s1026" style="position:absolute;margin-left:583pt;margin-top:-2.45pt;width:168.5pt;height:.5pt;z-index:251675648;visibility:visible;mso-wrap-style:square;mso-wrap-distance-left:0;mso-wrap-distance-top:0;mso-wrap-distance-right:0;mso-wrap-distance-bottom:0;mso-position-horizontal:absolute;mso-position-horizontal-relative:text;mso-position-vertical:absolute;mso-position-vertical-relative:text;v-text-anchor:top" coordsize="21399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" path="m2139696,r,l,,,6096r2139696,l2139696,xe" fillcolor="black" stroked="f">
                <v:path arrowok="t"/>
              </v:shape>
            </w:pict>
          </mc:Fallback>
        </mc:AlternateContent>
      </w:r>
    </w:p>
    <w:p w14:paraId="2B5E88C6" w14:textId="77777777" w:rsidR="000B7384" w:rsidRPr="0018018A" w:rsidRDefault="00183402" w:rsidP="004A7917">
      <w:pPr>
        <w:pStyle w:val="Heading3"/>
        <w:jc w:val="both"/>
        <w:rPr>
          <w:rFonts w:ascii="Times New Roman" w:hAnsi="Times New Roman" w:cs="Times New Roman"/>
          <w:b w:val="0"/>
          <w:bCs/>
        </w:rPr>
      </w:pPr>
      <w:bookmarkStart w:id="44" w:name="_x28rq9db0wmb" w:colFirst="0" w:colLast="0"/>
      <w:bookmarkStart w:id="45" w:name="_Toc214377156"/>
      <w:bookmarkEnd w:id="44"/>
      <w:r w:rsidRPr="0018018A">
        <w:rPr>
          <w:rFonts w:ascii="Times New Roman" w:hAnsi="Times New Roman" w:cs="Times New Roman"/>
          <w:bCs/>
        </w:rPr>
        <w:t>Instructions for filling the Form BM‐II</w:t>
      </w:r>
      <w:bookmarkEnd w:id="45"/>
    </w:p>
    <w:p w14:paraId="64B1D304" w14:textId="7E83D2D6" w:rsidR="000B7384" w:rsidRPr="0018018A" w:rsidRDefault="00183402" w:rsidP="004A7917">
      <w:pPr>
        <w:spacing w:before="353"/>
        <w:ind w:left="358" w:right="577" w:hangingChars="128" w:hanging="358"/>
        <w:jc w:val="both"/>
        <w:rPr>
          <w:rFonts w:ascii="Times New Roman" w:eastAsia="Times New Roman" w:hAnsi="Times New Roman" w:cs="Times New Roman"/>
          <w:sz w:val="19"/>
          <w:szCs w:val="19"/>
        </w:rPr>
      </w:pPr>
      <w:r w:rsidRPr="0018018A">
        <w:rPr>
          <w:rFonts w:ascii="Times New Roman" w:eastAsia="Times New Roman" w:hAnsi="Times New Roman" w:cs="Times New Roman"/>
          <w:sz w:val="28"/>
          <w:szCs w:val="28"/>
        </w:rPr>
        <w:t>“</w:t>
      </w:r>
      <w:r w:rsidRPr="0018018A">
        <w:rPr>
          <w:rFonts w:ascii="Times New Roman" w:eastAsia="Times New Roman" w:hAnsi="Times New Roman" w:cs="Times New Roman"/>
          <w:sz w:val="26"/>
          <w:szCs w:val="26"/>
        </w:rPr>
        <w:t xml:space="preserve">Estimates of Current Expenditure Salary and </w:t>
      </w:r>
      <w:proofErr w:type="gramStart"/>
      <w:r w:rsidRPr="0018018A">
        <w:rPr>
          <w:rFonts w:ascii="Times New Roman" w:eastAsia="Times New Roman" w:hAnsi="Times New Roman" w:cs="Times New Roman"/>
          <w:sz w:val="26"/>
          <w:szCs w:val="26"/>
        </w:rPr>
        <w:t>Non Salary FY</w:t>
      </w:r>
      <w:proofErr w:type="gramEnd"/>
      <w:r w:rsidRPr="0018018A">
        <w:rPr>
          <w:rFonts w:ascii="Times New Roman" w:eastAsia="Times New Roman" w:hAnsi="Times New Roman" w:cs="Times New Roman"/>
          <w:sz w:val="26"/>
          <w:szCs w:val="26"/>
        </w:rPr>
        <w:t xml:space="preserve"> 2026-27 </w:t>
      </w:r>
      <w:r w:rsidRPr="0018018A">
        <w:rPr>
          <w:rFonts w:ascii="Times New Roman" w:hAnsi="Times New Roman" w:cs="Times New Roman"/>
          <w:noProof/>
          <w:lang w:val="en-US"/>
        </w:rPr>
        <mc:AlternateContent>
          <mc:Choice Requires="wps">
            <w:drawing>
              <wp:anchor distT="0" distB="0" distL="0" distR="0" simplePos="0" relativeHeight="251676672" behindDoc="0" locked="0" layoutInCell="1" allowOverlap="1" wp14:anchorId="2178B8DC" wp14:editId="2F58845F">
                <wp:simplePos x="0" y="0"/>
                <wp:positionH relativeFrom="column">
                  <wp:posOffset>155575</wp:posOffset>
                </wp:positionH>
                <wp:positionV relativeFrom="paragraph">
                  <wp:posOffset>163830</wp:posOffset>
                </wp:positionV>
                <wp:extent cx="6088380" cy="579755"/>
                <wp:effectExtent l="4445" t="4445" r="22225" b="6350"/>
                <wp:wrapTopAndBottom/>
                <wp:docPr id="50" name="Text Box 50"/>
                <wp:cNvGraphicFramePr/>
                <a:graphic xmlns:a="http://schemas.openxmlformats.org/drawingml/2006/main">
                  <a:graphicData uri="http://schemas.microsoft.com/office/word/2010/wordprocessingShape">
                    <wps:wsp>
                      <wps:cNvSpPr txBox="1"/>
                      <wps:spPr>
                        <a:xfrm>
                          <a:off x="0" y="0"/>
                          <a:ext cx="6088380" cy="579755"/>
                        </a:xfrm>
                        <a:prstGeom prst="rect">
                          <a:avLst/>
                        </a:prstGeom>
                        <a:ln w="6095">
                          <a:solidFill>
                            <a:srgbClr val="000000"/>
                          </a:solidFill>
                          <a:prstDash val="solid"/>
                        </a:ln>
                      </wps:spPr>
                      <wps:txbx>
                        <w:txbxContent>
                          <w:p w14:paraId="7F7F8148" w14:textId="77777777" w:rsidR="000B7384" w:rsidRDefault="00183402">
                            <w:pPr>
                              <w:spacing w:before="19"/>
                              <w:ind w:left="109"/>
                              <w:rPr>
                                <w:rFonts w:ascii="Arial"/>
                                <w:i/>
                              </w:rPr>
                            </w:pPr>
                            <w:r>
                              <w:rPr>
                                <w:rFonts w:ascii="Arial"/>
                                <w:i/>
                              </w:rPr>
                              <w:t>The purpose of this Form is to present Estimates of Permanent Expenditure by Drawing &amp; Disbursing</w:t>
                            </w:r>
                            <w:r>
                              <w:rPr>
                                <w:rFonts w:ascii="Arial"/>
                                <w:i/>
                                <w:spacing w:val="-3"/>
                              </w:rPr>
                              <w:t xml:space="preserve"> </w:t>
                            </w:r>
                            <w:r>
                              <w:rPr>
                                <w:rFonts w:ascii="Arial"/>
                                <w:i/>
                              </w:rPr>
                              <w:t>Officers</w:t>
                            </w:r>
                            <w:r>
                              <w:rPr>
                                <w:rFonts w:ascii="Arial"/>
                                <w:i/>
                                <w:spacing w:val="-4"/>
                              </w:rPr>
                              <w:t xml:space="preserve"> </w:t>
                            </w:r>
                            <w:r>
                              <w:rPr>
                                <w:rFonts w:ascii="Arial"/>
                                <w:i/>
                              </w:rPr>
                              <w:t>(DDOs).</w:t>
                            </w:r>
                            <w:r>
                              <w:rPr>
                                <w:rFonts w:ascii="Arial"/>
                                <w:i/>
                                <w:spacing w:val="-4"/>
                              </w:rPr>
                              <w:t xml:space="preserve"> </w:t>
                            </w:r>
                            <w:r>
                              <w:rPr>
                                <w:rFonts w:ascii="Arial"/>
                                <w:i/>
                              </w:rPr>
                              <w:t>The</w:t>
                            </w:r>
                            <w:r>
                              <w:rPr>
                                <w:rFonts w:ascii="Arial"/>
                                <w:i/>
                                <w:spacing w:val="-4"/>
                              </w:rPr>
                              <w:t xml:space="preserve"> </w:t>
                            </w:r>
                            <w:r>
                              <w:rPr>
                                <w:rFonts w:ascii="Arial"/>
                                <w:i/>
                              </w:rPr>
                              <w:t>Estimates</w:t>
                            </w:r>
                            <w:r>
                              <w:rPr>
                                <w:rFonts w:ascii="Arial"/>
                                <w:i/>
                                <w:spacing w:val="-4"/>
                              </w:rPr>
                              <w:t xml:space="preserve"> </w:t>
                            </w:r>
                            <w:r>
                              <w:rPr>
                                <w:rFonts w:ascii="Arial"/>
                                <w:i/>
                              </w:rPr>
                              <w:t>will</w:t>
                            </w:r>
                            <w:r>
                              <w:rPr>
                                <w:rFonts w:ascii="Arial"/>
                                <w:i/>
                                <w:spacing w:val="-2"/>
                              </w:rPr>
                              <w:t xml:space="preserve"> </w:t>
                            </w:r>
                            <w:r>
                              <w:rPr>
                                <w:rFonts w:ascii="Arial"/>
                                <w:i/>
                              </w:rPr>
                              <w:t>be</w:t>
                            </w:r>
                            <w:r>
                              <w:rPr>
                                <w:rFonts w:ascii="Arial"/>
                                <w:i/>
                                <w:spacing w:val="-4"/>
                              </w:rPr>
                              <w:t xml:space="preserve"> </w:t>
                            </w:r>
                            <w:r>
                              <w:rPr>
                                <w:rFonts w:ascii="Arial"/>
                                <w:i/>
                              </w:rPr>
                              <w:t>prepared</w:t>
                            </w:r>
                            <w:r>
                              <w:rPr>
                                <w:rFonts w:ascii="Arial"/>
                                <w:i/>
                                <w:spacing w:val="-4"/>
                              </w:rPr>
                              <w:t xml:space="preserve"> </w:t>
                            </w:r>
                            <w:r>
                              <w:rPr>
                                <w:rFonts w:ascii="Arial"/>
                                <w:i/>
                              </w:rPr>
                              <w:t>at</w:t>
                            </w:r>
                            <w:r>
                              <w:rPr>
                                <w:rFonts w:ascii="Arial"/>
                                <w:i/>
                                <w:spacing w:val="-4"/>
                              </w:rPr>
                              <w:t xml:space="preserve"> </w:t>
                            </w:r>
                            <w:r>
                              <w:rPr>
                                <w:rFonts w:ascii="Arial"/>
                                <w:i/>
                              </w:rPr>
                              <w:t>detailed</w:t>
                            </w:r>
                            <w:r>
                              <w:rPr>
                                <w:rFonts w:ascii="Arial"/>
                                <w:i/>
                                <w:spacing w:val="-3"/>
                              </w:rPr>
                              <w:t xml:space="preserve"> </w:t>
                            </w:r>
                            <w:r>
                              <w:rPr>
                                <w:rFonts w:ascii="Arial"/>
                                <w:i/>
                              </w:rPr>
                              <w:t>object</w:t>
                            </w:r>
                            <w:r>
                              <w:rPr>
                                <w:rFonts w:ascii="Arial"/>
                                <w:i/>
                                <w:spacing w:val="-3"/>
                              </w:rPr>
                              <w:t xml:space="preserve"> </w:t>
                            </w:r>
                            <w:r>
                              <w:rPr>
                                <w:rFonts w:ascii="Arial"/>
                                <w:i/>
                              </w:rPr>
                              <w:t>level</w:t>
                            </w:r>
                            <w:r>
                              <w:rPr>
                                <w:rFonts w:ascii="Arial"/>
                                <w:i/>
                                <w:spacing w:val="-4"/>
                              </w:rPr>
                              <w:t xml:space="preserve"> </w:t>
                            </w:r>
                            <w:r>
                              <w:rPr>
                                <w:rFonts w:ascii="Arial"/>
                                <w:i/>
                              </w:rPr>
                              <w:t>for</w:t>
                            </w:r>
                            <w:r>
                              <w:rPr>
                                <w:rFonts w:ascii="Arial"/>
                                <w:i/>
                                <w:spacing w:val="-4"/>
                              </w:rPr>
                              <w:t xml:space="preserve"> </w:t>
                            </w:r>
                            <w:r>
                              <w:rPr>
                                <w:rFonts w:ascii="Arial"/>
                                <w:i/>
                              </w:rPr>
                              <w:t>FY</w:t>
                            </w:r>
                            <w:r>
                              <w:rPr>
                                <w:rFonts w:ascii="Arial"/>
                                <w:i/>
                                <w:spacing w:val="-4"/>
                              </w:rPr>
                              <w:t xml:space="preserve"> </w:t>
                            </w:r>
                            <w:r>
                              <w:rPr>
                                <w:rFonts w:ascii="Arial"/>
                                <w:i/>
                              </w:rPr>
                              <w:t>2026- 27 and . Sub-totals must be provided at minor and major objects level.</w:t>
                            </w:r>
                          </w:p>
                        </w:txbxContent>
                      </wps:txbx>
                      <wps:bodyPr wrap="square" lIns="0" tIns="0" rIns="0" bIns="0" rtlCol="0">
                        <a:noAutofit/>
                      </wps:bodyPr>
                    </wps:wsp>
                  </a:graphicData>
                </a:graphic>
              </wp:anchor>
            </w:drawing>
          </mc:Choice>
          <mc:Fallback>
            <w:pict>
              <v:shape w14:anchorId="2178B8DC" id="Text Box 50" o:spid="_x0000_s1028" type="#_x0000_t202" style="position:absolute;left:0;text-align:left;margin-left:12.25pt;margin-top:12.9pt;width:479.4pt;height:45.65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" filled="f" strokeweight=".16931mm">
                <v:textbox inset="0,0,0,0">
                  <w:txbxContent>
                    <w:p w14:paraId="7F7F8148" w14:textId="77777777" w:rsidR="000B7384" w:rsidRDefault="00183402">
                      <w:pPr>
                        <w:spacing w:before="19"/>
                        <w:ind w:left="109"/>
                        <w:rPr>
                          <w:rFonts w:ascii="Arial"/>
                          <w:i/>
                        </w:rPr>
                      </w:pPr>
                      <w:r>
                        <w:rPr>
                          <w:rFonts w:ascii="Arial"/>
                          <w:i/>
                        </w:rPr>
                        <w:t>The purpose of this Form is to present Estimates of Permanent Expenditure by Drawing &amp; Disbursing</w:t>
                      </w:r>
                      <w:r>
                        <w:rPr>
                          <w:rFonts w:ascii="Arial"/>
                          <w:i/>
                          <w:spacing w:val="-3"/>
                        </w:rPr>
                        <w:t xml:space="preserve"> </w:t>
                      </w:r>
                      <w:r>
                        <w:rPr>
                          <w:rFonts w:ascii="Arial"/>
                          <w:i/>
                        </w:rPr>
                        <w:t>Officers</w:t>
                      </w:r>
                      <w:r>
                        <w:rPr>
                          <w:rFonts w:ascii="Arial"/>
                          <w:i/>
                          <w:spacing w:val="-4"/>
                        </w:rPr>
                        <w:t xml:space="preserve"> </w:t>
                      </w:r>
                      <w:r>
                        <w:rPr>
                          <w:rFonts w:ascii="Arial"/>
                          <w:i/>
                        </w:rPr>
                        <w:t>(DDOs).</w:t>
                      </w:r>
                      <w:r>
                        <w:rPr>
                          <w:rFonts w:ascii="Arial"/>
                          <w:i/>
                          <w:spacing w:val="-4"/>
                        </w:rPr>
                        <w:t xml:space="preserve"> </w:t>
                      </w:r>
                      <w:r>
                        <w:rPr>
                          <w:rFonts w:ascii="Arial"/>
                          <w:i/>
                        </w:rPr>
                        <w:t>The</w:t>
                      </w:r>
                      <w:r>
                        <w:rPr>
                          <w:rFonts w:ascii="Arial"/>
                          <w:i/>
                          <w:spacing w:val="-4"/>
                        </w:rPr>
                        <w:t xml:space="preserve"> </w:t>
                      </w:r>
                      <w:r>
                        <w:rPr>
                          <w:rFonts w:ascii="Arial"/>
                          <w:i/>
                        </w:rPr>
                        <w:t>Estimates</w:t>
                      </w:r>
                      <w:r>
                        <w:rPr>
                          <w:rFonts w:ascii="Arial"/>
                          <w:i/>
                          <w:spacing w:val="-4"/>
                        </w:rPr>
                        <w:t xml:space="preserve"> </w:t>
                      </w:r>
                      <w:r>
                        <w:rPr>
                          <w:rFonts w:ascii="Arial"/>
                          <w:i/>
                        </w:rPr>
                        <w:t>will</w:t>
                      </w:r>
                      <w:r>
                        <w:rPr>
                          <w:rFonts w:ascii="Arial"/>
                          <w:i/>
                          <w:spacing w:val="-2"/>
                        </w:rPr>
                        <w:t xml:space="preserve"> </w:t>
                      </w:r>
                      <w:r>
                        <w:rPr>
                          <w:rFonts w:ascii="Arial"/>
                          <w:i/>
                        </w:rPr>
                        <w:t>be</w:t>
                      </w:r>
                      <w:r>
                        <w:rPr>
                          <w:rFonts w:ascii="Arial"/>
                          <w:i/>
                          <w:spacing w:val="-4"/>
                        </w:rPr>
                        <w:t xml:space="preserve"> </w:t>
                      </w:r>
                      <w:r>
                        <w:rPr>
                          <w:rFonts w:ascii="Arial"/>
                          <w:i/>
                        </w:rPr>
                        <w:t>prepared</w:t>
                      </w:r>
                      <w:r>
                        <w:rPr>
                          <w:rFonts w:ascii="Arial"/>
                          <w:i/>
                          <w:spacing w:val="-4"/>
                        </w:rPr>
                        <w:t xml:space="preserve"> </w:t>
                      </w:r>
                      <w:r>
                        <w:rPr>
                          <w:rFonts w:ascii="Arial"/>
                          <w:i/>
                        </w:rPr>
                        <w:t>at</w:t>
                      </w:r>
                      <w:r>
                        <w:rPr>
                          <w:rFonts w:ascii="Arial"/>
                          <w:i/>
                          <w:spacing w:val="-4"/>
                        </w:rPr>
                        <w:t xml:space="preserve"> </w:t>
                      </w:r>
                      <w:r>
                        <w:rPr>
                          <w:rFonts w:ascii="Arial"/>
                          <w:i/>
                        </w:rPr>
                        <w:t>detailed</w:t>
                      </w:r>
                      <w:r>
                        <w:rPr>
                          <w:rFonts w:ascii="Arial"/>
                          <w:i/>
                          <w:spacing w:val="-3"/>
                        </w:rPr>
                        <w:t xml:space="preserve"> </w:t>
                      </w:r>
                      <w:r>
                        <w:rPr>
                          <w:rFonts w:ascii="Arial"/>
                          <w:i/>
                        </w:rPr>
                        <w:t>object</w:t>
                      </w:r>
                      <w:r>
                        <w:rPr>
                          <w:rFonts w:ascii="Arial"/>
                          <w:i/>
                          <w:spacing w:val="-3"/>
                        </w:rPr>
                        <w:t xml:space="preserve"> </w:t>
                      </w:r>
                      <w:r>
                        <w:rPr>
                          <w:rFonts w:ascii="Arial"/>
                          <w:i/>
                        </w:rPr>
                        <w:t>level</w:t>
                      </w:r>
                      <w:r>
                        <w:rPr>
                          <w:rFonts w:ascii="Arial"/>
                          <w:i/>
                          <w:spacing w:val="-4"/>
                        </w:rPr>
                        <w:t xml:space="preserve"> </w:t>
                      </w:r>
                      <w:r>
                        <w:rPr>
                          <w:rFonts w:ascii="Arial"/>
                          <w:i/>
                        </w:rPr>
                        <w:t>for</w:t>
                      </w:r>
                      <w:r>
                        <w:rPr>
                          <w:rFonts w:ascii="Arial"/>
                          <w:i/>
                          <w:spacing w:val="-4"/>
                        </w:rPr>
                        <w:t xml:space="preserve"> </w:t>
                      </w:r>
                      <w:r>
                        <w:rPr>
                          <w:rFonts w:ascii="Arial"/>
                          <w:i/>
                        </w:rPr>
                        <w:t>FY</w:t>
                      </w:r>
                      <w:r>
                        <w:rPr>
                          <w:rFonts w:ascii="Arial"/>
                          <w:i/>
                          <w:spacing w:val="-4"/>
                        </w:rPr>
                        <w:t xml:space="preserve"> </w:t>
                      </w:r>
                      <w:r>
                        <w:rPr>
                          <w:rFonts w:ascii="Arial"/>
                          <w:i/>
                        </w:rPr>
                        <w:t>2026- 27 and . Sub-totals must be provided at minor and major objects level.</w:t>
                      </w:r>
                    </w:p>
                  </w:txbxContent>
                </v:textbox>
                <w10:wrap type="topAndBottom"/>
              </v:shape>
            </w:pict>
          </mc:Fallback>
        </mc:AlternateContent>
      </w:r>
    </w:p>
    <w:p w14:paraId="14F93E69" w14:textId="77777777" w:rsidR="000B7384" w:rsidRPr="0018018A" w:rsidRDefault="00183402" w:rsidP="004A7917">
      <w:pPr>
        <w:pStyle w:val="Heading4"/>
        <w:ind w:left="418" w:hangingChars="128" w:hanging="418"/>
        <w:jc w:val="both"/>
        <w:rPr>
          <w:rFonts w:ascii="Times New Roman" w:hAnsi="Times New Roman" w:cs="Times New Roman"/>
          <w:b/>
          <w:bCs/>
        </w:rPr>
      </w:pPr>
      <w:r w:rsidRPr="0018018A">
        <w:rPr>
          <w:rFonts w:ascii="Times New Roman" w:hAnsi="Times New Roman" w:cs="Times New Roman"/>
          <w:b/>
          <w:bCs/>
        </w:rPr>
        <w:t>Specific Instructions:</w:t>
      </w:r>
    </w:p>
    <w:p w14:paraId="38DC0295" w14:textId="77777777" w:rsidR="000B7384" w:rsidRPr="0018018A" w:rsidRDefault="00183402" w:rsidP="004A7917">
      <w:pPr>
        <w:tabs>
          <w:tab w:val="left" w:pos="2520"/>
        </w:tabs>
        <w:spacing w:after="0" w:line="240" w:lineRule="auto"/>
        <w:ind w:left="282" w:hangingChars="128" w:hanging="282"/>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Give full name of the relevant department </w:t>
      </w:r>
      <w:r w:rsidRPr="0018018A">
        <w:rPr>
          <w:rFonts w:ascii="Times New Roman" w:eastAsia="Times New Roman" w:hAnsi="Times New Roman" w:cs="Times New Roman"/>
          <w:i/>
        </w:rPr>
        <w:t>(e.g. Health Dept.)</w:t>
      </w:r>
    </w:p>
    <w:p w14:paraId="6B5BF00F" w14:textId="77777777" w:rsidR="000B7384" w:rsidRPr="0018018A" w:rsidRDefault="00183402" w:rsidP="004A7917">
      <w:pPr>
        <w:widowControl w:val="0"/>
        <w:tabs>
          <w:tab w:val="left" w:pos="2520"/>
        </w:tabs>
        <w:spacing w:before="120" w:after="0" w:line="240" w:lineRule="auto"/>
        <w:ind w:left="282" w:right="358" w:hangingChars="128" w:hanging="282"/>
        <w:jc w:val="both"/>
        <w:rPr>
          <w:rFonts w:ascii="Times New Roman" w:eastAsia="Times New Roman" w:hAnsi="Times New Roman" w:cs="Times New Roman"/>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Identify attached department by giving both codes and the related description </w:t>
      </w:r>
    </w:p>
    <w:p w14:paraId="411558CC" w14:textId="77777777" w:rsidR="000B7384" w:rsidRPr="0018018A" w:rsidRDefault="00183402" w:rsidP="004A7917">
      <w:pPr>
        <w:widowControl w:val="0"/>
        <w:tabs>
          <w:tab w:val="left" w:pos="2520"/>
        </w:tabs>
        <w:spacing w:before="119" w:after="0" w:line="240" w:lineRule="auto"/>
        <w:ind w:left="282" w:hangingChars="128" w:hanging="282"/>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Give relevant Grant No. as reflected in the budget book </w:t>
      </w:r>
    </w:p>
    <w:p w14:paraId="6AFC72EF" w14:textId="77777777" w:rsidR="000B7384" w:rsidRPr="0018018A" w:rsidRDefault="00183402" w:rsidP="004A7917">
      <w:pPr>
        <w:tabs>
          <w:tab w:val="left" w:pos="2519"/>
        </w:tabs>
        <w:spacing w:before="121" w:after="0" w:line="240" w:lineRule="auto"/>
        <w:ind w:left="282" w:right="358" w:hangingChars="128" w:hanging="282"/>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Give relevant Grant Name as reflected in the budget book </w:t>
      </w:r>
      <w:r w:rsidRPr="0018018A">
        <w:rPr>
          <w:rFonts w:ascii="Times New Roman" w:eastAsia="Times New Roman" w:hAnsi="Times New Roman" w:cs="Times New Roman"/>
          <w:i/>
        </w:rPr>
        <w:t>(e.g. Health Services).</w:t>
      </w:r>
    </w:p>
    <w:p w14:paraId="71D21915" w14:textId="77777777" w:rsidR="000B7384" w:rsidRPr="0018018A" w:rsidRDefault="00183402" w:rsidP="004A7917">
      <w:pPr>
        <w:tabs>
          <w:tab w:val="left" w:pos="2520"/>
        </w:tabs>
        <w:spacing w:before="120" w:after="0" w:line="240" w:lineRule="auto"/>
        <w:ind w:left="282" w:right="428" w:hangingChars="128" w:hanging="282"/>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Identify the Fund Centre Name for which the budget is prepared</w:t>
      </w:r>
    </w:p>
    <w:p w14:paraId="241927F4" w14:textId="77777777" w:rsidR="000B7384" w:rsidRPr="0018018A" w:rsidRDefault="00183402" w:rsidP="004A7917">
      <w:pPr>
        <w:tabs>
          <w:tab w:val="left" w:pos="2520"/>
        </w:tabs>
        <w:spacing w:before="119" w:after="0" w:line="240" w:lineRule="auto"/>
        <w:ind w:left="282" w:hangingChars="128" w:hanging="282"/>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Identify Fund Centre Code – DDO </w:t>
      </w:r>
    </w:p>
    <w:p w14:paraId="741E6FB7" w14:textId="77777777" w:rsidR="000B7384" w:rsidRPr="0018018A" w:rsidRDefault="00183402" w:rsidP="004A7917">
      <w:pPr>
        <w:spacing w:before="121" w:after="0" w:line="240" w:lineRule="auto"/>
        <w:ind w:left="282" w:right="358" w:hangingChars="128" w:hanging="282"/>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7:  Enter Sub-detailed Function (both codes and the related description) according to the Chart </w:t>
      </w:r>
      <w:r w:rsidRPr="0018018A">
        <w:rPr>
          <w:rFonts w:ascii="Times New Roman" w:eastAsia="Times New Roman" w:hAnsi="Times New Roman" w:cs="Times New Roman"/>
          <w:lang w:val="en-US"/>
        </w:rPr>
        <w:tab/>
      </w:r>
      <w:r w:rsidRPr="0018018A">
        <w:rPr>
          <w:rFonts w:ascii="Times New Roman" w:eastAsia="Times New Roman" w:hAnsi="Times New Roman" w:cs="Times New Roman"/>
          <w:lang w:val="en-US"/>
        </w:rPr>
        <w:tab/>
        <w:t xml:space="preserve">    </w:t>
      </w:r>
      <w:r w:rsidRPr="0018018A">
        <w:rPr>
          <w:rFonts w:ascii="Times New Roman" w:eastAsia="Times New Roman" w:hAnsi="Times New Roman" w:cs="Times New Roman"/>
        </w:rPr>
        <w:t xml:space="preserve">of Accounts at detailed object level, </w:t>
      </w:r>
    </w:p>
    <w:p w14:paraId="4EB0A289" w14:textId="77777777" w:rsidR="000B7384" w:rsidRPr="0018018A" w:rsidRDefault="00183402" w:rsidP="004A7917">
      <w:pPr>
        <w:widowControl w:val="0"/>
        <w:tabs>
          <w:tab w:val="left" w:pos="880"/>
        </w:tabs>
        <w:spacing w:before="120" w:after="0" w:line="240" w:lineRule="auto"/>
        <w:ind w:left="1760" w:hangingChars="800" w:hanging="176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8: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Enter the most appropriate Green Budget Tag (GBT) Code from the</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Green Budget Actions and Measures list (Table 1, GBT Guidelines) that corresponds to climate relevant activities proposed for the next financial year. You may select more than one code if multiple Actions &amp; Measures apply to the proposed estimate of expenditures. Assign a percentage to each relevant Action &amp; Measure based on the extent to which the expenditure aligns with the corresponding Action &amp; Measure. Although Table 1 provides a list of actions and measures specific to Sectors, complete list of actions and measures may be reviewed to identify additional actions and measures relevant to proposed activities.</w:t>
      </w:r>
    </w:p>
    <w:p w14:paraId="695840B4" w14:textId="77777777" w:rsidR="000B7384" w:rsidRPr="0018018A" w:rsidRDefault="00183402" w:rsidP="004A7917">
      <w:pPr>
        <w:widowControl w:val="0"/>
        <w:spacing w:before="120" w:after="0" w:line="240" w:lineRule="auto"/>
        <w:ind w:left="1756" w:hangingChars="798" w:hanging="1756"/>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9: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Enter the most appropriate Gender Budget Tag (GDT) Code from the Gender Budget Actions and Measures list (Table 2, GDT Guidelines) that corresponds to gender relevant activities proposed for the next financial year. (e.g. gender awareness promotion, gender justice, actions). Assign a percentage to each relevant GDT Action &amp; Measure based on the extent to which the expenditure aligns with the corresponding Action &amp; Measure.</w:t>
      </w:r>
    </w:p>
    <w:p w14:paraId="79B7188C" w14:textId="77777777" w:rsidR="000B7384" w:rsidRPr="0018018A" w:rsidRDefault="00183402" w:rsidP="004A7917">
      <w:pPr>
        <w:widowControl w:val="0"/>
        <w:spacing w:before="120" w:after="0" w:line="240" w:lineRule="auto"/>
        <w:ind w:left="359" w:hangingChars="163" w:hanging="359"/>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10:   Enter detailed objects codes from the Chart of Accounts (CoA) </w:t>
      </w:r>
      <w:r w:rsidRPr="0018018A">
        <w:rPr>
          <w:rFonts w:ascii="Times New Roman" w:eastAsia="Times New Roman" w:hAnsi="Times New Roman" w:cs="Times New Roman"/>
          <w:i/>
        </w:rPr>
        <w:t>(e.g.A03201).</w:t>
      </w:r>
    </w:p>
    <w:p w14:paraId="0035A6ED" w14:textId="77777777" w:rsidR="000B7384" w:rsidRPr="0018018A" w:rsidRDefault="00183402" w:rsidP="004A7917">
      <w:pPr>
        <w:widowControl w:val="0"/>
        <w:tabs>
          <w:tab w:val="left" w:pos="1760"/>
        </w:tabs>
        <w:spacing w:before="121" w:after="0" w:line="240" w:lineRule="auto"/>
        <w:ind w:left="359" w:hangingChars="163" w:hanging="359"/>
        <w:jc w:val="both"/>
        <w:rPr>
          <w:rFonts w:ascii="Times New Roman" w:eastAsia="Times New Roman" w:hAnsi="Times New Roman" w:cs="Times New Roman"/>
          <w:i/>
        </w:rPr>
      </w:pPr>
      <w:r w:rsidRPr="0018018A">
        <w:rPr>
          <w:rFonts w:ascii="Times New Roman" w:eastAsia="Times New Roman" w:hAnsi="Times New Roman" w:cs="Times New Roman"/>
        </w:rPr>
        <w:t>Serial Number 11:</w:t>
      </w:r>
      <w:r w:rsidRPr="0018018A">
        <w:rPr>
          <w:rFonts w:ascii="Times New Roman" w:eastAsia="Times New Roman" w:hAnsi="Times New Roman" w:cs="Times New Roman"/>
        </w:rPr>
        <w:tab/>
        <w:t xml:space="preserve">Identify description of corresponding object code as given in CoA </w:t>
      </w:r>
      <w:r w:rsidRPr="0018018A">
        <w:rPr>
          <w:rFonts w:ascii="Times New Roman" w:eastAsia="Times New Roman" w:hAnsi="Times New Roman" w:cs="Times New Roman"/>
          <w:i/>
        </w:rPr>
        <w:t>(e.g.</w:t>
      </w:r>
      <w:r w:rsidRPr="0018018A">
        <w:rPr>
          <w:rFonts w:ascii="Times New Roman" w:eastAsia="Times New Roman" w:hAnsi="Times New Roman" w:cs="Times New Roman"/>
          <w:i/>
          <w:lang w:val="en-US"/>
        </w:rPr>
        <w:t xml:space="preserve"> </w:t>
      </w:r>
      <w:r w:rsidRPr="0018018A">
        <w:rPr>
          <w:rFonts w:ascii="Times New Roman" w:eastAsia="Times New Roman" w:hAnsi="Times New Roman" w:cs="Times New Roman"/>
          <w:i/>
        </w:rPr>
        <w:t>Postage and Telegraph).</w:t>
      </w:r>
    </w:p>
    <w:p w14:paraId="25519383" w14:textId="04F38100" w:rsidR="000B7384" w:rsidRPr="0018018A" w:rsidRDefault="00183402" w:rsidP="0039208A">
      <w:pPr>
        <w:tabs>
          <w:tab w:val="left" w:pos="1530"/>
        </w:tabs>
        <w:spacing w:before="120" w:after="0" w:line="240" w:lineRule="auto"/>
        <w:ind w:left="1800" w:right="357" w:hangingChars="818" w:hanging="1800"/>
        <w:jc w:val="both"/>
        <w:rPr>
          <w:rFonts w:ascii="Times New Roman" w:eastAsia="Times New Roman" w:hAnsi="Times New Roman" w:cs="Times New Roman"/>
          <w:b/>
        </w:rPr>
      </w:pPr>
      <w:r w:rsidRPr="0018018A">
        <w:rPr>
          <w:rFonts w:ascii="Times New Roman" w:eastAsia="Times New Roman" w:hAnsi="Times New Roman" w:cs="Times New Roman"/>
        </w:rPr>
        <w:t>Serial</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Number</w:t>
      </w:r>
      <w:r w:rsidR="00E76AF7"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12: Write down the basic scale, post code and number of posts for FY 2025-26 and 2026-27. Number of posts should also be distinguished between male and female. </w:t>
      </w:r>
      <w:r w:rsidRPr="0018018A">
        <w:rPr>
          <w:rFonts w:ascii="Times New Roman" w:eastAsia="Times New Roman" w:hAnsi="Times New Roman" w:cs="Times New Roman"/>
          <w:b/>
        </w:rPr>
        <w:t>Proposed SNE</w:t>
      </w:r>
      <w:r w:rsidR="0039208A" w:rsidRPr="0018018A">
        <w:rPr>
          <w:rFonts w:ascii="Times New Roman" w:eastAsia="Times New Roman" w:hAnsi="Times New Roman" w:cs="Times New Roman"/>
          <w:b/>
        </w:rPr>
        <w:t xml:space="preserve"> </w:t>
      </w:r>
      <w:r w:rsidRPr="0018018A">
        <w:rPr>
          <w:rFonts w:ascii="Times New Roman" w:eastAsia="Times New Roman" w:hAnsi="Times New Roman" w:cs="Times New Roman"/>
          <w:b/>
        </w:rPr>
        <w:t>should not be included in FY 2025-26.</w:t>
      </w:r>
    </w:p>
    <w:p w14:paraId="4594D205" w14:textId="2DA0015B" w:rsidR="000B7384" w:rsidRPr="0018018A" w:rsidRDefault="00183402" w:rsidP="004A7917">
      <w:pPr>
        <w:widowControl w:val="0"/>
        <w:spacing w:before="119" w:after="0" w:line="240" w:lineRule="auto"/>
        <w:ind w:left="359" w:right="357" w:hangingChars="163" w:hanging="359"/>
        <w:jc w:val="both"/>
        <w:rPr>
          <w:rFonts w:ascii="Times New Roman" w:eastAsia="Times New Roman" w:hAnsi="Times New Roman" w:cs="Times New Roman"/>
        </w:rPr>
      </w:pPr>
      <w:r w:rsidRPr="0018018A">
        <w:rPr>
          <w:rFonts w:ascii="Times New Roman" w:eastAsia="Times New Roman" w:hAnsi="Times New Roman" w:cs="Times New Roman"/>
        </w:rPr>
        <w:t>Serial Number 13:  Actual Expenditure for all the applicable object codes for FY 2024-25</w:t>
      </w:r>
      <w:r w:rsidR="00974A7C"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must be filled here. </w:t>
      </w:r>
      <w:r w:rsidRPr="0018018A">
        <w:rPr>
          <w:rFonts w:ascii="Times New Roman" w:eastAsia="Times New Roman" w:hAnsi="Times New Roman" w:cs="Times New Roman"/>
          <w:lang w:val="en-US"/>
        </w:rPr>
        <w:tab/>
      </w:r>
      <w:r w:rsidRPr="0018018A">
        <w:rPr>
          <w:rFonts w:ascii="Times New Roman" w:eastAsia="Times New Roman" w:hAnsi="Times New Roman" w:cs="Times New Roman"/>
          <w:lang w:val="en-US"/>
        </w:rPr>
        <w:tab/>
        <w:t xml:space="preserve">       </w:t>
      </w:r>
      <w:r w:rsidRPr="0018018A">
        <w:rPr>
          <w:rFonts w:ascii="Times New Roman" w:eastAsia="Times New Roman" w:hAnsi="Times New Roman" w:cs="Times New Roman"/>
        </w:rPr>
        <w:t>This information is available from civil accounts (SAP generated accounts).</w:t>
      </w:r>
    </w:p>
    <w:p w14:paraId="7949F257" w14:textId="77777777" w:rsidR="000B7384" w:rsidRPr="0018018A" w:rsidRDefault="00183402" w:rsidP="004A7917">
      <w:pPr>
        <w:widowControl w:val="0"/>
        <w:spacing w:before="121" w:after="0" w:line="240" w:lineRule="auto"/>
        <w:ind w:left="359" w:right="358" w:hangingChars="163" w:hanging="359"/>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14: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 Actual Expenditure of last 8 months of FY 2025-26 for all the applicable object codes must </w:t>
      </w:r>
      <w:r w:rsidRPr="0018018A">
        <w:rPr>
          <w:rFonts w:ascii="Times New Roman" w:eastAsia="Times New Roman" w:hAnsi="Times New Roman" w:cs="Times New Roman"/>
          <w:lang w:val="en-US"/>
        </w:rPr>
        <w:tab/>
      </w:r>
      <w:r w:rsidRPr="0018018A">
        <w:rPr>
          <w:rFonts w:ascii="Times New Roman" w:eastAsia="Times New Roman" w:hAnsi="Times New Roman" w:cs="Times New Roman"/>
          <w:lang w:val="en-US"/>
        </w:rPr>
        <w:tab/>
        <w:t xml:space="preserve">       </w:t>
      </w:r>
      <w:r w:rsidRPr="0018018A">
        <w:rPr>
          <w:rFonts w:ascii="Times New Roman" w:eastAsia="Times New Roman" w:hAnsi="Times New Roman" w:cs="Times New Roman"/>
        </w:rPr>
        <w:t>be filled here. This information is available from civil accounts (SAP generated accounts).</w:t>
      </w:r>
    </w:p>
    <w:p w14:paraId="24E2DC5B" w14:textId="1BF31FAA" w:rsidR="000B7384" w:rsidRPr="0018018A" w:rsidRDefault="00183402" w:rsidP="004A7917">
      <w:pPr>
        <w:widowControl w:val="0"/>
        <w:spacing w:before="120" w:after="0" w:line="240" w:lineRule="auto"/>
        <w:ind w:left="1789" w:right="359" w:hangingChars="813" w:hanging="1789"/>
        <w:jc w:val="both"/>
        <w:rPr>
          <w:rFonts w:ascii="Times New Roman" w:eastAsia="Times New Roman" w:hAnsi="Times New Roman" w:cs="Times New Roman"/>
        </w:rPr>
        <w:sectPr w:rsidR="000B7384" w:rsidRPr="0018018A">
          <w:footerReference w:type="default" r:id="rId15"/>
          <w:pgSz w:w="12240" w:h="15840"/>
          <w:pgMar w:top="1820" w:right="820" w:bottom="1200" w:left="1080" w:header="0" w:footer="1013" w:gutter="0"/>
          <w:cols w:space="720"/>
        </w:sectPr>
      </w:pPr>
      <w:r w:rsidRPr="0018018A">
        <w:rPr>
          <w:rFonts w:ascii="Times New Roman" w:eastAsia="Times New Roman" w:hAnsi="Times New Roman" w:cs="Times New Roman"/>
        </w:rPr>
        <w:t xml:space="preserve">Serial Number 15:  Actual Expenditure of </w:t>
      </w:r>
      <w:r w:rsidR="006B46E1" w:rsidRPr="0018018A">
        <w:rPr>
          <w:rFonts w:ascii="Times New Roman" w:eastAsia="Times New Roman" w:hAnsi="Times New Roman" w:cs="Times New Roman"/>
        </w:rPr>
        <w:t>last</w:t>
      </w:r>
      <w:r w:rsidRPr="0018018A">
        <w:rPr>
          <w:rFonts w:ascii="Times New Roman" w:eastAsia="Times New Roman" w:hAnsi="Times New Roman" w:cs="Times New Roman"/>
        </w:rPr>
        <w:t xml:space="preserve"> 4 months of </w:t>
      </w:r>
      <w:r w:rsidR="006B46E1" w:rsidRPr="0018018A">
        <w:rPr>
          <w:rFonts w:ascii="Times New Roman" w:eastAsia="Times New Roman" w:hAnsi="Times New Roman" w:cs="Times New Roman"/>
        </w:rPr>
        <w:t>L</w:t>
      </w:r>
      <w:r w:rsidRPr="0018018A">
        <w:rPr>
          <w:rFonts w:ascii="Times New Roman" w:eastAsia="Times New Roman" w:hAnsi="Times New Roman" w:cs="Times New Roman"/>
        </w:rPr>
        <w:t>FY 2025-26 for all applicable object codes must be filled here.</w:t>
      </w:r>
    </w:p>
    <w:p w14:paraId="2E2C6680" w14:textId="5C1FF2B7" w:rsidR="000B7384" w:rsidRPr="0018018A" w:rsidRDefault="00183402" w:rsidP="004A7917">
      <w:pPr>
        <w:widowControl w:val="0"/>
        <w:spacing w:before="79" w:after="0" w:line="240" w:lineRule="auto"/>
        <w:ind w:left="1760" w:right="358" w:hanging="1760"/>
        <w:jc w:val="both"/>
        <w:rPr>
          <w:rFonts w:ascii="Times New Roman" w:eastAsia="Times New Roman" w:hAnsi="Times New Roman" w:cs="Times New Roman"/>
        </w:rPr>
      </w:pPr>
      <w:r w:rsidRPr="0018018A">
        <w:rPr>
          <w:rFonts w:ascii="Times New Roman" w:eastAsia="Times New Roman" w:hAnsi="Times New Roman" w:cs="Times New Roman"/>
        </w:rPr>
        <w:t>Serial Number 16: Calculate probable Expenditure for FY 2026-27 by entering the sum of columns 1</w:t>
      </w:r>
      <w:r w:rsidR="008F4129" w:rsidRPr="0018018A">
        <w:rPr>
          <w:rFonts w:ascii="Times New Roman" w:eastAsia="Times New Roman" w:hAnsi="Times New Roman" w:cs="Times New Roman"/>
        </w:rPr>
        <w:t>4</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and 1</w:t>
      </w:r>
      <w:r w:rsidR="008F4129" w:rsidRPr="0018018A">
        <w:rPr>
          <w:rFonts w:ascii="Times New Roman" w:eastAsia="Times New Roman" w:hAnsi="Times New Roman" w:cs="Times New Roman"/>
        </w:rPr>
        <w:t>5</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here.</w:t>
      </w:r>
    </w:p>
    <w:p w14:paraId="7865155D" w14:textId="669FA9CB" w:rsidR="000B7384" w:rsidRPr="0018018A" w:rsidRDefault="00183402" w:rsidP="004A7917">
      <w:pPr>
        <w:widowControl w:val="0"/>
        <w:spacing w:before="120" w:after="0" w:line="240" w:lineRule="auto"/>
        <w:ind w:left="1760" w:hangingChars="800" w:hanging="17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17:  </w:t>
      </w:r>
      <w:r w:rsidR="00CE7A45" w:rsidRPr="0018018A">
        <w:rPr>
          <w:rFonts w:ascii="Times New Roman" w:eastAsia="Times New Roman" w:hAnsi="Times New Roman" w:cs="Times New Roman"/>
        </w:rPr>
        <w:t xml:space="preserve">Provide </w:t>
      </w:r>
      <w:r w:rsidRPr="0018018A">
        <w:rPr>
          <w:rFonts w:ascii="Times New Roman" w:eastAsia="Times New Roman" w:hAnsi="Times New Roman" w:cs="Times New Roman"/>
        </w:rPr>
        <w:t>Budget Estimates for FY 202</w:t>
      </w:r>
      <w:r w:rsidR="00CD41F8" w:rsidRPr="0018018A">
        <w:rPr>
          <w:rFonts w:ascii="Times New Roman" w:eastAsia="Times New Roman" w:hAnsi="Times New Roman" w:cs="Times New Roman"/>
        </w:rPr>
        <w:t>5</w:t>
      </w:r>
      <w:r w:rsidRPr="0018018A">
        <w:rPr>
          <w:rFonts w:ascii="Times New Roman" w:eastAsia="Times New Roman" w:hAnsi="Times New Roman" w:cs="Times New Roman"/>
        </w:rPr>
        <w:t>-2</w:t>
      </w:r>
      <w:r w:rsidR="00CD41F8" w:rsidRPr="0018018A">
        <w:rPr>
          <w:rFonts w:ascii="Times New Roman" w:eastAsia="Times New Roman" w:hAnsi="Times New Roman" w:cs="Times New Roman"/>
        </w:rPr>
        <w:t>6</w:t>
      </w:r>
      <w:r w:rsidRPr="0018018A">
        <w:rPr>
          <w:rFonts w:ascii="Times New Roman" w:eastAsia="Times New Roman" w:hAnsi="Times New Roman" w:cs="Times New Roman"/>
        </w:rPr>
        <w:t xml:space="preserve"> as reflected in the budget book.</w:t>
      </w:r>
    </w:p>
    <w:p w14:paraId="58F17AF5" w14:textId="4DDFDE18" w:rsidR="000B7384" w:rsidRPr="0018018A" w:rsidRDefault="00183402" w:rsidP="004A7917">
      <w:pPr>
        <w:widowControl w:val="0"/>
        <w:spacing w:before="119" w:after="0" w:line="240" w:lineRule="auto"/>
        <w:ind w:left="1760" w:right="359" w:hangingChars="800" w:hanging="1760"/>
        <w:jc w:val="both"/>
        <w:rPr>
          <w:rFonts w:ascii="Times New Roman" w:eastAsia="Times New Roman" w:hAnsi="Times New Roman" w:cs="Times New Roman"/>
        </w:rPr>
      </w:pPr>
      <w:r w:rsidRPr="0018018A">
        <w:rPr>
          <w:rFonts w:ascii="Times New Roman" w:eastAsia="Times New Roman" w:hAnsi="Times New Roman" w:cs="Times New Roman"/>
        </w:rPr>
        <w:t>Serial Number 18: Enter Estimate of Expenditure for FY 202</w:t>
      </w:r>
      <w:r w:rsidR="00853179" w:rsidRPr="0018018A">
        <w:rPr>
          <w:rFonts w:ascii="Times New Roman" w:eastAsia="Times New Roman" w:hAnsi="Times New Roman" w:cs="Times New Roman"/>
        </w:rPr>
        <w:t>7</w:t>
      </w:r>
      <w:r w:rsidRPr="0018018A">
        <w:rPr>
          <w:rFonts w:ascii="Times New Roman" w:eastAsia="Times New Roman" w:hAnsi="Times New Roman" w:cs="Times New Roman"/>
        </w:rPr>
        <w:t>-2</w:t>
      </w:r>
      <w:r w:rsidR="00853179" w:rsidRPr="0018018A">
        <w:rPr>
          <w:rFonts w:ascii="Times New Roman" w:eastAsia="Times New Roman" w:hAnsi="Times New Roman" w:cs="Times New Roman"/>
        </w:rPr>
        <w:t>8</w:t>
      </w:r>
      <w:r w:rsidRPr="0018018A">
        <w:rPr>
          <w:rFonts w:ascii="Times New Roman" w:eastAsia="Times New Roman" w:hAnsi="Times New Roman" w:cs="Times New Roman"/>
        </w:rPr>
        <w:t>. This would be based on planned activities to be achieved by the spending unit</w:t>
      </w:r>
      <w:r w:rsidR="00133988" w:rsidRPr="0018018A">
        <w:rPr>
          <w:rFonts w:ascii="Times New Roman" w:eastAsia="Times New Roman" w:hAnsi="Times New Roman" w:cs="Times New Roman"/>
        </w:rPr>
        <w:t xml:space="preserve"> in the </w:t>
      </w:r>
      <w:r w:rsidR="001007E8" w:rsidRPr="0018018A">
        <w:rPr>
          <w:rFonts w:ascii="Times New Roman" w:eastAsia="Times New Roman" w:hAnsi="Times New Roman" w:cs="Times New Roman"/>
        </w:rPr>
        <w:t>future</w:t>
      </w:r>
      <w:r w:rsidRPr="0018018A">
        <w:rPr>
          <w:rFonts w:ascii="Times New Roman" w:eastAsia="Times New Roman" w:hAnsi="Times New Roman" w:cs="Times New Roman"/>
        </w:rPr>
        <w:t>.</w:t>
      </w:r>
    </w:p>
    <w:p w14:paraId="2CC34A7A" w14:textId="77777777" w:rsidR="00133988" w:rsidRPr="0018018A" w:rsidRDefault="00183402" w:rsidP="004A7917">
      <w:pPr>
        <w:spacing w:before="120"/>
        <w:ind w:left="1760" w:right="358" w:hangingChars="800" w:hanging="1760"/>
        <w:jc w:val="both"/>
        <w:rPr>
          <w:rFonts w:ascii="Times New Roman" w:eastAsia="Times New Roman" w:hAnsi="Times New Roman" w:cs="Times New Roman"/>
        </w:rPr>
      </w:pPr>
      <w:r w:rsidRPr="0018018A">
        <w:rPr>
          <w:rFonts w:ascii="Times New Roman" w:eastAsia="Times New Roman" w:hAnsi="Times New Roman" w:cs="Times New Roman"/>
        </w:rPr>
        <w:t>Serial Number 19:  Enter outer year Estimates of Expenditure for FY 202</w:t>
      </w:r>
      <w:r w:rsidR="00133988" w:rsidRPr="0018018A">
        <w:rPr>
          <w:rFonts w:ascii="Times New Roman" w:eastAsia="Times New Roman" w:hAnsi="Times New Roman" w:cs="Times New Roman"/>
        </w:rPr>
        <w:t>8</w:t>
      </w:r>
      <w:r w:rsidRPr="0018018A">
        <w:rPr>
          <w:rFonts w:ascii="Times New Roman" w:eastAsia="Times New Roman" w:hAnsi="Times New Roman" w:cs="Times New Roman"/>
        </w:rPr>
        <w:t>-2</w:t>
      </w:r>
      <w:r w:rsidR="00133988" w:rsidRPr="0018018A">
        <w:rPr>
          <w:rFonts w:ascii="Times New Roman" w:eastAsia="Times New Roman" w:hAnsi="Times New Roman" w:cs="Times New Roman"/>
        </w:rPr>
        <w:t>9</w:t>
      </w:r>
      <w:r w:rsidRPr="0018018A">
        <w:rPr>
          <w:rFonts w:ascii="Times New Roman" w:eastAsia="Times New Roman" w:hAnsi="Times New Roman" w:cs="Times New Roman"/>
        </w:rPr>
        <w:t xml:space="preserve">. This would be based on plans to be achieved by the spending unit in the future. </w:t>
      </w:r>
    </w:p>
    <w:p w14:paraId="4306F1AE" w14:textId="1D791F48" w:rsidR="000B7384" w:rsidRPr="0018018A" w:rsidRDefault="00133988" w:rsidP="004A7917">
      <w:pPr>
        <w:spacing w:before="120"/>
        <w:ind w:left="1760" w:right="358" w:hangingChars="800" w:hanging="1760"/>
        <w:jc w:val="both"/>
        <w:rPr>
          <w:rFonts w:ascii="Times New Roman" w:eastAsia="Times New Roman" w:hAnsi="Times New Roman" w:cs="Times New Roman"/>
          <w:b/>
        </w:rPr>
      </w:pPr>
      <w:r w:rsidRPr="0018018A">
        <w:rPr>
          <w:rFonts w:ascii="Times New Roman" w:eastAsia="Times New Roman" w:hAnsi="Times New Roman" w:cs="Times New Roman"/>
        </w:rPr>
        <w:t>Note:</w:t>
      </w:r>
      <w:r w:rsidRPr="0018018A">
        <w:rPr>
          <w:rFonts w:ascii="Times New Roman" w:eastAsia="Times New Roman" w:hAnsi="Times New Roman" w:cs="Times New Roman"/>
        </w:rPr>
        <w:tab/>
      </w:r>
      <w:r w:rsidRPr="0018018A">
        <w:rPr>
          <w:rFonts w:ascii="Times New Roman" w:eastAsia="Times New Roman" w:hAnsi="Times New Roman" w:cs="Times New Roman"/>
          <w:b/>
        </w:rPr>
        <w:t xml:space="preserve">Forecasted </w:t>
      </w:r>
      <w:r w:rsidR="00183402" w:rsidRPr="0018018A">
        <w:rPr>
          <w:rFonts w:ascii="Times New Roman" w:eastAsia="Times New Roman" w:hAnsi="Times New Roman" w:cs="Times New Roman"/>
          <w:b/>
        </w:rPr>
        <w:t>financial</w:t>
      </w:r>
      <w:r w:rsidRPr="0018018A">
        <w:rPr>
          <w:rFonts w:ascii="Times New Roman" w:eastAsia="Times New Roman" w:hAnsi="Times New Roman" w:cs="Times New Roman"/>
          <w:b/>
        </w:rPr>
        <w:t xml:space="preserve"> </w:t>
      </w:r>
      <w:proofErr w:type="gramStart"/>
      <w:r w:rsidR="005D7FA0" w:rsidRPr="0018018A">
        <w:rPr>
          <w:rFonts w:ascii="Times New Roman" w:eastAsia="Times New Roman" w:hAnsi="Times New Roman" w:cs="Times New Roman"/>
          <w:b/>
        </w:rPr>
        <w:t>03 year</w:t>
      </w:r>
      <w:proofErr w:type="gramEnd"/>
      <w:r w:rsidR="00183402" w:rsidRPr="0018018A">
        <w:rPr>
          <w:rFonts w:ascii="Times New Roman" w:eastAsia="Times New Roman" w:hAnsi="Times New Roman" w:cs="Times New Roman"/>
          <w:b/>
        </w:rPr>
        <w:t xml:space="preserve"> estimates are only required at major and minor objects level.</w:t>
      </w:r>
    </w:p>
    <w:p w14:paraId="7C727088" w14:textId="129AFD34" w:rsidR="000B7384" w:rsidRPr="0018018A" w:rsidRDefault="00183402" w:rsidP="004A7917">
      <w:pPr>
        <w:spacing w:before="120"/>
        <w:ind w:left="1760" w:right="358" w:hangingChars="800" w:hanging="1760"/>
        <w:jc w:val="both"/>
        <w:rPr>
          <w:rFonts w:ascii="Times New Roman" w:eastAsia="Times New Roman" w:hAnsi="Times New Roman" w:cs="Times New Roman"/>
          <w:b/>
        </w:rPr>
      </w:pPr>
      <w:r w:rsidRPr="0018018A">
        <w:rPr>
          <w:rFonts w:ascii="Times New Roman" w:eastAsia="Times New Roman" w:hAnsi="Times New Roman" w:cs="Times New Roman"/>
        </w:rPr>
        <w:t xml:space="preserve">Serial Number 20:  Enter </w:t>
      </w:r>
      <w:r w:rsidR="003E52D5" w:rsidRPr="0018018A">
        <w:rPr>
          <w:rFonts w:ascii="Times New Roman" w:eastAsia="Times New Roman" w:hAnsi="Times New Roman" w:cs="Times New Roman"/>
        </w:rPr>
        <w:t>Remarks if required for any clarification.</w:t>
      </w:r>
    </w:p>
    <w:p w14:paraId="4D5406D2" w14:textId="77777777" w:rsidR="000B7384" w:rsidRPr="0018018A" w:rsidRDefault="00183402" w:rsidP="004A7917">
      <w:pPr>
        <w:jc w:val="both"/>
        <w:rPr>
          <w:rFonts w:ascii="Times New Roman" w:eastAsia="Times New Roman" w:hAnsi="Times New Roman" w:cs="Times New Roman"/>
          <w:b/>
          <w:sz w:val="15"/>
          <w:szCs w:val="15"/>
        </w:rPr>
      </w:pPr>
      <w:r w:rsidRPr="0018018A">
        <w:rPr>
          <w:rFonts w:ascii="Times New Roman" w:eastAsia="Times New Roman" w:hAnsi="Times New Roman" w:cs="Times New Roman"/>
          <w:b/>
          <w:sz w:val="15"/>
          <w:szCs w:val="15"/>
        </w:rPr>
        <w:br w:type="page"/>
      </w:r>
    </w:p>
    <w:p w14:paraId="2B96720B"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General Instructions:</w:t>
      </w:r>
    </w:p>
    <w:p w14:paraId="45A1DBF9" w14:textId="77777777" w:rsidR="000B7384" w:rsidRPr="0018018A" w:rsidRDefault="00183402" w:rsidP="004A7917">
      <w:pPr>
        <w:widowControl w:val="0"/>
        <w:numPr>
          <w:ilvl w:val="0"/>
          <w:numId w:val="13"/>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All data shall be entered at detailed object code level (e.g. A03201).</w:t>
      </w:r>
    </w:p>
    <w:p w14:paraId="6D80C056" w14:textId="71BFCD07" w:rsidR="000B7384" w:rsidRPr="0018018A" w:rsidRDefault="00183402" w:rsidP="004A7917">
      <w:pPr>
        <w:widowControl w:val="0"/>
        <w:numPr>
          <w:ilvl w:val="0"/>
          <w:numId w:val="13"/>
        </w:numPr>
        <w:tabs>
          <w:tab w:val="left" w:pos="1079"/>
        </w:tabs>
        <w:spacing w:before="120" w:after="0" w:line="240" w:lineRule="auto"/>
        <w:ind w:right="359"/>
        <w:jc w:val="both"/>
        <w:rPr>
          <w:rFonts w:ascii="Times New Roman" w:hAnsi="Times New Roman" w:cs="Times New Roman"/>
        </w:rPr>
      </w:pPr>
      <w:r w:rsidRPr="0018018A">
        <w:rPr>
          <w:rFonts w:ascii="Times New Roman" w:eastAsia="Times New Roman" w:hAnsi="Times New Roman" w:cs="Times New Roman"/>
        </w:rPr>
        <w:t xml:space="preserve">Sub-totals shall be provided at major object code level (e.g. A03 Operating Expenses) and minor object code level (e.g. A033 Utilities) for columns with serials 11 to </w:t>
      </w:r>
      <w:r w:rsidR="008216A8" w:rsidRPr="0018018A">
        <w:rPr>
          <w:rFonts w:ascii="Times New Roman" w:eastAsia="Times New Roman" w:hAnsi="Times New Roman" w:cs="Times New Roman"/>
        </w:rPr>
        <w:t>20</w:t>
      </w:r>
      <w:r w:rsidRPr="0018018A">
        <w:rPr>
          <w:rFonts w:ascii="Times New Roman" w:eastAsia="Times New Roman" w:hAnsi="Times New Roman" w:cs="Times New Roman"/>
        </w:rPr>
        <w:t>.</w:t>
      </w:r>
    </w:p>
    <w:p w14:paraId="7F5F9E1F" w14:textId="77777777" w:rsidR="000B7384" w:rsidRPr="0018018A" w:rsidRDefault="00183402" w:rsidP="004A7917">
      <w:pPr>
        <w:widowControl w:val="0"/>
        <w:numPr>
          <w:ilvl w:val="0"/>
          <w:numId w:val="13"/>
        </w:numPr>
        <w:tabs>
          <w:tab w:val="left" w:pos="1079"/>
        </w:tabs>
        <w:spacing w:before="121" w:after="0" w:line="240" w:lineRule="auto"/>
        <w:ind w:right="357"/>
        <w:jc w:val="both"/>
        <w:rPr>
          <w:rFonts w:ascii="Times New Roman" w:hAnsi="Times New Roman" w:cs="Times New Roman"/>
        </w:rPr>
      </w:pPr>
      <w:r w:rsidRPr="0018018A">
        <w:rPr>
          <w:rFonts w:ascii="Times New Roman" w:eastAsia="Times New Roman" w:hAnsi="Times New Roman" w:cs="Times New Roman"/>
        </w:rPr>
        <w:t>Object codes shall be presented according to the sequence reflected in the CoA / budget book (e.g. A01 followed by A011 followed by A01101, A01102, A01150 etc.).</w:t>
      </w:r>
    </w:p>
    <w:p w14:paraId="12420745" w14:textId="547B59C7" w:rsidR="000B7384" w:rsidRPr="0018018A" w:rsidRDefault="00183402" w:rsidP="004A7917">
      <w:pPr>
        <w:widowControl w:val="0"/>
        <w:numPr>
          <w:ilvl w:val="0"/>
          <w:numId w:val="13"/>
        </w:numPr>
        <w:tabs>
          <w:tab w:val="left" w:pos="1079"/>
        </w:tabs>
        <w:spacing w:before="119" w:after="0" w:line="240" w:lineRule="auto"/>
        <w:jc w:val="both"/>
        <w:rPr>
          <w:rFonts w:ascii="Times New Roman" w:hAnsi="Times New Roman" w:cs="Times New Roman"/>
        </w:rPr>
      </w:pPr>
      <w:r w:rsidRPr="0018018A">
        <w:rPr>
          <w:rFonts w:ascii="Times New Roman" w:eastAsia="Times New Roman" w:hAnsi="Times New Roman" w:cs="Times New Roman"/>
        </w:rPr>
        <w:t xml:space="preserve">Grand totals shall be provided for columns with serials 11 to </w:t>
      </w:r>
      <w:r w:rsidR="008216A8" w:rsidRPr="0018018A">
        <w:rPr>
          <w:rFonts w:ascii="Times New Roman" w:eastAsia="Times New Roman" w:hAnsi="Times New Roman" w:cs="Times New Roman"/>
        </w:rPr>
        <w:t>20</w:t>
      </w:r>
      <w:r w:rsidRPr="0018018A">
        <w:rPr>
          <w:rFonts w:ascii="Times New Roman" w:eastAsia="Times New Roman" w:hAnsi="Times New Roman" w:cs="Times New Roman"/>
        </w:rPr>
        <w:t>.</w:t>
      </w:r>
    </w:p>
    <w:p w14:paraId="0A1DAD39" w14:textId="53502F07" w:rsidR="000B7384" w:rsidRPr="0018018A" w:rsidRDefault="00183402" w:rsidP="004A7917">
      <w:pPr>
        <w:widowControl w:val="0"/>
        <w:numPr>
          <w:ilvl w:val="0"/>
          <w:numId w:val="13"/>
        </w:numPr>
        <w:tabs>
          <w:tab w:val="left" w:pos="1079"/>
        </w:tabs>
        <w:spacing w:before="120" w:after="0" w:line="240" w:lineRule="auto"/>
        <w:ind w:right="358"/>
        <w:jc w:val="both"/>
        <w:rPr>
          <w:rFonts w:ascii="Times New Roman" w:hAnsi="Times New Roman" w:cs="Times New Roman"/>
          <w:b/>
          <w:iCs/>
        </w:rPr>
      </w:pPr>
      <w:r w:rsidRPr="0018018A">
        <w:rPr>
          <w:rFonts w:ascii="Times New Roman" w:eastAsia="Times New Roman" w:hAnsi="Times New Roman" w:cs="Times New Roman"/>
          <w:iCs/>
        </w:rPr>
        <w:t>Grand totals for estimate / forecast of expenditure for FY 2025-26 till 202</w:t>
      </w:r>
      <w:r w:rsidR="00E823B7" w:rsidRPr="0018018A">
        <w:rPr>
          <w:rFonts w:ascii="Times New Roman" w:eastAsia="Times New Roman" w:hAnsi="Times New Roman" w:cs="Times New Roman"/>
          <w:iCs/>
        </w:rPr>
        <w:t>8</w:t>
      </w:r>
      <w:r w:rsidRPr="0018018A">
        <w:rPr>
          <w:rFonts w:ascii="Times New Roman" w:eastAsia="Times New Roman" w:hAnsi="Times New Roman" w:cs="Times New Roman"/>
          <w:iCs/>
        </w:rPr>
        <w:t>-2</w:t>
      </w:r>
      <w:r w:rsidR="00E823B7" w:rsidRPr="0018018A">
        <w:rPr>
          <w:rFonts w:ascii="Times New Roman" w:eastAsia="Times New Roman" w:hAnsi="Times New Roman" w:cs="Times New Roman"/>
          <w:iCs/>
        </w:rPr>
        <w:t>9</w:t>
      </w:r>
      <w:r w:rsidRPr="0018018A">
        <w:rPr>
          <w:rFonts w:ascii="Times New Roman" w:eastAsia="Times New Roman" w:hAnsi="Times New Roman" w:cs="Times New Roman"/>
          <w:iCs/>
        </w:rPr>
        <w:t xml:space="preserve"> must not exceed applicable expenditure ceilings.</w:t>
      </w:r>
    </w:p>
    <w:p w14:paraId="2F8B1E4D" w14:textId="77777777" w:rsidR="000B7384" w:rsidRPr="0018018A" w:rsidRDefault="00183402" w:rsidP="004A7917">
      <w:pPr>
        <w:widowControl w:val="0"/>
        <w:numPr>
          <w:ilvl w:val="0"/>
          <w:numId w:val="13"/>
        </w:numPr>
        <w:tabs>
          <w:tab w:val="left" w:pos="1079"/>
        </w:tabs>
        <w:spacing w:before="121" w:after="0" w:line="240" w:lineRule="auto"/>
        <w:jc w:val="both"/>
        <w:rPr>
          <w:rFonts w:ascii="Times New Roman" w:hAnsi="Times New Roman" w:cs="Times New Roman"/>
        </w:rPr>
      </w:pPr>
      <w:r w:rsidRPr="0018018A">
        <w:rPr>
          <w:rFonts w:ascii="Times New Roman" w:eastAsia="Times New Roman" w:hAnsi="Times New Roman" w:cs="Times New Roman"/>
        </w:rPr>
        <w:t>Grand total and sub-totals of form BM-II must be reconciled with forms BM-III &amp; BM-III-A.</w:t>
      </w:r>
    </w:p>
    <w:p w14:paraId="07164B77" w14:textId="77777777" w:rsidR="000B7384" w:rsidRPr="0018018A" w:rsidRDefault="00183402" w:rsidP="004A7917">
      <w:pPr>
        <w:widowControl w:val="0"/>
        <w:numPr>
          <w:ilvl w:val="0"/>
          <w:numId w:val="13"/>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7D59BF63" w14:textId="77777777" w:rsidR="000B7384" w:rsidRPr="0018018A" w:rsidRDefault="00183402" w:rsidP="004A7917">
      <w:pPr>
        <w:widowControl w:val="0"/>
        <w:numPr>
          <w:ilvl w:val="0"/>
          <w:numId w:val="13"/>
        </w:numPr>
        <w:tabs>
          <w:tab w:val="left" w:pos="1079"/>
        </w:tabs>
        <w:spacing w:before="119" w:after="0" w:line="240" w:lineRule="auto"/>
        <w:ind w:right="359"/>
        <w:jc w:val="both"/>
        <w:rPr>
          <w:rFonts w:ascii="Times New Roman" w:hAnsi="Times New Roman" w:cs="Times New Roman"/>
        </w:rPr>
      </w:pPr>
      <w:r w:rsidRPr="0018018A">
        <w:rPr>
          <w:rFonts w:ascii="Times New Roman" w:eastAsia="Times New Roman" w:hAnsi="Times New Roman" w:cs="Times New Roman"/>
        </w:rPr>
        <w:t>In addition to forms for each DDO, Administrative Departments are requested to submit a summary in prescribed format of form BM-II at the level of attached department.</w:t>
      </w:r>
    </w:p>
    <w:p w14:paraId="77102AC7" w14:textId="2C58D249" w:rsidR="000B7384" w:rsidRPr="0018018A" w:rsidRDefault="00183402" w:rsidP="004A7917">
      <w:pPr>
        <w:widowControl w:val="0"/>
        <w:numPr>
          <w:ilvl w:val="0"/>
          <w:numId w:val="13"/>
        </w:numPr>
        <w:tabs>
          <w:tab w:val="left" w:pos="1080"/>
        </w:tabs>
        <w:spacing w:before="140" w:after="0" w:line="225" w:lineRule="auto"/>
        <w:ind w:left="1080" w:right="357"/>
        <w:jc w:val="both"/>
        <w:rPr>
          <w:rFonts w:ascii="Times New Roman" w:hAnsi="Times New Roman" w:cs="Times New Roman"/>
          <w:b/>
          <w:iCs/>
          <w:sz w:val="36"/>
          <w:szCs w:val="36"/>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Cs/>
        </w:rPr>
        <w:t>A justification must be provided particularly in relation to non-salary items in the shape of detailed explanatory memo with adequate analytical details, and applicable supporting documents</w:t>
      </w:r>
      <w:r w:rsidR="00550423" w:rsidRPr="0018018A">
        <w:rPr>
          <w:rFonts w:ascii="Times New Roman" w:eastAsia="Times New Roman" w:hAnsi="Times New Roman" w:cs="Times New Roman"/>
          <w:iCs/>
        </w:rPr>
        <w:t xml:space="preserve"> </w:t>
      </w:r>
      <w:proofErr w:type="spellStart"/>
      <w:r w:rsidR="00550423" w:rsidRPr="0018018A">
        <w:rPr>
          <w:rFonts w:ascii="Times New Roman" w:eastAsia="Times New Roman" w:hAnsi="Times New Roman" w:cs="Times New Roman"/>
          <w:iCs/>
        </w:rPr>
        <w:t>where</w:t>
      </w:r>
      <w:proofErr w:type="spellEnd"/>
      <w:r w:rsidR="00550423" w:rsidRPr="0018018A">
        <w:rPr>
          <w:rFonts w:ascii="Times New Roman" w:eastAsia="Times New Roman" w:hAnsi="Times New Roman" w:cs="Times New Roman"/>
          <w:iCs/>
        </w:rPr>
        <w:t xml:space="preserve"> required to meet justification</w:t>
      </w:r>
      <w:r w:rsidRPr="0018018A">
        <w:rPr>
          <w:rFonts w:ascii="Times New Roman" w:eastAsia="Times New Roman" w:hAnsi="Times New Roman" w:cs="Times New Roman"/>
          <w:iCs/>
        </w:rPr>
        <w:t>.</w:t>
      </w:r>
    </w:p>
    <w:p w14:paraId="42461133" w14:textId="4A35B780" w:rsidR="000B7384" w:rsidRPr="0018018A" w:rsidRDefault="00183402" w:rsidP="004A7917">
      <w:pPr>
        <w:pStyle w:val="Heading3"/>
        <w:jc w:val="both"/>
        <w:rPr>
          <w:rFonts w:ascii="Times New Roman" w:hAnsi="Times New Roman" w:cs="Times New Roman"/>
        </w:rPr>
      </w:pPr>
      <w:bookmarkStart w:id="46" w:name="_yf82338jnw6d" w:colFirst="0" w:colLast="0"/>
      <w:bookmarkStart w:id="47" w:name="_Toc214377157"/>
      <w:bookmarkEnd w:id="46"/>
      <w:r w:rsidRPr="0018018A">
        <w:rPr>
          <w:rFonts w:ascii="Times New Roman" w:hAnsi="Times New Roman" w:cs="Times New Roman"/>
        </w:rPr>
        <w:t xml:space="preserve">Form BM‐III ‐ Details of Sanctioned Posts for </w:t>
      </w:r>
      <w:r w:rsidR="001007E8" w:rsidRPr="0018018A">
        <w:rPr>
          <w:rFonts w:ascii="Times New Roman" w:hAnsi="Times New Roman" w:cs="Times New Roman"/>
        </w:rPr>
        <w:t>Current</w:t>
      </w:r>
      <w:r w:rsidRPr="0018018A">
        <w:rPr>
          <w:rFonts w:ascii="Times New Roman" w:hAnsi="Times New Roman" w:cs="Times New Roman"/>
        </w:rPr>
        <w:t xml:space="preserve"> Expenditure Estimates FY 202</w:t>
      </w:r>
      <w:r w:rsidR="00056805" w:rsidRPr="0018018A">
        <w:rPr>
          <w:rFonts w:ascii="Times New Roman" w:hAnsi="Times New Roman" w:cs="Times New Roman"/>
        </w:rPr>
        <w:t>6</w:t>
      </w:r>
      <w:r w:rsidRPr="0018018A">
        <w:rPr>
          <w:rFonts w:ascii="Times New Roman" w:hAnsi="Times New Roman" w:cs="Times New Roman"/>
        </w:rPr>
        <w:t>‐2</w:t>
      </w:r>
      <w:r w:rsidR="00056805" w:rsidRPr="0018018A">
        <w:rPr>
          <w:rFonts w:ascii="Times New Roman" w:hAnsi="Times New Roman" w:cs="Times New Roman"/>
        </w:rPr>
        <w:t>7</w:t>
      </w:r>
      <w:bookmarkEnd w:id="47"/>
    </w:p>
    <w:p w14:paraId="150EA394" w14:textId="77777777" w:rsidR="000B7384" w:rsidRPr="0018018A" w:rsidRDefault="00183402" w:rsidP="004A7917">
      <w:pPr>
        <w:widowControl w:val="0"/>
        <w:numPr>
          <w:ilvl w:val="0"/>
          <w:numId w:val="14"/>
        </w:numPr>
        <w:tabs>
          <w:tab w:val="left" w:pos="692"/>
        </w:tabs>
        <w:spacing w:before="90" w:after="0" w:line="240" w:lineRule="auto"/>
        <w:ind w:left="692" w:hanging="224"/>
        <w:jc w:val="both"/>
        <w:rPr>
          <w:rFonts w:ascii="Times New Roman" w:hAnsi="Times New Roman" w:cs="Times New Roman"/>
          <w:b/>
        </w:rPr>
      </w:pPr>
      <w:r w:rsidRPr="0018018A">
        <w:rPr>
          <w:rFonts w:ascii="Times New Roman" w:eastAsia="Times New Roman" w:hAnsi="Times New Roman" w:cs="Times New Roman"/>
          <w:b/>
          <w:sz w:val="16"/>
          <w:szCs w:val="16"/>
        </w:rPr>
        <w:t>Department</w:t>
      </w:r>
      <w:r w:rsidRPr="0018018A">
        <w:rPr>
          <w:rFonts w:ascii="Times New Roman" w:hAnsi="Times New Roman" w:cs="Times New Roman"/>
          <w:b/>
          <w:noProof/>
          <w:lang w:val="en-US"/>
        </w:rPr>
        <mc:AlternateContent>
          <mc:Choice Requires="wps">
            <w:drawing>
              <wp:anchor distT="0" distB="0" distL="0" distR="0" simplePos="0" relativeHeight="251677696" behindDoc="0" locked="0" layoutInCell="1" allowOverlap="1" wp14:anchorId="71DB100B" wp14:editId="7C036689">
                <wp:simplePos x="0" y="0"/>
                <wp:positionH relativeFrom="column">
                  <wp:posOffset>2179955</wp:posOffset>
                </wp:positionH>
                <wp:positionV relativeFrom="paragraph">
                  <wp:posOffset>210185</wp:posOffset>
                </wp:positionV>
                <wp:extent cx="6278245" cy="6350"/>
                <wp:effectExtent l="0" t="0" r="0" b="0"/>
                <wp:wrapTopAndBottom/>
                <wp:docPr id="124" name="Freeform: Shape 124"/>
                <wp:cNvGraphicFramePr/>
                <a:graphic xmlns:a="http://schemas.openxmlformats.org/drawingml/2006/main">
                  <a:graphicData uri="http://schemas.microsoft.com/office/word/2010/wordprocessingShape">
                    <wps:wsp>
                      <wps:cNvSpPr/>
                      <wps:spPr>
                        <a:xfrm>
                          <a:off x="0" y="0"/>
                          <a:ext cx="6278245" cy="6350"/>
                        </a:xfrm>
                        <a:custGeom>
                          <a:avLst/>
                          <a:gdLst/>
                          <a:ahLst/>
                          <a:cxnLst/>
                          <a:rect l="l" t="t" r="r" b="b"/>
                          <a:pathLst>
                            <a:path w="6278245" h="6350">
                              <a:moveTo>
                                <a:pt x="6278118" y="6096"/>
                              </a:moveTo>
                              <a:lnTo>
                                <a:pt x="6278118" y="0"/>
                              </a:lnTo>
                              <a:lnTo>
                                <a:pt x="0" y="0"/>
                              </a:lnTo>
                              <a:lnTo>
                                <a:pt x="0" y="6096"/>
                              </a:lnTo>
                              <a:lnTo>
                                <a:pt x="6278118" y="6096"/>
                              </a:lnTo>
                              <a:close/>
                            </a:path>
                          </a:pathLst>
                        </a:custGeom>
                        <a:solidFill>
                          <a:srgbClr val="000000"/>
                        </a:solidFill>
                      </wps:spPr>
                      <wps:bodyPr wrap="square" lIns="0" tIns="0" rIns="0" bIns="0" rtlCol="0">
                        <a:noAutofit/>
                      </wps:bodyPr>
                    </wps:wsp>
                  </a:graphicData>
                </a:graphic>
              </wp:anchor>
            </w:drawing>
          </mc:Choice>
          <mc:Fallback>
            <w:pict>
              <v:shape w14:anchorId="29D62295" id="Freeform: Shape 124" o:spid="_x0000_s1026" style="position:absolute;margin-left:171.65pt;margin-top:16.55pt;width:494.35pt;height:.5pt;z-index:251677696;visibility:visible;mso-wrap-style:square;mso-wrap-distance-left:0;mso-wrap-distance-top:0;mso-wrap-distance-right:0;mso-wrap-distance-bottom:0;mso-position-horizontal:absolute;mso-position-horizontal-relative:text;mso-position-vertical:absolute;mso-position-vertical-relative:text;v-text-anchor:top" coordsize="627824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" path="m6278118,6096r,-6096l,,,6096r6278118,xe" fillcolor="black" stroked="f">
                <v:path arrowok="t"/>
                <w10:wrap type="topAndBottom"/>
              </v:shape>
            </w:pict>
          </mc:Fallback>
        </mc:AlternateContent>
      </w:r>
    </w:p>
    <w:p w14:paraId="6DA61445" w14:textId="77777777" w:rsidR="000B7384" w:rsidRPr="0018018A" w:rsidRDefault="00183402" w:rsidP="004A7917">
      <w:pPr>
        <w:widowControl w:val="0"/>
        <w:numPr>
          <w:ilvl w:val="0"/>
          <w:numId w:val="14"/>
        </w:numPr>
        <w:tabs>
          <w:tab w:val="left" w:pos="691"/>
        </w:tabs>
        <w:spacing w:after="0" w:line="240" w:lineRule="auto"/>
        <w:ind w:left="468" w:right="10984" w:firstLine="0"/>
        <w:jc w:val="both"/>
        <w:rPr>
          <w:rFonts w:ascii="Times New Roman" w:hAnsi="Times New Roman" w:cs="Times New Roman"/>
          <w:b/>
        </w:rPr>
      </w:pPr>
      <w:r w:rsidRPr="0018018A">
        <w:rPr>
          <w:rFonts w:ascii="Times New Roman" w:eastAsia="Times New Roman" w:hAnsi="Times New Roman" w:cs="Times New Roman"/>
          <w:b/>
          <w:sz w:val="16"/>
          <w:szCs w:val="16"/>
        </w:rPr>
        <w:t>Attached Department (where applicable)</w:t>
      </w:r>
    </w:p>
    <w:p w14:paraId="17647B0D" w14:textId="77777777" w:rsidR="000B7384" w:rsidRPr="0018018A" w:rsidRDefault="00183402" w:rsidP="004A7917">
      <w:pPr>
        <w:widowControl w:val="0"/>
        <w:spacing w:after="0" w:line="20" w:lineRule="auto"/>
        <w:ind w:left="3433"/>
        <w:jc w:val="both"/>
        <w:rPr>
          <w:rFonts w:ascii="Times New Roman" w:eastAsia="Times New Roman" w:hAnsi="Times New Roman" w:cs="Times New Roman"/>
          <w:b/>
          <w:sz w:val="2"/>
          <w:szCs w:val="2"/>
        </w:rPr>
      </w:pPr>
      <w:r w:rsidRPr="0018018A">
        <w:rPr>
          <w:rFonts w:ascii="Times New Roman" w:eastAsia="Times New Roman" w:hAnsi="Times New Roman" w:cs="Times New Roman"/>
          <w:b/>
          <w:noProof/>
          <w:sz w:val="2"/>
          <w:szCs w:val="2"/>
          <w:lang w:val="en-US"/>
        </w:rPr>
        <mc:AlternateContent>
          <mc:Choice Requires="wpg">
            <w:drawing>
              <wp:inline distT="0" distB="0" distL="0" distR="0" wp14:anchorId="29818F61" wp14:editId="6A664E95">
                <wp:extent cx="6278245" cy="6350"/>
                <wp:effectExtent l="0" t="0" r="0" b="0"/>
                <wp:docPr id="108" name="Group 108"/>
                <wp:cNvGraphicFramePr/>
                <a:graphic xmlns:a="http://schemas.openxmlformats.org/drawingml/2006/main">
                  <a:graphicData uri="http://schemas.microsoft.com/office/word/2010/wordprocessingGroup">
                    <wpg:wgp>
                      <wpg:cNvGrpSpPr/>
                      <wpg:grpSpPr>
                        <a:xfrm>
                          <a:off x="0" y="0"/>
                          <a:ext cx="6278245" cy="6350"/>
                          <a:chOff x="0" y="0"/>
                          <a:chExt cx="6278245" cy="6350"/>
                        </a:xfrm>
                      </wpg:grpSpPr>
                      <wps:wsp>
                        <wps:cNvPr id="1124209948" name="Freeform: Shape 1124209948"/>
                        <wps:cNvSpPr/>
                        <wps:spPr>
                          <a:xfrm>
                            <a:off x="0" y="0"/>
                            <a:ext cx="6278245" cy="6350"/>
                          </a:xfrm>
                          <a:custGeom>
                            <a:avLst/>
                            <a:gdLst/>
                            <a:ahLst/>
                            <a:cxnLst/>
                            <a:rect l="l" t="t" r="r" b="b"/>
                            <a:pathLst>
                              <a:path w="6278245" h="6350">
                                <a:moveTo>
                                  <a:pt x="6278118" y="6096"/>
                                </a:moveTo>
                                <a:lnTo>
                                  <a:pt x="6278118" y="0"/>
                                </a:lnTo>
                                <a:lnTo>
                                  <a:pt x="0" y="0"/>
                                </a:lnTo>
                                <a:lnTo>
                                  <a:pt x="0" y="6096"/>
                                </a:lnTo>
                                <a:lnTo>
                                  <a:pt x="6278118" y="6096"/>
                                </a:lnTo>
                                <a:close/>
                              </a:path>
                            </a:pathLst>
                          </a:custGeom>
                          <a:solidFill>
                            <a:srgbClr val="000000"/>
                          </a:solidFill>
                        </wps:spPr>
                        <wps:bodyPr wrap="square" lIns="0" tIns="0" rIns="0" bIns="0" rtlCol="0">
                          <a:noAutofit/>
                        </wps:bodyPr>
                      </wps:wsp>
                    </wpg:wgp>
                  </a:graphicData>
                </a:graphic>
              </wp:inline>
            </w:drawing>
          </mc:Choice>
          <mc:Fallback>
            <w:pict>
              <v:group w14:anchorId="5C0033E3" id="Group 108" o:spid="_x0000_s1026" style="width:494.35pt;height:.5pt;mso-position-horizontal-relative:char;mso-position-vertical-relative:line" coordsize="62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">
                <v:shape id="Freeform: Shape 1124209948" o:spid="_x0000_s1027" style="position:absolute;width:62782;height:63;visibility:visible;mso-wrap-style:square;v-text-anchor:top" coordsize="6278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" path="m6278118,6096r,-6096l,,,6096r6278118,xe" fillcolor="black" stroked="f">
                  <v:path arrowok="t"/>
                </v:shape>
                <w10:anchorlock/>
              </v:group>
            </w:pict>
          </mc:Fallback>
        </mc:AlternateContent>
      </w:r>
    </w:p>
    <w:p w14:paraId="04D16F6D" w14:textId="77777777" w:rsidR="000B7384" w:rsidRPr="0018018A" w:rsidRDefault="00183402" w:rsidP="004A7917">
      <w:pPr>
        <w:widowControl w:val="0"/>
        <w:numPr>
          <w:ilvl w:val="0"/>
          <w:numId w:val="14"/>
        </w:numPr>
        <w:tabs>
          <w:tab w:val="left" w:pos="693"/>
        </w:tabs>
        <w:spacing w:before="48" w:after="0" w:line="240" w:lineRule="auto"/>
        <w:ind w:left="693" w:hanging="225"/>
        <w:jc w:val="both"/>
        <w:rPr>
          <w:rFonts w:ascii="Times New Roman" w:hAnsi="Times New Roman" w:cs="Times New Roman"/>
          <w:b/>
        </w:rPr>
      </w:pPr>
      <w:r w:rsidRPr="0018018A">
        <w:rPr>
          <w:rFonts w:ascii="Times New Roman" w:eastAsia="Times New Roman" w:hAnsi="Times New Roman" w:cs="Times New Roman"/>
          <w:b/>
          <w:sz w:val="16"/>
          <w:szCs w:val="16"/>
        </w:rPr>
        <w:t>Grant No.</w:t>
      </w:r>
      <w:r w:rsidRPr="0018018A">
        <w:rPr>
          <w:rFonts w:ascii="Times New Roman" w:hAnsi="Times New Roman" w:cs="Times New Roman"/>
          <w:b/>
          <w:noProof/>
          <w:lang w:val="en-US"/>
        </w:rPr>
        <mc:AlternateContent>
          <mc:Choice Requires="wps">
            <w:drawing>
              <wp:anchor distT="0" distB="0" distL="0" distR="0" simplePos="0" relativeHeight="251678720" behindDoc="0" locked="0" layoutInCell="1" allowOverlap="1" wp14:anchorId="71E19BDE" wp14:editId="77258982">
                <wp:simplePos x="0" y="0"/>
                <wp:positionH relativeFrom="column">
                  <wp:posOffset>2179955</wp:posOffset>
                </wp:positionH>
                <wp:positionV relativeFrom="paragraph">
                  <wp:posOffset>184150</wp:posOffset>
                </wp:positionV>
                <wp:extent cx="6278245" cy="6350"/>
                <wp:effectExtent l="0" t="0" r="0" b="0"/>
                <wp:wrapTopAndBottom/>
                <wp:docPr id="106" name="Freeform: Shape 106"/>
                <wp:cNvGraphicFramePr/>
                <a:graphic xmlns:a="http://schemas.openxmlformats.org/drawingml/2006/main">
                  <a:graphicData uri="http://schemas.microsoft.com/office/word/2010/wordprocessingShape">
                    <wps:wsp>
                      <wps:cNvSpPr/>
                      <wps:spPr>
                        <a:xfrm>
                          <a:off x="0" y="0"/>
                          <a:ext cx="6278245" cy="6350"/>
                        </a:xfrm>
                        <a:custGeom>
                          <a:avLst/>
                          <a:gdLst/>
                          <a:ahLst/>
                          <a:cxnLst/>
                          <a:rect l="l" t="t" r="r" b="b"/>
                          <a:pathLst>
                            <a:path w="6278245" h="6350">
                              <a:moveTo>
                                <a:pt x="6278118" y="6095"/>
                              </a:moveTo>
                              <a:lnTo>
                                <a:pt x="6278118" y="0"/>
                              </a:lnTo>
                              <a:lnTo>
                                <a:pt x="0" y="0"/>
                              </a:lnTo>
                              <a:lnTo>
                                <a:pt x="0" y="6096"/>
                              </a:lnTo>
                              <a:lnTo>
                                <a:pt x="6278118" y="6095"/>
                              </a:lnTo>
                              <a:close/>
                            </a:path>
                          </a:pathLst>
                        </a:custGeom>
                        <a:solidFill>
                          <a:srgbClr val="000000"/>
                        </a:solidFill>
                      </wps:spPr>
                      <wps:bodyPr wrap="square" lIns="0" tIns="0" rIns="0" bIns="0" rtlCol="0">
                        <a:noAutofit/>
                      </wps:bodyPr>
                    </wps:wsp>
                  </a:graphicData>
                </a:graphic>
              </wp:anchor>
            </w:drawing>
          </mc:Choice>
          <mc:Fallback>
            <w:pict>
              <v:shape w14:anchorId="11DB65A4" id="Freeform: Shape 106" o:spid="_x0000_s1026" style="position:absolute;margin-left:171.65pt;margin-top:14.5pt;width:494.35pt;height:.5pt;z-index:251678720;visibility:visible;mso-wrap-style:square;mso-wrap-distance-left:0;mso-wrap-distance-top:0;mso-wrap-distance-right:0;mso-wrap-distance-bottom:0;mso-position-horizontal:absolute;mso-position-horizontal-relative:text;mso-position-vertical:absolute;mso-position-vertical-relative:text;v-text-anchor:top" coordsize="627824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" path="m6278118,6095r,-6095l,,,6096r6278118,-1xe" fillcolor="black" stroked="f">
                <v:path arrowok="t"/>
                <w10:wrap type="topAndBottom"/>
              </v:shape>
            </w:pict>
          </mc:Fallback>
        </mc:AlternateContent>
      </w:r>
    </w:p>
    <w:p w14:paraId="71AC69EF" w14:textId="77777777" w:rsidR="000B7384" w:rsidRPr="0018018A" w:rsidRDefault="00183402" w:rsidP="004A7917">
      <w:pPr>
        <w:numPr>
          <w:ilvl w:val="0"/>
          <w:numId w:val="14"/>
        </w:numPr>
        <w:jc w:val="both"/>
        <w:rPr>
          <w:rFonts w:ascii="Times New Roman" w:hAnsi="Times New Roman" w:cs="Times New Roman"/>
          <w:b/>
          <w:sz w:val="16"/>
          <w:szCs w:val="16"/>
        </w:rPr>
      </w:pPr>
      <w:r w:rsidRPr="0018018A">
        <w:rPr>
          <w:rFonts w:ascii="Times New Roman" w:hAnsi="Times New Roman" w:cs="Times New Roman"/>
          <w:b/>
          <w:sz w:val="16"/>
          <w:szCs w:val="16"/>
        </w:rPr>
        <w:t>Grant Name</w:t>
      </w:r>
    </w:p>
    <w:p w14:paraId="7E68DEA5" w14:textId="77777777" w:rsidR="000B7384" w:rsidRPr="0018018A" w:rsidRDefault="00183402" w:rsidP="004A7917">
      <w:pPr>
        <w:widowControl w:val="0"/>
        <w:spacing w:after="0" w:line="20" w:lineRule="auto"/>
        <w:ind w:left="3433"/>
        <w:jc w:val="both"/>
        <w:rPr>
          <w:rFonts w:ascii="Times New Roman" w:eastAsia="Times New Roman" w:hAnsi="Times New Roman" w:cs="Times New Roman"/>
          <w:b/>
          <w:sz w:val="2"/>
          <w:szCs w:val="2"/>
        </w:rPr>
      </w:pPr>
      <w:r w:rsidRPr="0018018A">
        <w:rPr>
          <w:rFonts w:ascii="Times New Roman" w:eastAsia="Times New Roman" w:hAnsi="Times New Roman" w:cs="Times New Roman"/>
          <w:b/>
          <w:noProof/>
          <w:sz w:val="2"/>
          <w:szCs w:val="2"/>
          <w:lang w:val="en-US"/>
        </w:rPr>
        <mc:AlternateContent>
          <mc:Choice Requires="wpg">
            <w:drawing>
              <wp:inline distT="0" distB="0" distL="0" distR="0" wp14:anchorId="761935C9" wp14:editId="40316013">
                <wp:extent cx="6278245" cy="6350"/>
                <wp:effectExtent l="0" t="0" r="0" b="0"/>
                <wp:docPr id="109" name="Group 109"/>
                <wp:cNvGraphicFramePr/>
                <a:graphic xmlns:a="http://schemas.openxmlformats.org/drawingml/2006/main">
                  <a:graphicData uri="http://schemas.microsoft.com/office/word/2010/wordprocessingGroup">
                    <wpg:wgp>
                      <wpg:cNvGrpSpPr/>
                      <wpg:grpSpPr>
                        <a:xfrm>
                          <a:off x="0" y="0"/>
                          <a:ext cx="6278245" cy="6350"/>
                          <a:chOff x="0" y="0"/>
                          <a:chExt cx="6278245" cy="6350"/>
                        </a:xfrm>
                      </wpg:grpSpPr>
                      <wps:wsp>
                        <wps:cNvPr id="408788718" name="Freeform: Shape 408788718"/>
                        <wps:cNvSpPr/>
                        <wps:spPr>
                          <a:xfrm>
                            <a:off x="0" y="0"/>
                            <a:ext cx="6278245" cy="6350"/>
                          </a:xfrm>
                          <a:custGeom>
                            <a:avLst/>
                            <a:gdLst/>
                            <a:ahLst/>
                            <a:cxnLst/>
                            <a:rect l="l" t="t" r="r" b="b"/>
                            <a:pathLst>
                              <a:path w="6278245" h="6350">
                                <a:moveTo>
                                  <a:pt x="6278118" y="6096"/>
                                </a:moveTo>
                                <a:lnTo>
                                  <a:pt x="6278118" y="0"/>
                                </a:lnTo>
                                <a:lnTo>
                                  <a:pt x="0" y="0"/>
                                </a:lnTo>
                                <a:lnTo>
                                  <a:pt x="0" y="6096"/>
                                </a:lnTo>
                                <a:lnTo>
                                  <a:pt x="6278118" y="6096"/>
                                </a:lnTo>
                                <a:close/>
                              </a:path>
                            </a:pathLst>
                          </a:custGeom>
                          <a:solidFill>
                            <a:srgbClr val="000000"/>
                          </a:solidFill>
                        </wps:spPr>
                        <wps:bodyPr wrap="square" lIns="0" tIns="0" rIns="0" bIns="0" rtlCol="0">
                          <a:noAutofit/>
                        </wps:bodyPr>
                      </wps:wsp>
                    </wpg:wgp>
                  </a:graphicData>
                </a:graphic>
              </wp:inline>
            </w:drawing>
          </mc:Choice>
          <mc:Fallback>
            <w:pict>
              <v:group w14:anchorId="1F6F8B92" id="Group 109" o:spid="_x0000_s1026" style="width:494.35pt;height:.5pt;mso-position-horizontal-relative:char;mso-position-vertical-relative:line" coordsize="62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">
                <v:shape id="Freeform: Shape 408788718" o:spid="_x0000_s1027" style="position:absolute;width:62782;height:63;visibility:visible;mso-wrap-style:square;v-text-anchor:top" coordsize="6278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" path="m6278118,6096r,-6096l,,,6096r6278118,xe" fillcolor="black" stroked="f">
                  <v:path arrowok="t"/>
                </v:shape>
                <w10:anchorlock/>
              </v:group>
            </w:pict>
          </mc:Fallback>
        </mc:AlternateContent>
      </w:r>
    </w:p>
    <w:p w14:paraId="183264A4" w14:textId="77777777" w:rsidR="000B7384" w:rsidRPr="0018018A" w:rsidRDefault="00183402" w:rsidP="004A7917">
      <w:pPr>
        <w:widowControl w:val="0"/>
        <w:numPr>
          <w:ilvl w:val="0"/>
          <w:numId w:val="14"/>
        </w:numPr>
        <w:tabs>
          <w:tab w:val="left" w:pos="691"/>
        </w:tabs>
        <w:spacing w:before="48" w:after="0" w:line="240" w:lineRule="auto"/>
        <w:ind w:left="691" w:hanging="222"/>
        <w:jc w:val="both"/>
        <w:rPr>
          <w:rFonts w:ascii="Times New Roman" w:hAnsi="Times New Roman" w:cs="Times New Roman"/>
          <w:b/>
        </w:rPr>
      </w:pPr>
      <w:r w:rsidRPr="0018018A">
        <w:rPr>
          <w:rFonts w:ascii="Times New Roman" w:eastAsia="Times New Roman" w:hAnsi="Times New Roman" w:cs="Times New Roman"/>
          <w:b/>
          <w:sz w:val="16"/>
          <w:szCs w:val="16"/>
        </w:rPr>
        <w:t>Fund Centre Name</w:t>
      </w:r>
      <w:r w:rsidRPr="0018018A">
        <w:rPr>
          <w:rFonts w:ascii="Times New Roman" w:hAnsi="Times New Roman" w:cs="Times New Roman"/>
          <w:b/>
          <w:noProof/>
          <w:lang w:val="en-US"/>
        </w:rPr>
        <mc:AlternateContent>
          <mc:Choice Requires="wps">
            <w:drawing>
              <wp:anchor distT="0" distB="0" distL="0" distR="0" simplePos="0" relativeHeight="251679744" behindDoc="0" locked="0" layoutInCell="1" allowOverlap="1" wp14:anchorId="413F7CB6" wp14:editId="3BA03AB8">
                <wp:simplePos x="0" y="0"/>
                <wp:positionH relativeFrom="column">
                  <wp:posOffset>2179955</wp:posOffset>
                </wp:positionH>
                <wp:positionV relativeFrom="paragraph">
                  <wp:posOffset>183515</wp:posOffset>
                </wp:positionV>
                <wp:extent cx="6278245" cy="6350"/>
                <wp:effectExtent l="0" t="0" r="0" b="0"/>
                <wp:wrapTopAndBottom/>
                <wp:docPr id="80" name="Freeform: Shape 80"/>
                <wp:cNvGraphicFramePr/>
                <a:graphic xmlns:a="http://schemas.openxmlformats.org/drawingml/2006/main">
                  <a:graphicData uri="http://schemas.microsoft.com/office/word/2010/wordprocessingShape">
                    <wps:wsp>
                      <wps:cNvSpPr/>
                      <wps:spPr>
                        <a:xfrm>
                          <a:off x="0" y="0"/>
                          <a:ext cx="6278245" cy="6350"/>
                        </a:xfrm>
                        <a:custGeom>
                          <a:avLst/>
                          <a:gdLst/>
                          <a:ahLst/>
                          <a:cxnLst/>
                          <a:rect l="l" t="t" r="r" b="b"/>
                          <a:pathLst>
                            <a:path w="6278245" h="6350">
                              <a:moveTo>
                                <a:pt x="6278118" y="6095"/>
                              </a:moveTo>
                              <a:lnTo>
                                <a:pt x="6278118" y="0"/>
                              </a:lnTo>
                              <a:lnTo>
                                <a:pt x="0" y="0"/>
                              </a:lnTo>
                              <a:lnTo>
                                <a:pt x="0" y="6095"/>
                              </a:lnTo>
                              <a:lnTo>
                                <a:pt x="6278118" y="6095"/>
                              </a:lnTo>
                              <a:close/>
                            </a:path>
                          </a:pathLst>
                        </a:custGeom>
                        <a:solidFill>
                          <a:srgbClr val="000000"/>
                        </a:solidFill>
                      </wps:spPr>
                      <wps:bodyPr wrap="square" lIns="0" tIns="0" rIns="0" bIns="0" rtlCol="0">
                        <a:noAutofit/>
                      </wps:bodyPr>
                    </wps:wsp>
                  </a:graphicData>
                </a:graphic>
              </wp:anchor>
            </w:drawing>
          </mc:Choice>
          <mc:Fallback>
            <w:pict>
              <v:shape w14:anchorId="5FD74BE8" id="Freeform: Shape 80" o:spid="_x0000_s1026" style="position:absolute;margin-left:171.65pt;margin-top:14.45pt;width:494.35pt;height:.5pt;z-index:251679744;visibility:visible;mso-wrap-style:square;mso-wrap-distance-left:0;mso-wrap-distance-top:0;mso-wrap-distance-right:0;mso-wrap-distance-bottom:0;mso-position-horizontal:absolute;mso-position-horizontal-relative:text;mso-position-vertical:absolute;mso-position-vertical-relative:text;v-text-anchor:top" coordsize="627824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" path="m6278118,6095r,-6095l,,,6095r6278118,xe" fillcolor="black" stroked="f">
                <v:path arrowok="t"/>
                <w10:wrap type="topAndBottom"/>
              </v:shape>
            </w:pict>
          </mc:Fallback>
        </mc:AlternateContent>
      </w:r>
    </w:p>
    <w:p w14:paraId="604BB56D" w14:textId="77777777" w:rsidR="000B7384" w:rsidRPr="0018018A" w:rsidRDefault="00183402" w:rsidP="004A7917">
      <w:pPr>
        <w:widowControl w:val="0"/>
        <w:numPr>
          <w:ilvl w:val="0"/>
          <w:numId w:val="14"/>
        </w:numPr>
        <w:tabs>
          <w:tab w:val="left" w:pos="692"/>
        </w:tabs>
        <w:spacing w:before="58" w:after="59" w:line="240" w:lineRule="auto"/>
        <w:ind w:left="692" w:hanging="224"/>
        <w:jc w:val="both"/>
        <w:rPr>
          <w:rFonts w:ascii="Times New Roman" w:hAnsi="Times New Roman" w:cs="Times New Roman"/>
          <w:b/>
        </w:rPr>
      </w:pPr>
      <w:r w:rsidRPr="0018018A">
        <w:rPr>
          <w:rFonts w:ascii="Times New Roman" w:eastAsia="Times New Roman" w:hAnsi="Times New Roman" w:cs="Times New Roman"/>
          <w:b/>
          <w:sz w:val="16"/>
          <w:szCs w:val="16"/>
        </w:rPr>
        <w:t>Fund Centre Code (DDO Code)</w:t>
      </w:r>
    </w:p>
    <w:p w14:paraId="537C0C3C" w14:textId="77777777" w:rsidR="000B7384" w:rsidRPr="0018018A" w:rsidRDefault="00183402" w:rsidP="004A7917">
      <w:pPr>
        <w:widowControl w:val="0"/>
        <w:spacing w:after="0" w:line="20" w:lineRule="auto"/>
        <w:ind w:left="3433"/>
        <w:jc w:val="both"/>
        <w:rPr>
          <w:rFonts w:ascii="Times New Roman" w:eastAsia="Times New Roman" w:hAnsi="Times New Roman" w:cs="Times New Roman"/>
          <w:b/>
          <w:sz w:val="2"/>
          <w:szCs w:val="2"/>
        </w:rPr>
      </w:pPr>
      <w:r w:rsidRPr="0018018A">
        <w:rPr>
          <w:rFonts w:ascii="Times New Roman" w:eastAsia="Times New Roman" w:hAnsi="Times New Roman" w:cs="Times New Roman"/>
          <w:b/>
          <w:noProof/>
          <w:sz w:val="2"/>
          <w:szCs w:val="2"/>
          <w:lang w:val="en-US"/>
        </w:rPr>
        <mc:AlternateContent>
          <mc:Choice Requires="wpg">
            <w:drawing>
              <wp:inline distT="0" distB="0" distL="0" distR="0" wp14:anchorId="0CF96E34" wp14:editId="58056DB2">
                <wp:extent cx="6278245" cy="6350"/>
                <wp:effectExtent l="0" t="0" r="0" b="0"/>
                <wp:docPr id="111" name="Group 111"/>
                <wp:cNvGraphicFramePr/>
                <a:graphic xmlns:a="http://schemas.openxmlformats.org/drawingml/2006/main">
                  <a:graphicData uri="http://schemas.microsoft.com/office/word/2010/wordprocessingGroup">
                    <wpg:wgp>
                      <wpg:cNvGrpSpPr/>
                      <wpg:grpSpPr>
                        <a:xfrm>
                          <a:off x="0" y="0"/>
                          <a:ext cx="6278245" cy="6350"/>
                          <a:chOff x="0" y="0"/>
                          <a:chExt cx="6278245" cy="6350"/>
                        </a:xfrm>
                      </wpg:grpSpPr>
                      <wps:wsp>
                        <wps:cNvPr id="1020938632" name="Freeform: Shape 1020938632"/>
                        <wps:cNvSpPr/>
                        <wps:spPr>
                          <a:xfrm>
                            <a:off x="0" y="0"/>
                            <a:ext cx="6278245" cy="6350"/>
                          </a:xfrm>
                          <a:custGeom>
                            <a:avLst/>
                            <a:gdLst/>
                            <a:ahLst/>
                            <a:cxnLst/>
                            <a:rect l="l" t="t" r="r" b="b"/>
                            <a:pathLst>
                              <a:path w="6278245" h="6350">
                                <a:moveTo>
                                  <a:pt x="6278118" y="6095"/>
                                </a:moveTo>
                                <a:lnTo>
                                  <a:pt x="6278118" y="0"/>
                                </a:lnTo>
                                <a:lnTo>
                                  <a:pt x="0" y="0"/>
                                </a:lnTo>
                                <a:lnTo>
                                  <a:pt x="0" y="6096"/>
                                </a:lnTo>
                                <a:lnTo>
                                  <a:pt x="6278118" y="6095"/>
                                </a:lnTo>
                                <a:close/>
                              </a:path>
                            </a:pathLst>
                          </a:custGeom>
                          <a:solidFill>
                            <a:srgbClr val="000000"/>
                          </a:solidFill>
                        </wps:spPr>
                        <wps:bodyPr wrap="square" lIns="0" tIns="0" rIns="0" bIns="0" rtlCol="0">
                          <a:noAutofit/>
                        </wps:bodyPr>
                      </wps:wsp>
                    </wpg:wgp>
                  </a:graphicData>
                </a:graphic>
              </wp:inline>
            </w:drawing>
          </mc:Choice>
          <mc:Fallback>
            <w:pict>
              <v:group w14:anchorId="47E1BC2C" id="Group 111" o:spid="_x0000_s1026" style="width:494.35pt;height:.5pt;mso-position-horizontal-relative:char;mso-position-vertical-relative:line" coordsize="62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">
                <v:shape id="Freeform: Shape 1020938632" o:spid="_x0000_s1027" style="position:absolute;width:62782;height:63;visibility:visible;mso-wrap-style:square;v-text-anchor:top" coordsize="6278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" path="m6278118,6095r,-6095l,,,6096r6278118,-1xe" fillcolor="black" stroked="f">
                  <v:path arrowok="t"/>
                </v:shape>
                <w10:anchorlock/>
              </v:group>
            </w:pict>
          </mc:Fallback>
        </mc:AlternateContent>
      </w:r>
    </w:p>
    <w:p w14:paraId="58EE3A61" w14:textId="77777777" w:rsidR="000B7384" w:rsidRPr="0018018A" w:rsidRDefault="00183402" w:rsidP="004A7917">
      <w:pPr>
        <w:widowControl w:val="0"/>
        <w:numPr>
          <w:ilvl w:val="0"/>
          <w:numId w:val="14"/>
        </w:numPr>
        <w:tabs>
          <w:tab w:val="left" w:pos="693"/>
        </w:tabs>
        <w:spacing w:before="46" w:after="0" w:line="240" w:lineRule="auto"/>
        <w:ind w:left="693" w:hanging="225"/>
        <w:jc w:val="both"/>
        <w:rPr>
          <w:rFonts w:ascii="Times New Roman" w:hAnsi="Times New Roman" w:cs="Times New Roman"/>
        </w:rPr>
      </w:pPr>
      <w:r w:rsidRPr="0018018A">
        <w:rPr>
          <w:rFonts w:ascii="Times New Roman" w:eastAsia="Times New Roman" w:hAnsi="Times New Roman" w:cs="Times New Roman"/>
          <w:b/>
          <w:sz w:val="16"/>
          <w:szCs w:val="16"/>
        </w:rPr>
        <w:t>Sub-Detailed Function</w:t>
      </w:r>
      <w:r w:rsidRPr="0018018A">
        <w:rPr>
          <w:rFonts w:ascii="Times New Roman" w:hAnsi="Times New Roman" w:cs="Times New Roman"/>
          <w:noProof/>
          <w:lang w:val="en-US"/>
        </w:rPr>
        <mc:AlternateContent>
          <mc:Choice Requires="wps">
            <w:drawing>
              <wp:anchor distT="0" distB="0" distL="0" distR="0" simplePos="0" relativeHeight="251680768" behindDoc="0" locked="0" layoutInCell="1" allowOverlap="1" wp14:anchorId="634E3754" wp14:editId="4AAD8069">
                <wp:simplePos x="0" y="0"/>
                <wp:positionH relativeFrom="column">
                  <wp:posOffset>2179955</wp:posOffset>
                </wp:positionH>
                <wp:positionV relativeFrom="paragraph">
                  <wp:posOffset>183515</wp:posOffset>
                </wp:positionV>
                <wp:extent cx="6278245" cy="6350"/>
                <wp:effectExtent l="0" t="0" r="0" b="0"/>
                <wp:wrapTopAndBottom/>
                <wp:docPr id="104" name="Freeform: Shape 104"/>
                <wp:cNvGraphicFramePr/>
                <a:graphic xmlns:a="http://schemas.openxmlformats.org/drawingml/2006/main">
                  <a:graphicData uri="http://schemas.microsoft.com/office/word/2010/wordprocessingShape">
                    <wps:wsp>
                      <wps:cNvSpPr/>
                      <wps:spPr>
                        <a:xfrm>
                          <a:off x="0" y="0"/>
                          <a:ext cx="6278245" cy="6350"/>
                        </a:xfrm>
                        <a:custGeom>
                          <a:avLst/>
                          <a:gdLst/>
                          <a:ahLst/>
                          <a:cxnLst/>
                          <a:rect l="l" t="t" r="r" b="b"/>
                          <a:pathLst>
                            <a:path w="6278245" h="6350">
                              <a:moveTo>
                                <a:pt x="6278118" y="6096"/>
                              </a:moveTo>
                              <a:lnTo>
                                <a:pt x="6278118" y="0"/>
                              </a:lnTo>
                              <a:lnTo>
                                <a:pt x="0" y="0"/>
                              </a:lnTo>
                              <a:lnTo>
                                <a:pt x="0" y="6096"/>
                              </a:lnTo>
                              <a:lnTo>
                                <a:pt x="6278118" y="6096"/>
                              </a:lnTo>
                              <a:close/>
                            </a:path>
                          </a:pathLst>
                        </a:custGeom>
                        <a:solidFill>
                          <a:srgbClr val="000000"/>
                        </a:solidFill>
                      </wps:spPr>
                      <wps:bodyPr wrap="square" lIns="0" tIns="0" rIns="0" bIns="0" rtlCol="0">
                        <a:noAutofit/>
                      </wps:bodyPr>
                    </wps:wsp>
                  </a:graphicData>
                </a:graphic>
              </wp:anchor>
            </w:drawing>
          </mc:Choice>
          <mc:Fallback>
            <w:pict>
              <v:shape w14:anchorId="1381FA90" id="Freeform: Shape 104" o:spid="_x0000_s1026" style="position:absolute;margin-left:171.65pt;margin-top:14.45pt;width:494.35pt;height:.5pt;z-index:251680768;visibility:visible;mso-wrap-style:square;mso-wrap-distance-left:0;mso-wrap-distance-top:0;mso-wrap-distance-right:0;mso-wrap-distance-bottom:0;mso-position-horizontal:absolute;mso-position-horizontal-relative:text;mso-position-vertical:absolute;mso-position-vertical-relative:text;v-text-anchor:top" coordsize="627824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" path="m6278118,6096r,-6096l,,,6096r6278118,xe" fillcolor="black" stroked="f">
                <v:path arrowok="t"/>
                <w10:wrap type="topAndBottom"/>
              </v:shape>
            </w:pict>
          </mc:Fallback>
        </mc:AlternateContent>
      </w:r>
    </w:p>
    <w:p w14:paraId="46427A3F" w14:textId="77777777" w:rsidR="000B7384" w:rsidRPr="0018018A" w:rsidRDefault="000B7384" w:rsidP="004A7917">
      <w:pPr>
        <w:widowControl w:val="0"/>
        <w:spacing w:before="54" w:after="0" w:line="240" w:lineRule="auto"/>
        <w:jc w:val="both"/>
        <w:rPr>
          <w:rFonts w:ascii="Times New Roman" w:eastAsia="Times New Roman" w:hAnsi="Times New Roman" w:cs="Times New Roman"/>
          <w:b/>
          <w:sz w:val="20"/>
          <w:szCs w:val="20"/>
        </w:rPr>
      </w:pPr>
    </w:p>
    <w:p w14:paraId="7F58A903" w14:textId="77777777" w:rsidR="000B7384" w:rsidRPr="0018018A" w:rsidRDefault="00183402" w:rsidP="004A7917">
      <w:pPr>
        <w:tabs>
          <w:tab w:val="left" w:pos="1841"/>
          <w:tab w:val="left" w:pos="2824"/>
          <w:tab w:val="left" w:pos="3856"/>
          <w:tab w:val="left" w:pos="4858"/>
          <w:tab w:val="left" w:pos="6163"/>
          <w:tab w:val="left" w:pos="7975"/>
          <w:tab w:val="left" w:pos="9445"/>
          <w:tab w:val="left" w:pos="10639"/>
          <w:tab w:val="left" w:pos="12265"/>
        </w:tabs>
        <w:spacing w:before="1" w:after="8"/>
        <w:ind w:left="805"/>
        <w:jc w:val="both"/>
        <w:rPr>
          <w:rFonts w:ascii="Times New Roman" w:eastAsia="Times New Roman" w:hAnsi="Times New Roman" w:cs="Times New Roman"/>
          <w:b/>
          <w:i/>
          <w:sz w:val="16"/>
          <w:szCs w:val="16"/>
        </w:rPr>
      </w:pPr>
      <w:r w:rsidRPr="0018018A">
        <w:rPr>
          <w:rFonts w:ascii="Times New Roman" w:eastAsia="Times New Roman" w:hAnsi="Times New Roman" w:cs="Times New Roman"/>
          <w:sz w:val="20"/>
          <w:szCs w:val="20"/>
        </w:rPr>
        <w:t>8</w:t>
      </w:r>
      <w:r w:rsidRPr="0018018A">
        <w:rPr>
          <w:rFonts w:ascii="Times New Roman" w:eastAsia="Times New Roman" w:hAnsi="Times New Roman" w:cs="Times New Roman"/>
          <w:sz w:val="20"/>
          <w:szCs w:val="20"/>
        </w:rPr>
        <w:tab/>
        <w:t>9</w:t>
      </w:r>
      <w:r w:rsidRPr="0018018A">
        <w:rPr>
          <w:rFonts w:ascii="Times New Roman" w:eastAsia="Times New Roman" w:hAnsi="Times New Roman" w:cs="Times New Roman"/>
          <w:sz w:val="20"/>
          <w:szCs w:val="20"/>
        </w:rPr>
        <w:tab/>
        <w:t>10</w:t>
      </w:r>
      <w:r w:rsidRPr="0018018A">
        <w:rPr>
          <w:rFonts w:ascii="Times New Roman" w:eastAsia="Times New Roman" w:hAnsi="Times New Roman" w:cs="Times New Roman"/>
          <w:sz w:val="20"/>
          <w:szCs w:val="20"/>
        </w:rPr>
        <w:tab/>
        <w:t>11</w:t>
      </w:r>
      <w:r w:rsidRPr="0018018A">
        <w:rPr>
          <w:rFonts w:ascii="Times New Roman" w:eastAsia="Times New Roman" w:hAnsi="Times New Roman" w:cs="Times New Roman"/>
          <w:sz w:val="20"/>
          <w:szCs w:val="20"/>
        </w:rPr>
        <w:tab/>
        <w:t>12</w:t>
      </w:r>
      <w:r w:rsidRPr="0018018A">
        <w:rPr>
          <w:rFonts w:ascii="Times New Roman" w:eastAsia="Times New Roman" w:hAnsi="Times New Roman" w:cs="Times New Roman"/>
          <w:sz w:val="20"/>
          <w:szCs w:val="20"/>
        </w:rPr>
        <w:tab/>
        <w:t>13</w:t>
      </w:r>
      <w:r w:rsidRPr="0018018A">
        <w:rPr>
          <w:rFonts w:ascii="Times New Roman" w:eastAsia="Times New Roman" w:hAnsi="Times New Roman" w:cs="Times New Roman"/>
          <w:sz w:val="20"/>
          <w:szCs w:val="20"/>
        </w:rPr>
        <w:tab/>
        <w:t>14</w:t>
      </w:r>
      <w:r w:rsidRPr="0018018A">
        <w:rPr>
          <w:rFonts w:ascii="Times New Roman" w:eastAsia="Times New Roman" w:hAnsi="Times New Roman" w:cs="Times New Roman"/>
          <w:sz w:val="20"/>
          <w:szCs w:val="20"/>
        </w:rPr>
        <w:tab/>
        <w:t>15</w:t>
      </w:r>
      <w:r w:rsidRPr="0018018A">
        <w:rPr>
          <w:rFonts w:ascii="Times New Roman" w:eastAsia="Times New Roman" w:hAnsi="Times New Roman" w:cs="Times New Roman"/>
          <w:sz w:val="20"/>
          <w:szCs w:val="20"/>
        </w:rPr>
        <w:tab/>
        <w:t>16</w:t>
      </w:r>
      <w:r w:rsidRPr="0018018A">
        <w:rPr>
          <w:rFonts w:ascii="Times New Roman" w:eastAsia="Times New Roman" w:hAnsi="Times New Roman" w:cs="Times New Roman"/>
          <w:sz w:val="20"/>
          <w:szCs w:val="20"/>
        </w:rPr>
        <w:tab/>
      </w:r>
      <w:r w:rsidRPr="0018018A">
        <w:rPr>
          <w:rFonts w:ascii="Times New Roman" w:eastAsia="Times New Roman" w:hAnsi="Times New Roman" w:cs="Times New Roman"/>
          <w:b/>
          <w:i/>
          <w:sz w:val="16"/>
          <w:szCs w:val="16"/>
        </w:rPr>
        <w:t>17  (Rupees)</w:t>
      </w:r>
    </w:p>
    <w:tbl>
      <w:tblPr>
        <w:tblStyle w:val="Style20"/>
        <w:tblW w:w="129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085"/>
        <w:gridCol w:w="981"/>
        <w:gridCol w:w="1085"/>
        <w:gridCol w:w="918"/>
        <w:gridCol w:w="1692"/>
        <w:gridCol w:w="1932"/>
        <w:gridCol w:w="1008"/>
        <w:gridCol w:w="1380"/>
        <w:gridCol w:w="1890"/>
      </w:tblGrid>
      <w:tr w:rsidR="000C3E9A" w:rsidRPr="0018018A" w14:paraId="64552360" w14:textId="77777777" w:rsidTr="00874530">
        <w:trPr>
          <w:trHeight w:val="495"/>
          <w:jc w:val="center"/>
        </w:trPr>
        <w:tc>
          <w:tcPr>
            <w:tcW w:w="990" w:type="dxa"/>
            <w:vMerge w:val="restart"/>
            <w:vAlign w:val="center"/>
          </w:tcPr>
          <w:p w14:paraId="0758C809"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73FEC321"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0F90BC3B" w14:textId="77777777" w:rsidR="000B7384" w:rsidRPr="0018018A" w:rsidRDefault="000B7384" w:rsidP="00874530">
            <w:pPr>
              <w:widowControl w:val="0"/>
              <w:spacing w:before="43" w:after="0" w:line="240" w:lineRule="auto"/>
              <w:jc w:val="center"/>
              <w:rPr>
                <w:rFonts w:ascii="Times New Roman" w:eastAsia="Times New Roman" w:hAnsi="Times New Roman" w:cs="Times New Roman"/>
                <w:b/>
                <w:i/>
                <w:sz w:val="16"/>
                <w:szCs w:val="16"/>
              </w:rPr>
            </w:pPr>
          </w:p>
          <w:p w14:paraId="3E91E4FF" w14:textId="77777777" w:rsidR="000B7384" w:rsidRPr="0018018A" w:rsidRDefault="00183402" w:rsidP="00874530">
            <w:pPr>
              <w:widowControl w:val="0"/>
              <w:spacing w:after="0" w:line="240" w:lineRule="auto"/>
              <w:ind w:left="294"/>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Name</w:t>
            </w:r>
          </w:p>
        </w:tc>
        <w:tc>
          <w:tcPr>
            <w:tcW w:w="1085" w:type="dxa"/>
            <w:vMerge w:val="restart"/>
            <w:vAlign w:val="center"/>
          </w:tcPr>
          <w:p w14:paraId="7E0AE200"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028D1244"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79025C58" w14:textId="77777777" w:rsidR="000B7384" w:rsidRPr="0018018A" w:rsidRDefault="000B7384" w:rsidP="00874530">
            <w:pPr>
              <w:widowControl w:val="0"/>
              <w:spacing w:before="43" w:after="0" w:line="240" w:lineRule="auto"/>
              <w:jc w:val="center"/>
              <w:rPr>
                <w:rFonts w:ascii="Times New Roman" w:eastAsia="Times New Roman" w:hAnsi="Times New Roman" w:cs="Times New Roman"/>
                <w:b/>
                <w:i/>
                <w:sz w:val="16"/>
                <w:szCs w:val="16"/>
              </w:rPr>
            </w:pPr>
          </w:p>
          <w:p w14:paraId="6A9D8B2A" w14:textId="77777777" w:rsidR="000B7384" w:rsidRPr="0018018A" w:rsidRDefault="00183402" w:rsidP="00874530">
            <w:pPr>
              <w:widowControl w:val="0"/>
              <w:spacing w:after="0" w:line="240" w:lineRule="auto"/>
              <w:ind w:left="137"/>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Designation</w:t>
            </w:r>
          </w:p>
        </w:tc>
        <w:tc>
          <w:tcPr>
            <w:tcW w:w="981" w:type="dxa"/>
            <w:vMerge w:val="restart"/>
            <w:vAlign w:val="center"/>
          </w:tcPr>
          <w:p w14:paraId="38F0AA18" w14:textId="77777777" w:rsidR="000B7384" w:rsidRPr="0018018A" w:rsidRDefault="000B7384" w:rsidP="00874530">
            <w:pPr>
              <w:widowControl w:val="0"/>
              <w:spacing w:before="135" w:after="0" w:line="240" w:lineRule="auto"/>
              <w:jc w:val="center"/>
              <w:rPr>
                <w:rFonts w:ascii="Times New Roman" w:eastAsia="Times New Roman" w:hAnsi="Times New Roman" w:cs="Times New Roman"/>
                <w:b/>
                <w:i/>
                <w:sz w:val="16"/>
                <w:szCs w:val="16"/>
              </w:rPr>
            </w:pPr>
          </w:p>
          <w:p w14:paraId="03BA1A69" w14:textId="77777777" w:rsidR="000B7384" w:rsidRPr="0018018A" w:rsidRDefault="00183402" w:rsidP="00874530">
            <w:pPr>
              <w:widowControl w:val="0"/>
              <w:spacing w:after="0" w:line="240" w:lineRule="auto"/>
              <w:ind w:left="69" w:right="60"/>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Personnel No.</w:t>
            </w:r>
          </w:p>
          <w:p w14:paraId="1593F0C2" w14:textId="77777777" w:rsidR="000B7384" w:rsidRPr="0018018A" w:rsidRDefault="00183402" w:rsidP="00874530">
            <w:pPr>
              <w:widowControl w:val="0"/>
              <w:spacing w:after="0" w:line="240" w:lineRule="auto"/>
              <w:ind w:left="171" w:right="161" w:firstLine="40"/>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(as per Pay Roll)</w:t>
            </w:r>
          </w:p>
        </w:tc>
        <w:tc>
          <w:tcPr>
            <w:tcW w:w="1085" w:type="dxa"/>
            <w:vMerge w:val="restart"/>
            <w:vAlign w:val="center"/>
          </w:tcPr>
          <w:p w14:paraId="6788084F"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68B3A3A0"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4E9924AA" w14:textId="77777777" w:rsidR="000B7384" w:rsidRPr="0018018A" w:rsidRDefault="000B7384" w:rsidP="00874530">
            <w:pPr>
              <w:widowControl w:val="0"/>
              <w:spacing w:before="43" w:after="0" w:line="240" w:lineRule="auto"/>
              <w:jc w:val="center"/>
              <w:rPr>
                <w:rFonts w:ascii="Times New Roman" w:eastAsia="Times New Roman" w:hAnsi="Times New Roman" w:cs="Times New Roman"/>
                <w:b/>
                <w:i/>
                <w:sz w:val="16"/>
                <w:szCs w:val="16"/>
              </w:rPr>
            </w:pPr>
          </w:p>
          <w:p w14:paraId="64206B0B" w14:textId="77777777" w:rsidR="000B7384" w:rsidRPr="0018018A" w:rsidRDefault="00183402" w:rsidP="00874530">
            <w:pPr>
              <w:widowControl w:val="0"/>
              <w:spacing w:after="0" w:line="240" w:lineRule="auto"/>
              <w:ind w:left="6"/>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BS</w:t>
            </w:r>
          </w:p>
        </w:tc>
        <w:tc>
          <w:tcPr>
            <w:tcW w:w="918" w:type="dxa"/>
            <w:vMerge w:val="restart"/>
            <w:vAlign w:val="center"/>
          </w:tcPr>
          <w:p w14:paraId="4AB7644E"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788FDFF8" w14:textId="77777777" w:rsidR="000B7384" w:rsidRPr="0018018A" w:rsidRDefault="000B7384" w:rsidP="00874530">
            <w:pPr>
              <w:widowControl w:val="0"/>
              <w:spacing w:before="42" w:after="0" w:line="240" w:lineRule="auto"/>
              <w:jc w:val="center"/>
              <w:rPr>
                <w:rFonts w:ascii="Times New Roman" w:eastAsia="Times New Roman" w:hAnsi="Times New Roman" w:cs="Times New Roman"/>
                <w:b/>
                <w:i/>
                <w:sz w:val="16"/>
                <w:szCs w:val="16"/>
              </w:rPr>
            </w:pPr>
          </w:p>
          <w:p w14:paraId="429032EA" w14:textId="77777777" w:rsidR="000B7384" w:rsidRPr="0018018A" w:rsidRDefault="00183402" w:rsidP="00874530">
            <w:pPr>
              <w:widowControl w:val="0"/>
              <w:spacing w:before="1" w:after="0" w:line="240" w:lineRule="auto"/>
              <w:ind w:left="7"/>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Male (M)</w:t>
            </w:r>
          </w:p>
          <w:p w14:paraId="30FE24BC" w14:textId="77777777" w:rsidR="000B7384" w:rsidRPr="0018018A" w:rsidRDefault="00183402" w:rsidP="00874530">
            <w:pPr>
              <w:widowControl w:val="0"/>
              <w:spacing w:after="0" w:line="240" w:lineRule="auto"/>
              <w:ind w:left="106" w:right="97"/>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 Female(F)</w:t>
            </w:r>
          </w:p>
        </w:tc>
        <w:tc>
          <w:tcPr>
            <w:tcW w:w="1692" w:type="dxa"/>
            <w:vMerge w:val="restart"/>
            <w:vAlign w:val="center"/>
          </w:tcPr>
          <w:p w14:paraId="20D3FF17" w14:textId="77777777" w:rsidR="000B7384" w:rsidRPr="0018018A" w:rsidRDefault="000B7384" w:rsidP="00874530">
            <w:pPr>
              <w:widowControl w:val="0"/>
              <w:spacing w:after="0" w:line="240" w:lineRule="auto"/>
              <w:jc w:val="center"/>
              <w:rPr>
                <w:rFonts w:ascii="Times New Roman" w:eastAsia="Times New Roman" w:hAnsi="Times New Roman" w:cs="Times New Roman"/>
                <w:b/>
                <w:i/>
                <w:sz w:val="16"/>
                <w:szCs w:val="16"/>
              </w:rPr>
            </w:pPr>
          </w:p>
          <w:p w14:paraId="7FEDD112" w14:textId="77777777" w:rsidR="000B7384" w:rsidRPr="0018018A" w:rsidRDefault="000B7384" w:rsidP="00874530">
            <w:pPr>
              <w:widowControl w:val="0"/>
              <w:spacing w:before="42" w:after="0" w:line="240" w:lineRule="auto"/>
              <w:jc w:val="center"/>
              <w:rPr>
                <w:rFonts w:ascii="Times New Roman" w:eastAsia="Times New Roman" w:hAnsi="Times New Roman" w:cs="Times New Roman"/>
                <w:b/>
                <w:i/>
                <w:sz w:val="16"/>
                <w:szCs w:val="16"/>
              </w:rPr>
            </w:pPr>
          </w:p>
          <w:p w14:paraId="617A96D3" w14:textId="7A594365" w:rsidR="000B7384" w:rsidRPr="0018018A" w:rsidRDefault="00183402" w:rsidP="00874530">
            <w:pPr>
              <w:widowControl w:val="0"/>
              <w:spacing w:before="1" w:after="0" w:line="240" w:lineRule="auto"/>
              <w:ind w:left="127" w:right="118"/>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Basic Pay of Government Servant as on 01 July</w:t>
            </w:r>
            <w:r w:rsidR="00874530" w:rsidRPr="0018018A">
              <w:rPr>
                <w:rFonts w:ascii="Times New Roman" w:eastAsia="Times New Roman" w:hAnsi="Times New Roman" w:cs="Times New Roman"/>
                <w:b/>
                <w:sz w:val="16"/>
                <w:szCs w:val="16"/>
              </w:rPr>
              <w:t xml:space="preserve"> 2026</w:t>
            </w:r>
          </w:p>
        </w:tc>
        <w:tc>
          <w:tcPr>
            <w:tcW w:w="1932" w:type="dxa"/>
            <w:vMerge w:val="restart"/>
            <w:vAlign w:val="center"/>
          </w:tcPr>
          <w:p w14:paraId="36F8FD16" w14:textId="77777777" w:rsidR="000B7384" w:rsidRPr="0018018A" w:rsidRDefault="000B7384" w:rsidP="00874530">
            <w:pPr>
              <w:widowControl w:val="0"/>
              <w:spacing w:before="135" w:after="0" w:line="240" w:lineRule="auto"/>
              <w:jc w:val="center"/>
              <w:rPr>
                <w:rFonts w:ascii="Times New Roman" w:eastAsia="Times New Roman" w:hAnsi="Times New Roman" w:cs="Times New Roman"/>
                <w:b/>
                <w:i/>
                <w:sz w:val="16"/>
                <w:szCs w:val="16"/>
              </w:rPr>
            </w:pPr>
          </w:p>
          <w:p w14:paraId="09120611" w14:textId="6FAD5B9B" w:rsidR="000B7384" w:rsidRPr="0018018A" w:rsidRDefault="00874530" w:rsidP="00874530">
            <w:pPr>
              <w:widowControl w:val="0"/>
              <w:spacing w:after="0" w:line="240" w:lineRule="auto"/>
              <w:ind w:left="180" w:right="172" w:firstLine="1"/>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Annualized</w:t>
            </w:r>
            <w:r w:rsidR="00183402" w:rsidRPr="0018018A">
              <w:rPr>
                <w:rFonts w:ascii="Times New Roman" w:eastAsia="Times New Roman" w:hAnsi="Times New Roman" w:cs="Times New Roman"/>
                <w:b/>
                <w:sz w:val="16"/>
                <w:szCs w:val="16"/>
              </w:rPr>
              <w:t xml:space="preserve"> Basic Pay for the period 1 July to 30 June</w:t>
            </w:r>
            <w:r w:rsidRPr="0018018A">
              <w:rPr>
                <w:rFonts w:ascii="Times New Roman" w:eastAsia="Times New Roman" w:hAnsi="Times New Roman" w:cs="Times New Roman"/>
                <w:b/>
                <w:sz w:val="16"/>
                <w:szCs w:val="16"/>
              </w:rPr>
              <w:t xml:space="preserve"> FY 2026-27</w:t>
            </w:r>
          </w:p>
          <w:p w14:paraId="137F822F" w14:textId="77777777" w:rsidR="000B7384" w:rsidRPr="0018018A" w:rsidRDefault="00183402" w:rsidP="00874530">
            <w:pPr>
              <w:widowControl w:val="0"/>
              <w:spacing w:after="0" w:line="240" w:lineRule="auto"/>
              <w:ind w:left="7"/>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(12 months)</w:t>
            </w:r>
          </w:p>
        </w:tc>
        <w:tc>
          <w:tcPr>
            <w:tcW w:w="2388" w:type="dxa"/>
            <w:gridSpan w:val="2"/>
            <w:vAlign w:val="center"/>
          </w:tcPr>
          <w:p w14:paraId="1DB20DE8" w14:textId="77777777" w:rsidR="000B7384" w:rsidRPr="0018018A" w:rsidRDefault="00183402" w:rsidP="00874530">
            <w:pPr>
              <w:widowControl w:val="0"/>
              <w:spacing w:before="63" w:after="0" w:line="240" w:lineRule="auto"/>
              <w:ind w:left="845" w:right="240" w:hanging="596"/>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Increment falling due on 01 December</w:t>
            </w:r>
          </w:p>
        </w:tc>
        <w:tc>
          <w:tcPr>
            <w:tcW w:w="1890" w:type="dxa"/>
            <w:vMerge w:val="restart"/>
            <w:vAlign w:val="center"/>
          </w:tcPr>
          <w:p w14:paraId="52CC4609" w14:textId="77777777" w:rsidR="000B7384" w:rsidRPr="0018018A" w:rsidRDefault="000B7384" w:rsidP="00874530">
            <w:pPr>
              <w:widowControl w:val="0"/>
              <w:spacing w:before="135" w:after="0" w:line="240" w:lineRule="auto"/>
              <w:jc w:val="center"/>
              <w:rPr>
                <w:rFonts w:ascii="Times New Roman" w:eastAsia="Times New Roman" w:hAnsi="Times New Roman" w:cs="Times New Roman"/>
                <w:b/>
                <w:i/>
                <w:sz w:val="16"/>
                <w:szCs w:val="16"/>
              </w:rPr>
            </w:pPr>
          </w:p>
          <w:p w14:paraId="01A7AF6D" w14:textId="77777777" w:rsidR="000B7384" w:rsidRPr="0018018A" w:rsidRDefault="00183402" w:rsidP="00874530">
            <w:pPr>
              <w:widowControl w:val="0"/>
              <w:spacing w:after="0" w:line="240" w:lineRule="auto"/>
              <w:ind w:left="38" w:right="31"/>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Total provision of Basic Pay for</w:t>
            </w:r>
          </w:p>
          <w:p w14:paraId="19018825" w14:textId="77777777" w:rsidR="000B7384" w:rsidRPr="0018018A" w:rsidRDefault="00183402" w:rsidP="00874530">
            <w:pPr>
              <w:widowControl w:val="0"/>
              <w:spacing w:after="0" w:line="240" w:lineRule="auto"/>
              <w:ind w:left="544" w:right="534" w:hanging="2"/>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2026-27</w:t>
            </w:r>
          </w:p>
          <w:p w14:paraId="6AD0B8F9" w14:textId="77777777" w:rsidR="000B7384" w:rsidRPr="0018018A" w:rsidRDefault="00183402" w:rsidP="00874530">
            <w:pPr>
              <w:widowControl w:val="0"/>
              <w:spacing w:after="0" w:line="240" w:lineRule="auto"/>
              <w:ind w:left="544" w:right="534" w:hanging="2"/>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(Col.14+16)</w:t>
            </w:r>
          </w:p>
        </w:tc>
      </w:tr>
      <w:tr w:rsidR="000C3E9A" w:rsidRPr="0018018A" w14:paraId="1472C319" w14:textId="77777777" w:rsidTr="00874530">
        <w:trPr>
          <w:trHeight w:val="869"/>
          <w:jc w:val="center"/>
        </w:trPr>
        <w:tc>
          <w:tcPr>
            <w:tcW w:w="990" w:type="dxa"/>
            <w:vMerge/>
            <w:vAlign w:val="center"/>
          </w:tcPr>
          <w:p w14:paraId="313B064C"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1085" w:type="dxa"/>
            <w:vMerge/>
            <w:vAlign w:val="center"/>
          </w:tcPr>
          <w:p w14:paraId="406D6514"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981" w:type="dxa"/>
            <w:vMerge/>
            <w:vAlign w:val="center"/>
          </w:tcPr>
          <w:p w14:paraId="3FCB9771"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1085" w:type="dxa"/>
            <w:vMerge/>
            <w:vAlign w:val="center"/>
          </w:tcPr>
          <w:p w14:paraId="007DA877"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918" w:type="dxa"/>
            <w:vMerge/>
            <w:vAlign w:val="center"/>
          </w:tcPr>
          <w:p w14:paraId="6FB48B9C"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1692" w:type="dxa"/>
            <w:vMerge/>
            <w:vAlign w:val="center"/>
          </w:tcPr>
          <w:p w14:paraId="7C5CCA38"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1932" w:type="dxa"/>
            <w:vMerge/>
            <w:vAlign w:val="center"/>
          </w:tcPr>
          <w:p w14:paraId="0EC6B6F7"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c>
          <w:tcPr>
            <w:tcW w:w="1008" w:type="dxa"/>
            <w:vAlign w:val="center"/>
          </w:tcPr>
          <w:p w14:paraId="7865D581" w14:textId="77777777" w:rsidR="000B7384" w:rsidRPr="0018018A" w:rsidRDefault="000B7384" w:rsidP="00874530">
            <w:pPr>
              <w:widowControl w:val="0"/>
              <w:spacing w:before="66" w:after="0" w:line="240" w:lineRule="auto"/>
              <w:jc w:val="center"/>
              <w:rPr>
                <w:rFonts w:ascii="Times New Roman" w:eastAsia="Times New Roman" w:hAnsi="Times New Roman" w:cs="Times New Roman"/>
                <w:b/>
                <w:i/>
                <w:sz w:val="16"/>
                <w:szCs w:val="16"/>
              </w:rPr>
            </w:pPr>
          </w:p>
          <w:p w14:paraId="75BCA368" w14:textId="77777777" w:rsidR="000B7384" w:rsidRPr="0018018A" w:rsidRDefault="00183402" w:rsidP="00874530">
            <w:pPr>
              <w:widowControl w:val="0"/>
              <w:spacing w:after="0" w:line="240" w:lineRule="auto"/>
              <w:ind w:left="155" w:firstLine="100"/>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Rate of increment</w:t>
            </w:r>
          </w:p>
        </w:tc>
        <w:tc>
          <w:tcPr>
            <w:tcW w:w="1380" w:type="dxa"/>
            <w:vAlign w:val="center"/>
          </w:tcPr>
          <w:p w14:paraId="60D5BC33" w14:textId="77777777" w:rsidR="000B7384" w:rsidRPr="0018018A" w:rsidRDefault="00183402" w:rsidP="00874530">
            <w:pPr>
              <w:widowControl w:val="0"/>
              <w:spacing w:before="159" w:after="0" w:line="240" w:lineRule="auto"/>
              <w:ind w:left="220" w:right="210"/>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Amount of increment for 7 months</w:t>
            </w:r>
          </w:p>
        </w:tc>
        <w:tc>
          <w:tcPr>
            <w:tcW w:w="1890" w:type="dxa"/>
            <w:vMerge/>
            <w:vAlign w:val="center"/>
          </w:tcPr>
          <w:p w14:paraId="02A1CE44" w14:textId="77777777" w:rsidR="000B7384" w:rsidRPr="0018018A" w:rsidRDefault="000B7384" w:rsidP="00874530">
            <w:pPr>
              <w:widowControl w:val="0"/>
              <w:spacing w:after="0" w:line="276" w:lineRule="auto"/>
              <w:jc w:val="center"/>
              <w:rPr>
                <w:rFonts w:ascii="Times New Roman" w:eastAsia="Times New Roman" w:hAnsi="Times New Roman" w:cs="Times New Roman"/>
                <w:b/>
                <w:sz w:val="16"/>
                <w:szCs w:val="16"/>
              </w:rPr>
            </w:pPr>
          </w:p>
        </w:tc>
      </w:tr>
      <w:tr w:rsidR="000C3E9A" w:rsidRPr="0018018A" w14:paraId="4667A91C" w14:textId="77777777" w:rsidTr="00874530">
        <w:trPr>
          <w:trHeight w:val="276"/>
          <w:jc w:val="center"/>
        </w:trPr>
        <w:tc>
          <w:tcPr>
            <w:tcW w:w="990" w:type="dxa"/>
            <w:vAlign w:val="center"/>
          </w:tcPr>
          <w:p w14:paraId="11B3590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286A00FC"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81" w:type="dxa"/>
            <w:vAlign w:val="center"/>
          </w:tcPr>
          <w:p w14:paraId="05B48EEE"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7ADBE998"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18" w:type="dxa"/>
            <w:vAlign w:val="center"/>
          </w:tcPr>
          <w:p w14:paraId="619D61B4"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692" w:type="dxa"/>
            <w:vAlign w:val="center"/>
          </w:tcPr>
          <w:p w14:paraId="6DBA2F66"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932" w:type="dxa"/>
            <w:vAlign w:val="center"/>
          </w:tcPr>
          <w:p w14:paraId="1AB9434F"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08" w:type="dxa"/>
            <w:vAlign w:val="center"/>
          </w:tcPr>
          <w:p w14:paraId="5057ECDD"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380" w:type="dxa"/>
            <w:vAlign w:val="center"/>
          </w:tcPr>
          <w:p w14:paraId="5826B8D8"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890" w:type="dxa"/>
            <w:vAlign w:val="center"/>
          </w:tcPr>
          <w:p w14:paraId="608E1926"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r>
      <w:tr w:rsidR="000C3E9A" w:rsidRPr="0018018A" w14:paraId="51DE1F0D" w14:textId="77777777" w:rsidTr="00874530">
        <w:trPr>
          <w:trHeight w:val="275"/>
          <w:jc w:val="center"/>
        </w:trPr>
        <w:tc>
          <w:tcPr>
            <w:tcW w:w="990" w:type="dxa"/>
            <w:vAlign w:val="center"/>
          </w:tcPr>
          <w:p w14:paraId="11CF7D01"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5FFB3D11"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81" w:type="dxa"/>
            <w:vAlign w:val="center"/>
          </w:tcPr>
          <w:p w14:paraId="4462ADBC"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18AFE91B"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18" w:type="dxa"/>
            <w:vAlign w:val="center"/>
          </w:tcPr>
          <w:p w14:paraId="2F8E623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692" w:type="dxa"/>
            <w:vAlign w:val="center"/>
          </w:tcPr>
          <w:p w14:paraId="045999D1"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932" w:type="dxa"/>
            <w:vAlign w:val="center"/>
          </w:tcPr>
          <w:p w14:paraId="7C6E9A4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08" w:type="dxa"/>
            <w:vAlign w:val="center"/>
          </w:tcPr>
          <w:p w14:paraId="3A207359"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380" w:type="dxa"/>
            <w:vAlign w:val="center"/>
          </w:tcPr>
          <w:p w14:paraId="09F5FEF8"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890" w:type="dxa"/>
            <w:vAlign w:val="center"/>
          </w:tcPr>
          <w:p w14:paraId="3D431735"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r>
      <w:tr w:rsidR="000C3E9A" w:rsidRPr="0018018A" w14:paraId="50A3AAE3" w14:textId="77777777" w:rsidTr="00874530">
        <w:trPr>
          <w:trHeight w:val="275"/>
          <w:jc w:val="center"/>
        </w:trPr>
        <w:tc>
          <w:tcPr>
            <w:tcW w:w="990" w:type="dxa"/>
            <w:vAlign w:val="center"/>
          </w:tcPr>
          <w:p w14:paraId="515A048C"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056D4C0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81" w:type="dxa"/>
            <w:vAlign w:val="center"/>
          </w:tcPr>
          <w:p w14:paraId="4D094702"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77F5FB9A"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18" w:type="dxa"/>
            <w:vAlign w:val="center"/>
          </w:tcPr>
          <w:p w14:paraId="32C24805"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692" w:type="dxa"/>
            <w:vAlign w:val="center"/>
          </w:tcPr>
          <w:p w14:paraId="6251B212"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932" w:type="dxa"/>
            <w:vAlign w:val="center"/>
          </w:tcPr>
          <w:p w14:paraId="7329369A"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08" w:type="dxa"/>
            <w:vAlign w:val="center"/>
          </w:tcPr>
          <w:p w14:paraId="0F209887"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380" w:type="dxa"/>
            <w:vAlign w:val="center"/>
          </w:tcPr>
          <w:p w14:paraId="708819C7"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890" w:type="dxa"/>
            <w:vAlign w:val="center"/>
          </w:tcPr>
          <w:p w14:paraId="3051E3FA"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r>
      <w:tr w:rsidR="000C3E9A" w:rsidRPr="0018018A" w14:paraId="6FA5B005" w14:textId="77777777" w:rsidTr="00874530">
        <w:trPr>
          <w:trHeight w:val="276"/>
          <w:jc w:val="center"/>
        </w:trPr>
        <w:tc>
          <w:tcPr>
            <w:tcW w:w="990" w:type="dxa"/>
            <w:vAlign w:val="center"/>
          </w:tcPr>
          <w:p w14:paraId="31DFA1BB"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6B4C3F8C"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81" w:type="dxa"/>
            <w:vAlign w:val="center"/>
          </w:tcPr>
          <w:p w14:paraId="672EDC09"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0BBC40FB"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18" w:type="dxa"/>
            <w:vAlign w:val="center"/>
          </w:tcPr>
          <w:p w14:paraId="50158C63"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692" w:type="dxa"/>
            <w:vAlign w:val="center"/>
          </w:tcPr>
          <w:p w14:paraId="65B79C7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932" w:type="dxa"/>
            <w:vAlign w:val="center"/>
          </w:tcPr>
          <w:p w14:paraId="4FF952CC"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08" w:type="dxa"/>
            <w:vAlign w:val="center"/>
          </w:tcPr>
          <w:p w14:paraId="2AEA3B58"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380" w:type="dxa"/>
            <w:vAlign w:val="center"/>
          </w:tcPr>
          <w:p w14:paraId="76F373A2"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890" w:type="dxa"/>
            <w:vAlign w:val="center"/>
          </w:tcPr>
          <w:p w14:paraId="74A817CB"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r>
      <w:tr w:rsidR="000C3E9A" w:rsidRPr="0018018A" w14:paraId="04F2DFE0" w14:textId="77777777" w:rsidTr="00874530">
        <w:trPr>
          <w:trHeight w:val="275"/>
          <w:jc w:val="center"/>
        </w:trPr>
        <w:tc>
          <w:tcPr>
            <w:tcW w:w="990" w:type="dxa"/>
            <w:vAlign w:val="center"/>
          </w:tcPr>
          <w:p w14:paraId="425E9199"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41047612"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81" w:type="dxa"/>
            <w:vAlign w:val="center"/>
          </w:tcPr>
          <w:p w14:paraId="6332620F"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85" w:type="dxa"/>
            <w:vAlign w:val="center"/>
          </w:tcPr>
          <w:p w14:paraId="1EE8CB45"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18" w:type="dxa"/>
            <w:vAlign w:val="center"/>
          </w:tcPr>
          <w:p w14:paraId="63CAC62B"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692" w:type="dxa"/>
            <w:vAlign w:val="center"/>
          </w:tcPr>
          <w:p w14:paraId="752150FC"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932" w:type="dxa"/>
            <w:vAlign w:val="center"/>
          </w:tcPr>
          <w:p w14:paraId="1A2CCCEF"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08" w:type="dxa"/>
            <w:vAlign w:val="center"/>
          </w:tcPr>
          <w:p w14:paraId="43BEAA31"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380" w:type="dxa"/>
            <w:vAlign w:val="center"/>
          </w:tcPr>
          <w:p w14:paraId="0493EA94"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890" w:type="dxa"/>
            <w:vAlign w:val="center"/>
          </w:tcPr>
          <w:p w14:paraId="399ADBE6"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r>
      <w:tr w:rsidR="000B7384" w:rsidRPr="0018018A" w14:paraId="397C172D" w14:textId="77777777" w:rsidTr="00874530">
        <w:trPr>
          <w:trHeight w:val="275"/>
          <w:jc w:val="center"/>
        </w:trPr>
        <w:tc>
          <w:tcPr>
            <w:tcW w:w="3056" w:type="dxa"/>
            <w:gridSpan w:val="3"/>
            <w:vAlign w:val="center"/>
          </w:tcPr>
          <w:p w14:paraId="74833544" w14:textId="77777777" w:rsidR="000B7384" w:rsidRPr="0018018A" w:rsidRDefault="00183402" w:rsidP="00874530">
            <w:pPr>
              <w:widowControl w:val="0"/>
              <w:spacing w:before="46" w:after="0" w:line="240" w:lineRule="auto"/>
              <w:ind w:left="107"/>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GRAND TOTAL</w:t>
            </w:r>
          </w:p>
        </w:tc>
        <w:tc>
          <w:tcPr>
            <w:tcW w:w="1085" w:type="dxa"/>
            <w:vAlign w:val="center"/>
          </w:tcPr>
          <w:p w14:paraId="689F67F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918" w:type="dxa"/>
            <w:vAlign w:val="center"/>
          </w:tcPr>
          <w:p w14:paraId="4663544E"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692" w:type="dxa"/>
            <w:vAlign w:val="center"/>
          </w:tcPr>
          <w:p w14:paraId="6BA60050"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932" w:type="dxa"/>
            <w:vAlign w:val="center"/>
          </w:tcPr>
          <w:p w14:paraId="5A66DDF2"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008" w:type="dxa"/>
            <w:vAlign w:val="center"/>
          </w:tcPr>
          <w:p w14:paraId="375D6182"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380" w:type="dxa"/>
            <w:vAlign w:val="center"/>
          </w:tcPr>
          <w:p w14:paraId="147294D7"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c>
          <w:tcPr>
            <w:tcW w:w="1890" w:type="dxa"/>
            <w:vAlign w:val="center"/>
          </w:tcPr>
          <w:p w14:paraId="0AC4C311" w14:textId="77777777" w:rsidR="000B7384" w:rsidRPr="0018018A" w:rsidRDefault="000B7384" w:rsidP="00874530">
            <w:pPr>
              <w:widowControl w:val="0"/>
              <w:spacing w:after="0" w:line="240" w:lineRule="auto"/>
              <w:jc w:val="center"/>
              <w:rPr>
                <w:rFonts w:ascii="Times New Roman" w:eastAsia="Times New Roman" w:hAnsi="Times New Roman" w:cs="Times New Roman"/>
                <w:sz w:val="16"/>
                <w:szCs w:val="16"/>
              </w:rPr>
            </w:pPr>
          </w:p>
        </w:tc>
      </w:tr>
    </w:tbl>
    <w:p w14:paraId="6891F56F" w14:textId="77777777" w:rsidR="000B7384" w:rsidRPr="0018018A" w:rsidRDefault="000B7384" w:rsidP="004A7917">
      <w:pPr>
        <w:widowControl w:val="0"/>
        <w:spacing w:before="93" w:after="0" w:line="240" w:lineRule="auto"/>
        <w:jc w:val="both"/>
        <w:rPr>
          <w:rFonts w:ascii="Times New Roman" w:eastAsia="Times New Roman" w:hAnsi="Times New Roman" w:cs="Times New Roman"/>
          <w:b/>
          <w:i/>
          <w:sz w:val="20"/>
          <w:szCs w:val="20"/>
        </w:rPr>
      </w:pPr>
    </w:p>
    <w:p w14:paraId="4281863B" w14:textId="77777777" w:rsidR="000B7384" w:rsidRPr="0018018A" w:rsidRDefault="00183402" w:rsidP="004A7917">
      <w:pPr>
        <w:tabs>
          <w:tab w:val="left" w:pos="9149"/>
        </w:tabs>
        <w:ind w:left="468"/>
        <w:jc w:val="both"/>
        <w:rPr>
          <w:rFonts w:ascii="Times New Roman" w:eastAsia="Times New Roman" w:hAnsi="Times New Roman" w:cs="Times New Roman"/>
          <w:sz w:val="16"/>
          <w:szCs w:val="16"/>
        </w:rPr>
        <w:sectPr w:rsidR="000B7384" w:rsidRPr="0018018A">
          <w:footerReference w:type="default" r:id="rId16"/>
          <w:pgSz w:w="15840" w:h="12240" w:orient="landscape"/>
          <w:pgMar w:top="1380" w:right="1080" w:bottom="1200" w:left="1080" w:header="0" w:footer="1014" w:gutter="0"/>
          <w:cols w:space="720"/>
        </w:sectPr>
      </w:pPr>
      <w:r w:rsidRPr="0018018A">
        <w:rPr>
          <w:rFonts w:ascii="Times New Roman" w:eastAsia="Times New Roman" w:hAnsi="Times New Roman" w:cs="Times New Roman"/>
          <w:sz w:val="16"/>
          <w:szCs w:val="16"/>
        </w:rPr>
        <w:t>Note:</w:t>
      </w:r>
      <w:r w:rsidRPr="0018018A">
        <w:rPr>
          <w:rFonts w:ascii="Times New Roman" w:eastAsia="Times New Roman" w:hAnsi="Times New Roman" w:cs="Times New Roman"/>
          <w:sz w:val="16"/>
          <w:szCs w:val="16"/>
        </w:rPr>
        <w:tab/>
        <w:t>(Signature)</w:t>
      </w:r>
    </w:p>
    <w:p w14:paraId="7E075647" w14:textId="77777777" w:rsidR="000B7384" w:rsidRPr="0018018A" w:rsidRDefault="00183402" w:rsidP="004A7917">
      <w:pPr>
        <w:widowControl w:val="0"/>
        <w:numPr>
          <w:ilvl w:val="0"/>
          <w:numId w:val="15"/>
        </w:numPr>
        <w:tabs>
          <w:tab w:val="clear" w:pos="425"/>
          <w:tab w:val="left" w:pos="638"/>
          <w:tab w:val="left" w:pos="4840"/>
        </w:tabs>
        <w:spacing w:before="6" w:after="0" w:line="240" w:lineRule="auto"/>
        <w:ind w:left="220" w:right="132" w:hanging="220"/>
        <w:jc w:val="both"/>
        <w:rPr>
          <w:rFonts w:ascii="Times New Roman" w:hAnsi="Times New Roman" w:cs="Times New Roman"/>
          <w:sz w:val="16"/>
          <w:szCs w:val="16"/>
        </w:rPr>
      </w:pPr>
      <w:r w:rsidRPr="0018018A">
        <w:rPr>
          <w:rFonts w:ascii="Times New Roman" w:hAnsi="Times New Roman" w:cs="Times New Roman"/>
          <w:sz w:val="16"/>
          <w:szCs w:val="16"/>
        </w:rPr>
        <w:t xml:space="preserve">List scale, name &amp; designation wise allowances in the </w:t>
      </w:r>
      <w:r w:rsidRPr="0018018A">
        <w:rPr>
          <w:rFonts w:ascii="Times New Roman" w:hAnsi="Times New Roman" w:cs="Times New Roman"/>
          <w:sz w:val="16"/>
          <w:szCs w:val="16"/>
          <w:lang w:val="en-US"/>
        </w:rPr>
        <w:t>above table</w:t>
      </w:r>
    </w:p>
    <w:p w14:paraId="7A85E19E" w14:textId="77777777" w:rsidR="000B7384" w:rsidRPr="0018018A" w:rsidRDefault="00183402" w:rsidP="004A7917">
      <w:pPr>
        <w:widowControl w:val="0"/>
        <w:numPr>
          <w:ilvl w:val="0"/>
          <w:numId w:val="15"/>
        </w:numPr>
        <w:tabs>
          <w:tab w:val="clear" w:pos="425"/>
          <w:tab w:val="left" w:pos="640"/>
        </w:tabs>
        <w:spacing w:before="10" w:after="0" w:line="240" w:lineRule="auto"/>
        <w:ind w:left="220" w:right="38" w:hanging="220"/>
        <w:jc w:val="both"/>
        <w:rPr>
          <w:rFonts w:ascii="Times New Roman" w:hAnsi="Times New Roman" w:cs="Times New Roman"/>
          <w:sz w:val="16"/>
          <w:szCs w:val="16"/>
        </w:rPr>
      </w:pPr>
      <w:r w:rsidRPr="0018018A">
        <w:rPr>
          <w:rFonts w:ascii="Times New Roman" w:hAnsi="Times New Roman" w:cs="Times New Roman"/>
          <w:sz w:val="16"/>
          <w:szCs w:val="16"/>
        </w:rPr>
        <w:t>Please write vacant in the Name &amp; Designation column against all vacant positions</w:t>
      </w:r>
    </w:p>
    <w:p w14:paraId="7D2D661A" w14:textId="77777777" w:rsidR="000B7384" w:rsidRPr="0018018A" w:rsidRDefault="00183402" w:rsidP="004A7917">
      <w:pPr>
        <w:widowControl w:val="0"/>
        <w:numPr>
          <w:ilvl w:val="0"/>
          <w:numId w:val="15"/>
        </w:numPr>
        <w:tabs>
          <w:tab w:val="clear" w:pos="425"/>
          <w:tab w:val="left" w:pos="639"/>
        </w:tabs>
        <w:spacing w:before="10" w:after="0" w:line="240" w:lineRule="auto"/>
        <w:ind w:left="220" w:right="792" w:hanging="220"/>
        <w:jc w:val="both"/>
        <w:rPr>
          <w:rFonts w:ascii="Times New Roman" w:hAnsi="Times New Roman" w:cs="Times New Roman"/>
          <w:sz w:val="16"/>
          <w:szCs w:val="16"/>
        </w:rPr>
      </w:pPr>
      <w:r w:rsidRPr="0018018A">
        <w:rPr>
          <w:rFonts w:ascii="Times New Roman" w:hAnsi="Times New Roman" w:cs="Times New Roman"/>
          <w:sz w:val="16"/>
          <w:szCs w:val="16"/>
        </w:rPr>
        <w:t>Please add additional rows, if required</w:t>
      </w:r>
    </w:p>
    <w:p w14:paraId="51B2EF73" w14:textId="77777777" w:rsidR="000B7384" w:rsidRPr="0018018A" w:rsidRDefault="00183402" w:rsidP="004A7917">
      <w:pPr>
        <w:spacing w:line="20" w:lineRule="auto"/>
        <w:ind w:left="1386"/>
        <w:jc w:val="both"/>
        <w:rPr>
          <w:rFonts w:ascii="Times New Roman" w:eastAsia="Times New Roman" w:hAnsi="Times New Roman" w:cs="Times New Roman"/>
          <w:sz w:val="2"/>
          <w:szCs w:val="2"/>
        </w:rPr>
      </w:pPr>
      <w:r w:rsidRPr="0018018A">
        <w:rPr>
          <w:rFonts w:ascii="Times New Roman" w:hAnsi="Times New Roman" w:cs="Times New Roman"/>
        </w:rPr>
        <w:br w:type="column"/>
      </w:r>
    </w:p>
    <w:p w14:paraId="5899004B" w14:textId="77777777" w:rsidR="000B7384" w:rsidRPr="0018018A" w:rsidRDefault="00183402" w:rsidP="004A7917">
      <w:pPr>
        <w:spacing w:before="78"/>
        <w:ind w:left="485"/>
        <w:jc w:val="both"/>
        <w:rPr>
          <w:rFonts w:ascii="Times New Roman" w:eastAsia="Times New Roman" w:hAnsi="Times New Roman" w:cs="Times New Roman"/>
          <w:sz w:val="16"/>
          <w:szCs w:val="16"/>
          <w:lang w:val="en-US"/>
        </w:rPr>
      </w:pPr>
      <w:r w:rsidRPr="0018018A">
        <w:rPr>
          <w:rFonts w:ascii="Times New Roman" w:eastAsia="Times New Roman" w:hAnsi="Times New Roman" w:cs="Times New Roman"/>
          <w:sz w:val="16"/>
          <w:szCs w:val="16"/>
        </w:rPr>
        <w:t>Name</w:t>
      </w:r>
      <w:r w:rsidRPr="0018018A">
        <w:rPr>
          <w:rFonts w:ascii="Times New Roman" w:eastAsia="Times New Roman" w:hAnsi="Times New Roman" w:cs="Times New Roman"/>
          <w:sz w:val="16"/>
          <w:szCs w:val="16"/>
          <w:lang w:val="en-US"/>
        </w:rPr>
        <w:t xml:space="preserve">          _________________________________________</w:t>
      </w:r>
    </w:p>
    <w:p w14:paraId="00AD1E35" w14:textId="77777777" w:rsidR="000B7384" w:rsidRPr="0018018A" w:rsidRDefault="000B7384" w:rsidP="004A7917">
      <w:pPr>
        <w:widowControl w:val="0"/>
        <w:spacing w:before="3" w:after="0" w:line="240" w:lineRule="auto"/>
        <w:jc w:val="both"/>
        <w:rPr>
          <w:rFonts w:ascii="Times New Roman" w:eastAsia="Times New Roman" w:hAnsi="Times New Roman" w:cs="Times New Roman"/>
          <w:sz w:val="6"/>
          <w:szCs w:val="6"/>
        </w:rPr>
      </w:pPr>
    </w:p>
    <w:p w14:paraId="0C6C8C62" w14:textId="77777777" w:rsidR="000B7384" w:rsidRPr="0018018A" w:rsidRDefault="00183402" w:rsidP="004A7917">
      <w:pPr>
        <w:ind w:left="485" w:right="352" w:hanging="17"/>
        <w:jc w:val="both"/>
        <w:rPr>
          <w:rFonts w:ascii="Times New Roman" w:eastAsia="Times New Roman" w:hAnsi="Times New Roman" w:cs="Times New Roman"/>
          <w:sz w:val="16"/>
          <w:szCs w:val="16"/>
          <w:lang w:val="en-US"/>
        </w:rPr>
      </w:pPr>
      <w:r w:rsidRPr="0018018A">
        <w:rPr>
          <w:rFonts w:ascii="Times New Roman" w:eastAsia="Times New Roman" w:hAnsi="Times New Roman" w:cs="Times New Roman"/>
          <w:sz w:val="16"/>
          <w:szCs w:val="16"/>
        </w:rPr>
        <w:t xml:space="preserve">Designation </w:t>
      </w:r>
      <w:r w:rsidRPr="0018018A">
        <w:rPr>
          <w:rFonts w:ascii="Times New Roman" w:eastAsia="Times New Roman" w:hAnsi="Times New Roman" w:cs="Times New Roman"/>
          <w:sz w:val="16"/>
          <w:szCs w:val="16"/>
          <w:lang w:val="en-US"/>
        </w:rPr>
        <w:t xml:space="preserve"> _________________________________________</w:t>
      </w:r>
    </w:p>
    <w:p w14:paraId="3B5236C3" w14:textId="77777777" w:rsidR="000B7384" w:rsidRPr="0018018A" w:rsidRDefault="00183402" w:rsidP="004A7917">
      <w:pPr>
        <w:tabs>
          <w:tab w:val="left" w:pos="1371"/>
          <w:tab w:val="left" w:pos="4655"/>
        </w:tabs>
        <w:ind w:left="485"/>
        <w:jc w:val="both"/>
        <w:rPr>
          <w:rFonts w:ascii="Times New Roman" w:eastAsia="Times New Roman" w:hAnsi="Times New Roman" w:cs="Times New Roman"/>
          <w:sz w:val="16"/>
          <w:szCs w:val="16"/>
        </w:rPr>
        <w:sectPr w:rsidR="000B7384" w:rsidRPr="0018018A">
          <w:type w:val="continuous"/>
          <w:pgSz w:w="15840" w:h="12240" w:orient="landscape"/>
          <w:pgMar w:top="1820" w:right="1080" w:bottom="280" w:left="1080" w:header="0" w:footer="1014" w:gutter="0"/>
          <w:cols w:num="2" w:space="720" w:equalWidth="0">
            <w:col w:w="4972" w:space="3735"/>
            <w:col w:w="4972"/>
          </w:cols>
        </w:sectPr>
      </w:pPr>
      <w:r w:rsidRPr="0018018A">
        <w:rPr>
          <w:rFonts w:ascii="Times New Roman" w:eastAsia="Times New Roman" w:hAnsi="Times New Roman" w:cs="Times New Roman"/>
          <w:sz w:val="16"/>
          <w:szCs w:val="16"/>
          <w:lang w:val="en-US"/>
        </w:rPr>
        <w:t xml:space="preserve">Telephone </w:t>
      </w:r>
      <w:r w:rsidRPr="0018018A">
        <w:rPr>
          <w:rFonts w:ascii="Times New Roman" w:eastAsia="Times New Roman" w:hAnsi="Times New Roman" w:cs="Times New Roman"/>
          <w:sz w:val="16"/>
          <w:szCs w:val="16"/>
        </w:rPr>
        <w:t>Number</w:t>
      </w:r>
      <w:r w:rsidRPr="0018018A">
        <w:rPr>
          <w:rFonts w:ascii="Times New Roman" w:eastAsia="Times New Roman" w:hAnsi="Times New Roman" w:cs="Times New Roman"/>
          <w:sz w:val="16"/>
          <w:szCs w:val="16"/>
          <w:lang w:val="en-US"/>
        </w:rPr>
        <w:t xml:space="preserve"> </w:t>
      </w:r>
      <w:r w:rsidRPr="0018018A">
        <w:rPr>
          <w:rFonts w:ascii="Times New Roman" w:eastAsia="Times New Roman" w:hAnsi="Times New Roman" w:cs="Times New Roman"/>
          <w:sz w:val="16"/>
          <w:szCs w:val="16"/>
          <w:u w:val="single"/>
        </w:rPr>
        <w:tab/>
      </w:r>
      <w:r w:rsidRPr="0018018A">
        <w:rPr>
          <w:rFonts w:ascii="Times New Roman" w:hAnsi="Times New Roman" w:cs="Times New Roman"/>
          <w:noProof/>
          <w:lang w:val="en-US"/>
        </w:rPr>
        <mc:AlternateContent>
          <mc:Choice Requires="wps">
            <w:drawing>
              <wp:anchor distT="0" distB="0" distL="0" distR="0" simplePos="0" relativeHeight="251682816" behindDoc="0" locked="0" layoutInCell="1" allowOverlap="1" wp14:anchorId="7D240F63" wp14:editId="6B6F4199">
                <wp:simplePos x="0" y="0"/>
                <wp:positionH relativeFrom="column">
                  <wp:posOffset>6358890</wp:posOffset>
                </wp:positionH>
                <wp:positionV relativeFrom="paragraph">
                  <wp:posOffset>-121285</wp:posOffset>
                </wp:positionV>
                <wp:extent cx="2099310" cy="6350"/>
                <wp:effectExtent l="0" t="0" r="0" b="0"/>
                <wp:wrapNone/>
                <wp:docPr id="116" name="Freeform: Shape 116"/>
                <wp:cNvGraphicFramePr/>
                <a:graphic xmlns:a="http://schemas.openxmlformats.org/drawingml/2006/main">
                  <a:graphicData uri="http://schemas.microsoft.com/office/word/2010/wordprocessingShape">
                    <wps:wsp>
                      <wps:cNvSpPr/>
                      <wps:spPr>
                        <a:xfrm>
                          <a:off x="0" y="0"/>
                          <a:ext cx="2099310" cy="6350"/>
                        </a:xfrm>
                        <a:custGeom>
                          <a:avLst/>
                          <a:gdLst/>
                          <a:ahLst/>
                          <a:cxnLst/>
                          <a:rect l="l" t="t" r="r" b="b"/>
                          <a:pathLst>
                            <a:path w="2099310" h="6350">
                              <a:moveTo>
                                <a:pt x="2099309" y="6095"/>
                              </a:moveTo>
                              <a:lnTo>
                                <a:pt x="2099309" y="0"/>
                              </a:lnTo>
                              <a:lnTo>
                                <a:pt x="0" y="0"/>
                              </a:lnTo>
                              <a:lnTo>
                                <a:pt x="0" y="6095"/>
                              </a:lnTo>
                              <a:lnTo>
                                <a:pt x="2099309" y="6095"/>
                              </a:lnTo>
                              <a:close/>
                            </a:path>
                          </a:pathLst>
                        </a:custGeom>
                        <a:solidFill>
                          <a:srgbClr val="000000"/>
                        </a:solidFill>
                      </wps:spPr>
                      <wps:bodyPr wrap="square" lIns="0" tIns="0" rIns="0" bIns="0" rtlCol="0">
                        <a:noAutofit/>
                      </wps:bodyPr>
                    </wps:wsp>
                  </a:graphicData>
                </a:graphic>
              </wp:anchor>
            </w:drawing>
          </mc:Choice>
          <mc:Fallback>
            <w:pict>
              <v:shape w14:anchorId="4B7BAAC2" id="Freeform: Shape 116" o:spid="_x0000_s1026" style="position:absolute;margin-left:500.7pt;margin-top:-9.55pt;width:165.3pt;height:.5pt;z-index:251682816;visibility:visible;mso-wrap-style:square;mso-wrap-distance-left:0;mso-wrap-distance-top:0;mso-wrap-distance-right:0;mso-wrap-distance-bottom:0;mso-position-horizontal:absolute;mso-position-horizontal-relative:text;mso-position-vertical:absolute;mso-position-vertical-relative:text;v-text-anchor:top" coordsize="20993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" path="m2099309,6095r,-6095l,,,6095r2099309,xe" fillcolor="black" stroked="f">
                <v:path arrowok="t"/>
              </v:shape>
            </w:pict>
          </mc:Fallback>
        </mc:AlternateContent>
      </w:r>
    </w:p>
    <w:p w14:paraId="5C0BADCB" w14:textId="77777777" w:rsidR="000B7384" w:rsidRPr="0018018A" w:rsidRDefault="000B7384" w:rsidP="004A7917">
      <w:pPr>
        <w:widowControl w:val="0"/>
        <w:spacing w:after="0" w:line="240" w:lineRule="auto"/>
        <w:jc w:val="both"/>
        <w:rPr>
          <w:rFonts w:ascii="Times New Roman" w:eastAsia="Times New Roman" w:hAnsi="Times New Roman" w:cs="Times New Roman"/>
          <w:sz w:val="32"/>
          <w:szCs w:val="32"/>
        </w:rPr>
      </w:pPr>
    </w:p>
    <w:p w14:paraId="471729E6" w14:textId="77777777" w:rsidR="000B7384" w:rsidRPr="0018018A" w:rsidRDefault="000B7384" w:rsidP="004A7917">
      <w:pPr>
        <w:widowControl w:val="0"/>
        <w:spacing w:before="12" w:after="0" w:line="240" w:lineRule="auto"/>
        <w:jc w:val="both"/>
        <w:rPr>
          <w:rFonts w:ascii="Times New Roman" w:eastAsia="Times New Roman" w:hAnsi="Times New Roman" w:cs="Times New Roman"/>
          <w:sz w:val="32"/>
          <w:szCs w:val="32"/>
        </w:rPr>
      </w:pPr>
    </w:p>
    <w:p w14:paraId="5EAF3EA2" w14:textId="1E52EF36" w:rsidR="000B7384" w:rsidRPr="0018018A" w:rsidRDefault="00183402" w:rsidP="004A7917">
      <w:pPr>
        <w:pStyle w:val="Heading3"/>
        <w:jc w:val="both"/>
        <w:rPr>
          <w:rFonts w:ascii="Times New Roman" w:hAnsi="Times New Roman" w:cs="Times New Roman"/>
        </w:rPr>
      </w:pPr>
      <w:bookmarkStart w:id="48" w:name="_c3z6xbo9jx8q" w:colFirst="0" w:colLast="0"/>
      <w:bookmarkStart w:id="49" w:name="_Toc214377158"/>
      <w:bookmarkEnd w:id="48"/>
      <w:r w:rsidRPr="0018018A">
        <w:rPr>
          <w:rFonts w:ascii="Times New Roman" w:hAnsi="Times New Roman" w:cs="Times New Roman"/>
        </w:rPr>
        <w:t>Form BM‐III‐A ‐ Details of Allowances for Sanctioned Posts for Current Expenditure Estimates FY 2026‐27</w:t>
      </w:r>
      <w:bookmarkEnd w:id="49"/>
    </w:p>
    <w:p w14:paraId="0402C424" w14:textId="77777777" w:rsidR="000B7384" w:rsidRPr="0018018A" w:rsidRDefault="00183402" w:rsidP="004A7917">
      <w:pPr>
        <w:tabs>
          <w:tab w:val="left" w:pos="1717"/>
          <w:tab w:val="left" w:pos="6188"/>
          <w:tab w:val="left" w:pos="10963"/>
          <w:tab w:val="left" w:pos="12790"/>
        </w:tabs>
        <w:spacing w:before="353" w:after="4"/>
        <w:ind w:left="592"/>
        <w:jc w:val="both"/>
        <w:rPr>
          <w:rFonts w:ascii="Times New Roman" w:eastAsia="Times New Roman" w:hAnsi="Times New Roman" w:cs="Times New Roman"/>
          <w:sz w:val="20"/>
          <w:szCs w:val="20"/>
        </w:rPr>
      </w:pPr>
      <w:r w:rsidRPr="0018018A">
        <w:rPr>
          <w:rFonts w:ascii="Times New Roman" w:eastAsia="Times New Roman" w:hAnsi="Times New Roman" w:cs="Times New Roman"/>
          <w:sz w:val="20"/>
          <w:szCs w:val="20"/>
        </w:rPr>
        <w:t>(1)</w:t>
      </w:r>
      <w:r w:rsidRPr="0018018A">
        <w:rPr>
          <w:rFonts w:ascii="Times New Roman" w:eastAsia="Times New Roman" w:hAnsi="Times New Roman" w:cs="Times New Roman"/>
          <w:sz w:val="20"/>
          <w:szCs w:val="20"/>
        </w:rPr>
        <w:tab/>
        <w:t>(2)</w:t>
      </w:r>
      <w:r w:rsidRPr="0018018A">
        <w:rPr>
          <w:rFonts w:ascii="Times New Roman" w:eastAsia="Times New Roman" w:hAnsi="Times New Roman" w:cs="Times New Roman"/>
          <w:sz w:val="20"/>
          <w:szCs w:val="20"/>
        </w:rPr>
        <w:tab/>
        <w:t>(3)</w:t>
      </w:r>
      <w:r w:rsidRPr="0018018A">
        <w:rPr>
          <w:rFonts w:ascii="Times New Roman" w:eastAsia="Times New Roman" w:hAnsi="Times New Roman" w:cs="Times New Roman"/>
          <w:sz w:val="20"/>
          <w:szCs w:val="20"/>
        </w:rPr>
        <w:tab/>
        <w:t>(4)</w:t>
      </w:r>
      <w:r w:rsidRPr="0018018A">
        <w:rPr>
          <w:rFonts w:ascii="Times New Roman" w:eastAsia="Times New Roman" w:hAnsi="Times New Roman" w:cs="Times New Roman"/>
          <w:sz w:val="20"/>
          <w:szCs w:val="20"/>
        </w:rPr>
        <w:tab/>
        <w:t>(5)</w:t>
      </w:r>
    </w:p>
    <w:tbl>
      <w:tblPr>
        <w:tblStyle w:val="Style21"/>
        <w:tblW w:w="1328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1551"/>
        <w:gridCol w:w="1261"/>
        <w:gridCol w:w="1081"/>
        <w:gridCol w:w="631"/>
        <w:gridCol w:w="991"/>
        <w:gridCol w:w="1081"/>
        <w:gridCol w:w="1118"/>
        <w:gridCol w:w="1215"/>
        <w:gridCol w:w="995"/>
        <w:gridCol w:w="1165"/>
        <w:gridCol w:w="1496"/>
      </w:tblGrid>
      <w:tr w:rsidR="000C3E9A" w:rsidRPr="0018018A" w14:paraId="164BB097" w14:textId="77777777" w:rsidTr="001C653B">
        <w:trPr>
          <w:trHeight w:val="299"/>
        </w:trPr>
        <w:tc>
          <w:tcPr>
            <w:tcW w:w="700" w:type="dxa"/>
            <w:vMerge w:val="restart"/>
            <w:vAlign w:val="center"/>
          </w:tcPr>
          <w:p w14:paraId="792B532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0E21A9E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3C7EE4E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6B1FFBF5" w14:textId="77777777" w:rsidR="000B7384" w:rsidRPr="0018018A" w:rsidRDefault="000B7384" w:rsidP="004A7917">
            <w:pPr>
              <w:widowControl w:val="0"/>
              <w:spacing w:before="24" w:after="0" w:line="240" w:lineRule="auto"/>
              <w:jc w:val="both"/>
              <w:rPr>
                <w:rFonts w:ascii="Times New Roman" w:eastAsia="Times New Roman" w:hAnsi="Times New Roman" w:cs="Times New Roman"/>
                <w:sz w:val="16"/>
                <w:szCs w:val="16"/>
              </w:rPr>
            </w:pPr>
          </w:p>
          <w:p w14:paraId="4511CCE1" w14:textId="77777777" w:rsidR="000B7384" w:rsidRPr="0018018A" w:rsidRDefault="00183402" w:rsidP="004A7917">
            <w:pPr>
              <w:widowControl w:val="0"/>
              <w:spacing w:after="0" w:line="240" w:lineRule="auto"/>
              <w:ind w:left="14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Name</w:t>
            </w:r>
          </w:p>
        </w:tc>
        <w:tc>
          <w:tcPr>
            <w:tcW w:w="1551" w:type="dxa"/>
            <w:vMerge w:val="restart"/>
            <w:vAlign w:val="center"/>
          </w:tcPr>
          <w:p w14:paraId="56EDBCB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796D7E4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7893A7FD" w14:textId="77777777" w:rsidR="000B7384" w:rsidRPr="0018018A" w:rsidRDefault="000B7384" w:rsidP="004A7917">
            <w:pPr>
              <w:widowControl w:val="0"/>
              <w:spacing w:before="115" w:after="0" w:line="240" w:lineRule="auto"/>
              <w:jc w:val="both"/>
              <w:rPr>
                <w:rFonts w:ascii="Times New Roman" w:eastAsia="Times New Roman" w:hAnsi="Times New Roman" w:cs="Times New Roman"/>
                <w:sz w:val="16"/>
                <w:szCs w:val="16"/>
              </w:rPr>
            </w:pPr>
          </w:p>
          <w:p w14:paraId="53A08886" w14:textId="77777777" w:rsidR="000B7384" w:rsidRPr="0018018A" w:rsidRDefault="00183402" w:rsidP="004A7917">
            <w:pPr>
              <w:widowControl w:val="0"/>
              <w:spacing w:after="0" w:line="240" w:lineRule="auto"/>
              <w:ind w:left="498" w:right="337" w:hanging="152"/>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Designation/ Position</w:t>
            </w:r>
          </w:p>
        </w:tc>
        <w:tc>
          <w:tcPr>
            <w:tcW w:w="7378" w:type="dxa"/>
            <w:gridSpan w:val="7"/>
            <w:vAlign w:val="center"/>
          </w:tcPr>
          <w:p w14:paraId="50A26102" w14:textId="77777777" w:rsidR="000B7384" w:rsidRPr="0018018A" w:rsidRDefault="00183402" w:rsidP="004A7917">
            <w:pPr>
              <w:widowControl w:val="0"/>
              <w:spacing w:before="115" w:after="0" w:line="164" w:lineRule="auto"/>
              <w:ind w:left="169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Regular Allowances for the Year ( Rate of Allowance x 12)</w:t>
            </w:r>
          </w:p>
        </w:tc>
        <w:tc>
          <w:tcPr>
            <w:tcW w:w="2160" w:type="dxa"/>
            <w:gridSpan w:val="2"/>
            <w:vAlign w:val="center"/>
          </w:tcPr>
          <w:p w14:paraId="00706BE3" w14:textId="77777777" w:rsidR="000B7384" w:rsidRPr="0018018A" w:rsidRDefault="00183402" w:rsidP="004A7917">
            <w:pPr>
              <w:widowControl w:val="0"/>
              <w:spacing w:before="115" w:after="0" w:line="164" w:lineRule="auto"/>
              <w:ind w:left="47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Other Allowances</w:t>
            </w:r>
          </w:p>
        </w:tc>
        <w:tc>
          <w:tcPr>
            <w:tcW w:w="1496" w:type="dxa"/>
            <w:vAlign w:val="center"/>
          </w:tcPr>
          <w:p w14:paraId="73E794FD" w14:textId="77777777" w:rsidR="000B7384" w:rsidRPr="0018018A" w:rsidRDefault="00183402" w:rsidP="004A7917">
            <w:pPr>
              <w:widowControl w:val="0"/>
              <w:spacing w:before="57" w:after="0" w:line="240" w:lineRule="auto"/>
              <w:ind w:left="17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Total Allowances</w:t>
            </w:r>
          </w:p>
        </w:tc>
      </w:tr>
      <w:tr w:rsidR="000C3E9A" w:rsidRPr="0018018A" w14:paraId="241A18E2" w14:textId="77777777" w:rsidTr="001C653B">
        <w:trPr>
          <w:trHeight w:val="1395"/>
        </w:trPr>
        <w:tc>
          <w:tcPr>
            <w:tcW w:w="700" w:type="dxa"/>
            <w:vMerge/>
            <w:vAlign w:val="center"/>
          </w:tcPr>
          <w:p w14:paraId="70C2477A"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551" w:type="dxa"/>
            <w:vMerge/>
            <w:vAlign w:val="center"/>
          </w:tcPr>
          <w:p w14:paraId="683CFD1E"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261" w:type="dxa"/>
            <w:vAlign w:val="center"/>
          </w:tcPr>
          <w:p w14:paraId="06C7540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27EF21C7" w14:textId="77777777" w:rsidR="000B7384" w:rsidRPr="0018018A" w:rsidRDefault="000B7384" w:rsidP="004A7917">
            <w:pPr>
              <w:widowControl w:val="0"/>
              <w:spacing w:before="167" w:after="0" w:line="240" w:lineRule="auto"/>
              <w:jc w:val="both"/>
              <w:rPr>
                <w:rFonts w:ascii="Times New Roman" w:eastAsia="Times New Roman" w:hAnsi="Times New Roman" w:cs="Times New Roman"/>
                <w:sz w:val="16"/>
                <w:szCs w:val="16"/>
              </w:rPr>
            </w:pPr>
          </w:p>
          <w:p w14:paraId="1BEFA098" w14:textId="77777777" w:rsidR="000B7384" w:rsidRPr="0018018A" w:rsidRDefault="00183402" w:rsidP="004A7917">
            <w:pPr>
              <w:widowControl w:val="0"/>
              <w:spacing w:before="1" w:after="0" w:line="240" w:lineRule="auto"/>
              <w:ind w:left="29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House Rent</w:t>
            </w:r>
          </w:p>
        </w:tc>
        <w:tc>
          <w:tcPr>
            <w:tcW w:w="1081" w:type="dxa"/>
            <w:vAlign w:val="center"/>
          </w:tcPr>
          <w:p w14:paraId="52F09DC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73E14B08" w14:textId="77777777" w:rsidR="000B7384" w:rsidRPr="0018018A" w:rsidRDefault="000B7384" w:rsidP="004A7917">
            <w:pPr>
              <w:widowControl w:val="0"/>
              <w:spacing w:before="76" w:after="0" w:line="240" w:lineRule="auto"/>
              <w:jc w:val="both"/>
              <w:rPr>
                <w:rFonts w:ascii="Times New Roman" w:eastAsia="Times New Roman" w:hAnsi="Times New Roman" w:cs="Times New Roman"/>
                <w:sz w:val="16"/>
                <w:szCs w:val="16"/>
              </w:rPr>
            </w:pPr>
          </w:p>
          <w:p w14:paraId="25086227" w14:textId="77777777" w:rsidR="000B7384" w:rsidRPr="0018018A" w:rsidRDefault="00183402" w:rsidP="004A7917">
            <w:pPr>
              <w:widowControl w:val="0"/>
              <w:spacing w:before="1" w:after="0" w:line="240" w:lineRule="auto"/>
              <w:ind w:left="28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Conveyance</w:t>
            </w:r>
          </w:p>
        </w:tc>
        <w:tc>
          <w:tcPr>
            <w:tcW w:w="631" w:type="dxa"/>
            <w:vAlign w:val="center"/>
          </w:tcPr>
          <w:p w14:paraId="4DAA298A" w14:textId="6CABDC18" w:rsidR="000B7384" w:rsidRPr="0018018A" w:rsidRDefault="000B7384" w:rsidP="001C653B">
            <w:pPr>
              <w:widowControl w:val="0"/>
              <w:spacing w:after="0" w:line="240" w:lineRule="auto"/>
              <w:jc w:val="center"/>
              <w:rPr>
                <w:rFonts w:ascii="Times New Roman" w:eastAsia="Times New Roman" w:hAnsi="Times New Roman" w:cs="Times New Roman"/>
                <w:sz w:val="18"/>
                <w:szCs w:val="18"/>
              </w:rPr>
            </w:pPr>
          </w:p>
        </w:tc>
        <w:tc>
          <w:tcPr>
            <w:tcW w:w="991" w:type="dxa"/>
            <w:vAlign w:val="center"/>
          </w:tcPr>
          <w:p w14:paraId="140875E4" w14:textId="11545E21" w:rsidR="000B7384" w:rsidRPr="0018018A" w:rsidRDefault="000B7384" w:rsidP="001C653B">
            <w:pPr>
              <w:widowControl w:val="0"/>
              <w:spacing w:after="0" w:line="240" w:lineRule="auto"/>
              <w:jc w:val="center"/>
              <w:rPr>
                <w:rFonts w:ascii="Times New Roman" w:eastAsia="Times New Roman" w:hAnsi="Times New Roman" w:cs="Times New Roman"/>
                <w:sz w:val="18"/>
                <w:szCs w:val="18"/>
              </w:rPr>
            </w:pPr>
          </w:p>
        </w:tc>
        <w:tc>
          <w:tcPr>
            <w:tcW w:w="1081" w:type="dxa"/>
            <w:vAlign w:val="center"/>
          </w:tcPr>
          <w:p w14:paraId="239F6EBE" w14:textId="560823DB" w:rsidR="000B7384" w:rsidRPr="0018018A" w:rsidRDefault="000B7384" w:rsidP="001C653B">
            <w:pPr>
              <w:widowControl w:val="0"/>
              <w:spacing w:after="0" w:line="240" w:lineRule="auto"/>
              <w:jc w:val="center"/>
              <w:rPr>
                <w:rFonts w:ascii="Times New Roman" w:eastAsia="Times New Roman" w:hAnsi="Times New Roman" w:cs="Times New Roman"/>
                <w:sz w:val="18"/>
                <w:szCs w:val="18"/>
              </w:rPr>
            </w:pPr>
          </w:p>
        </w:tc>
        <w:tc>
          <w:tcPr>
            <w:tcW w:w="1118" w:type="dxa"/>
            <w:vAlign w:val="center"/>
          </w:tcPr>
          <w:p w14:paraId="36682A5E" w14:textId="5F6C3A5E"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vAlign w:val="center"/>
          </w:tcPr>
          <w:p w14:paraId="552E2C97" w14:textId="44DFF950"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vAlign w:val="center"/>
          </w:tcPr>
          <w:p w14:paraId="677191E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0AF6CD65" w14:textId="77777777" w:rsidR="000B7384" w:rsidRPr="0018018A" w:rsidRDefault="000B7384" w:rsidP="004A7917">
            <w:pPr>
              <w:widowControl w:val="0"/>
              <w:spacing w:before="29" w:after="0" w:line="240" w:lineRule="auto"/>
              <w:jc w:val="both"/>
              <w:rPr>
                <w:rFonts w:ascii="Times New Roman" w:eastAsia="Times New Roman" w:hAnsi="Times New Roman" w:cs="Times New Roman"/>
                <w:sz w:val="16"/>
                <w:szCs w:val="16"/>
              </w:rPr>
            </w:pPr>
          </w:p>
          <w:p w14:paraId="39324EF1" w14:textId="77777777" w:rsidR="000B7384" w:rsidRPr="0018018A" w:rsidRDefault="00183402" w:rsidP="004A7917">
            <w:pPr>
              <w:widowControl w:val="0"/>
              <w:spacing w:after="0" w:line="240" w:lineRule="auto"/>
              <w:ind w:left="11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Medical Charges</w:t>
            </w:r>
          </w:p>
        </w:tc>
        <w:tc>
          <w:tcPr>
            <w:tcW w:w="1165" w:type="dxa"/>
            <w:vAlign w:val="center"/>
          </w:tcPr>
          <w:p w14:paraId="5A0B56A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000936F8" w14:textId="77777777" w:rsidR="000B7384" w:rsidRPr="0018018A" w:rsidRDefault="000B7384" w:rsidP="004A7917">
            <w:pPr>
              <w:widowControl w:val="0"/>
              <w:spacing w:before="114" w:after="0" w:line="240" w:lineRule="auto"/>
              <w:jc w:val="both"/>
              <w:rPr>
                <w:rFonts w:ascii="Times New Roman" w:eastAsia="Times New Roman" w:hAnsi="Times New Roman" w:cs="Times New Roman"/>
                <w:sz w:val="16"/>
                <w:szCs w:val="16"/>
              </w:rPr>
            </w:pPr>
          </w:p>
          <w:p w14:paraId="7C8E6ED4" w14:textId="5BD0F03C" w:rsidR="000B7384" w:rsidRPr="0018018A" w:rsidRDefault="00183402" w:rsidP="004A7917">
            <w:pPr>
              <w:widowControl w:val="0"/>
              <w:spacing w:after="0" w:line="240" w:lineRule="auto"/>
              <w:ind w:left="2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 xml:space="preserve">Leave </w:t>
            </w:r>
            <w:r w:rsidR="00D84F51" w:rsidRPr="0018018A">
              <w:rPr>
                <w:rFonts w:ascii="Times New Roman" w:eastAsia="Times New Roman" w:hAnsi="Times New Roman" w:cs="Times New Roman"/>
                <w:b/>
                <w:sz w:val="16"/>
                <w:szCs w:val="16"/>
              </w:rPr>
              <w:t>Encashment</w:t>
            </w:r>
          </w:p>
        </w:tc>
        <w:tc>
          <w:tcPr>
            <w:tcW w:w="1496" w:type="dxa"/>
            <w:vAlign w:val="center"/>
          </w:tcPr>
          <w:p w14:paraId="7F3EB7B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bl>
    <w:tbl>
      <w:tblPr>
        <w:tblStyle w:val="Style22"/>
        <w:tblW w:w="1328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1551"/>
        <w:gridCol w:w="1261"/>
        <w:gridCol w:w="1081"/>
        <w:gridCol w:w="631"/>
        <w:gridCol w:w="991"/>
        <w:gridCol w:w="1081"/>
        <w:gridCol w:w="1118"/>
        <w:gridCol w:w="1215"/>
        <w:gridCol w:w="995"/>
        <w:gridCol w:w="1165"/>
        <w:gridCol w:w="1496"/>
      </w:tblGrid>
      <w:tr w:rsidR="000C3E9A" w:rsidRPr="0018018A" w14:paraId="75517812" w14:textId="77777777">
        <w:trPr>
          <w:trHeight w:val="270"/>
        </w:trPr>
        <w:tc>
          <w:tcPr>
            <w:tcW w:w="700" w:type="dxa"/>
          </w:tcPr>
          <w:p w14:paraId="6B6EE5E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1877344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301D3B6B"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6C7D577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1F91DAD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3984EC6E"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3B6F03A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2CEB6F9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5F24B27E"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1DE08649"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498C515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27189679"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5B85334A" w14:textId="77777777">
        <w:trPr>
          <w:trHeight w:val="269"/>
        </w:trPr>
        <w:tc>
          <w:tcPr>
            <w:tcW w:w="700" w:type="dxa"/>
          </w:tcPr>
          <w:p w14:paraId="51783BC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0C9946A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6F37A7C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452CE2A6"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65FFD44B"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228020DB"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287942B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4F00E8B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70ED12A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51F10D1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278F502B"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4003594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7E99C6D0" w14:textId="77777777">
        <w:trPr>
          <w:trHeight w:val="269"/>
        </w:trPr>
        <w:tc>
          <w:tcPr>
            <w:tcW w:w="700" w:type="dxa"/>
          </w:tcPr>
          <w:p w14:paraId="200D7BB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404F1F06"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36660E5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0440B4F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416B124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43A9815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58D2D17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2ABBE38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0513BB1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60FBF73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3D476E0B"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785561E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1ABF5E98" w14:textId="77777777">
        <w:trPr>
          <w:trHeight w:val="270"/>
        </w:trPr>
        <w:tc>
          <w:tcPr>
            <w:tcW w:w="700" w:type="dxa"/>
          </w:tcPr>
          <w:p w14:paraId="6C6D08F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2DFE62E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1325B43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287EF8C6"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2A1A7B2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54F35BF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171CC41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459A7AC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5264B30E"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7C35F19B"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3C82B92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7E04D72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174A4FEC" w14:textId="77777777">
        <w:trPr>
          <w:trHeight w:val="269"/>
        </w:trPr>
        <w:tc>
          <w:tcPr>
            <w:tcW w:w="700" w:type="dxa"/>
          </w:tcPr>
          <w:p w14:paraId="3A9CBC4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29EF6EB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61785A6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6130B9B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2550B5C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245B9F5E"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69FD927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3FE8DDB6"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638E59F8"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671E6A8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14EA1C1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744507D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3C811C27" w14:textId="77777777">
        <w:trPr>
          <w:trHeight w:val="263"/>
        </w:trPr>
        <w:tc>
          <w:tcPr>
            <w:tcW w:w="700" w:type="dxa"/>
          </w:tcPr>
          <w:p w14:paraId="18E8C69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3518192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7889B5C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560F472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23292498"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7C6DA00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14A0167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5C8A8D73"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4A6153C9"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12D82C26"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0A227763"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674AD2AD"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6750C389" w14:textId="77777777">
        <w:trPr>
          <w:trHeight w:val="264"/>
        </w:trPr>
        <w:tc>
          <w:tcPr>
            <w:tcW w:w="700" w:type="dxa"/>
          </w:tcPr>
          <w:p w14:paraId="4021CDD3"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551" w:type="dxa"/>
          </w:tcPr>
          <w:p w14:paraId="6BE1E05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61" w:type="dxa"/>
          </w:tcPr>
          <w:p w14:paraId="5367FE0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578A75E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631" w:type="dxa"/>
          </w:tcPr>
          <w:p w14:paraId="75DA847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1" w:type="dxa"/>
          </w:tcPr>
          <w:p w14:paraId="5B19EAF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081" w:type="dxa"/>
          </w:tcPr>
          <w:p w14:paraId="0C57855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18" w:type="dxa"/>
          </w:tcPr>
          <w:p w14:paraId="14A3D16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215" w:type="dxa"/>
          </w:tcPr>
          <w:p w14:paraId="6BA5DC2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995" w:type="dxa"/>
          </w:tcPr>
          <w:p w14:paraId="54FB755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165" w:type="dxa"/>
          </w:tcPr>
          <w:p w14:paraId="4DD0AA9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496" w:type="dxa"/>
          </w:tcPr>
          <w:p w14:paraId="592E7BD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bl>
    <w:p w14:paraId="206A4AF8" w14:textId="77777777" w:rsidR="000B7384" w:rsidRPr="0018018A" w:rsidRDefault="00183402" w:rsidP="004A7917">
      <w:pPr>
        <w:tabs>
          <w:tab w:val="left" w:pos="2717"/>
          <w:tab w:val="left" w:pos="3977"/>
          <w:tab w:val="left" w:pos="5057"/>
          <w:tab w:val="left" w:pos="5687"/>
          <w:tab w:val="left" w:pos="7437"/>
          <w:tab w:val="left" w:pos="8557"/>
          <w:tab w:val="left" w:pos="9754"/>
          <w:tab w:val="left" w:pos="10768"/>
          <w:tab w:val="left" w:pos="11922"/>
          <w:tab w:val="left" w:pos="13369"/>
        </w:tabs>
        <w:spacing w:before="187"/>
        <w:ind w:left="1166"/>
        <w:jc w:val="both"/>
        <w:rPr>
          <w:rFonts w:ascii="Times New Roman" w:eastAsia="Times New Roman" w:hAnsi="Times New Roman" w:cs="Times New Roman"/>
          <w:sz w:val="16"/>
          <w:szCs w:val="16"/>
        </w:rPr>
      </w:pPr>
      <w:r w:rsidRPr="0018018A">
        <w:rPr>
          <w:rFonts w:ascii="Times New Roman" w:eastAsia="Times New Roman" w:hAnsi="Times New Roman" w:cs="Times New Roman"/>
          <w:b/>
          <w:sz w:val="16"/>
          <w:szCs w:val="16"/>
        </w:rPr>
        <w:t>Total Allowances</w:t>
      </w:r>
      <w:r w:rsidRPr="0018018A">
        <w:rPr>
          <w:rFonts w:ascii="Times New Roman" w:eastAsia="Times New Roman" w:hAnsi="Times New Roman" w:cs="Times New Roman"/>
          <w:b/>
          <w:sz w:val="16"/>
          <w:szCs w:val="16"/>
        </w:rPr>
        <w:tab/>
      </w:r>
      <w:r w:rsidRPr="0018018A">
        <w:rPr>
          <w:rFonts w:ascii="Times New Roman" w:eastAsia="Times New Roman" w:hAnsi="Times New Roman" w:cs="Times New Roman"/>
          <w:sz w:val="16"/>
          <w:szCs w:val="16"/>
        </w:rPr>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r w:rsidRPr="0018018A">
        <w:rPr>
          <w:rFonts w:ascii="Times New Roman" w:eastAsia="Times New Roman" w:hAnsi="Times New Roman" w:cs="Times New Roman"/>
          <w:sz w:val="16"/>
          <w:szCs w:val="16"/>
        </w:rPr>
        <w:tab/>
        <w:t>-</w:t>
      </w:r>
    </w:p>
    <w:p w14:paraId="28CACAA9" w14:textId="77777777" w:rsidR="000B7384" w:rsidRPr="0018018A" w:rsidRDefault="00183402" w:rsidP="004A7917">
      <w:pPr>
        <w:widowControl w:val="0"/>
        <w:spacing w:after="0" w:line="43" w:lineRule="auto"/>
        <w:ind w:left="360" w:right="-29"/>
        <w:jc w:val="both"/>
        <w:rPr>
          <w:rFonts w:ascii="Times New Roman" w:eastAsia="Times New Roman" w:hAnsi="Times New Roman" w:cs="Times New Roman"/>
          <w:sz w:val="4"/>
          <w:szCs w:val="4"/>
        </w:rPr>
      </w:pPr>
      <w:r w:rsidRPr="0018018A">
        <w:rPr>
          <w:rFonts w:ascii="Times New Roman" w:eastAsia="Times New Roman" w:hAnsi="Times New Roman" w:cs="Times New Roman"/>
          <w:noProof/>
          <w:sz w:val="4"/>
          <w:szCs w:val="4"/>
          <w:lang w:val="en-US"/>
        </w:rPr>
        <mc:AlternateContent>
          <mc:Choice Requires="wpg">
            <w:drawing>
              <wp:inline distT="0" distB="0" distL="0" distR="0" wp14:anchorId="26347582" wp14:editId="458CB77F">
                <wp:extent cx="8431530" cy="27940"/>
                <wp:effectExtent l="0" t="0" r="0" b="0"/>
                <wp:docPr id="29" name="Group 29"/>
                <wp:cNvGraphicFramePr/>
                <a:graphic xmlns:a="http://schemas.openxmlformats.org/drawingml/2006/main">
                  <a:graphicData uri="http://schemas.microsoft.com/office/word/2010/wordprocessingGroup">
                    <wpg:wgp>
                      <wpg:cNvGrpSpPr/>
                      <wpg:grpSpPr>
                        <a:xfrm>
                          <a:off x="0" y="0"/>
                          <a:ext cx="8431530" cy="27940"/>
                          <a:chOff x="0" y="0"/>
                          <a:chExt cx="8431530" cy="27940"/>
                        </a:xfrm>
                      </wpg:grpSpPr>
                      <wps:wsp>
                        <wps:cNvPr id="1589777828" name="Freeform: Shape 1589777828"/>
                        <wps:cNvSpPr/>
                        <wps:spPr>
                          <a:xfrm>
                            <a:off x="0" y="0"/>
                            <a:ext cx="8431530" cy="27940"/>
                          </a:xfrm>
                          <a:custGeom>
                            <a:avLst/>
                            <a:gdLst/>
                            <a:ahLst/>
                            <a:cxnLst/>
                            <a:rect l="l" t="t" r="r" b="b"/>
                            <a:pathLst>
                              <a:path w="8431530" h="27940">
                                <a:moveTo>
                                  <a:pt x="6109703" y="18288"/>
                                </a:moveTo>
                                <a:lnTo>
                                  <a:pt x="6109703" y="18288"/>
                                </a:lnTo>
                                <a:lnTo>
                                  <a:pt x="0" y="18288"/>
                                </a:lnTo>
                                <a:lnTo>
                                  <a:pt x="0" y="27444"/>
                                </a:lnTo>
                                <a:lnTo>
                                  <a:pt x="4656582" y="27444"/>
                                </a:lnTo>
                                <a:lnTo>
                                  <a:pt x="5338572" y="27432"/>
                                </a:lnTo>
                                <a:lnTo>
                                  <a:pt x="5366004" y="27432"/>
                                </a:lnTo>
                                <a:lnTo>
                                  <a:pt x="6109703" y="27432"/>
                                </a:lnTo>
                                <a:lnTo>
                                  <a:pt x="6109703" y="18288"/>
                                </a:lnTo>
                                <a:close/>
                              </a:path>
                              <a:path w="8431530" h="27940">
                                <a:moveTo>
                                  <a:pt x="6109703" y="0"/>
                                </a:moveTo>
                                <a:lnTo>
                                  <a:pt x="6109703" y="0"/>
                                </a:lnTo>
                                <a:lnTo>
                                  <a:pt x="0" y="0"/>
                                </a:lnTo>
                                <a:lnTo>
                                  <a:pt x="0" y="9156"/>
                                </a:lnTo>
                                <a:lnTo>
                                  <a:pt x="4656582" y="9156"/>
                                </a:lnTo>
                                <a:lnTo>
                                  <a:pt x="5338572" y="9144"/>
                                </a:lnTo>
                                <a:lnTo>
                                  <a:pt x="5366004" y="9144"/>
                                </a:lnTo>
                                <a:lnTo>
                                  <a:pt x="6109703" y="9144"/>
                                </a:lnTo>
                                <a:lnTo>
                                  <a:pt x="6109703" y="0"/>
                                </a:lnTo>
                                <a:close/>
                              </a:path>
                              <a:path w="8431530" h="27940">
                                <a:moveTo>
                                  <a:pt x="8431530" y="18288"/>
                                </a:moveTo>
                                <a:lnTo>
                                  <a:pt x="8431530" y="18288"/>
                                </a:lnTo>
                                <a:lnTo>
                                  <a:pt x="6109716" y="18288"/>
                                </a:lnTo>
                                <a:lnTo>
                                  <a:pt x="6109716" y="27432"/>
                                </a:lnTo>
                                <a:lnTo>
                                  <a:pt x="8431530" y="27432"/>
                                </a:lnTo>
                                <a:lnTo>
                                  <a:pt x="8431530" y="18288"/>
                                </a:lnTo>
                                <a:close/>
                              </a:path>
                              <a:path w="8431530" h="27940">
                                <a:moveTo>
                                  <a:pt x="8431530" y="0"/>
                                </a:moveTo>
                                <a:lnTo>
                                  <a:pt x="8431530" y="0"/>
                                </a:lnTo>
                                <a:lnTo>
                                  <a:pt x="6109716" y="0"/>
                                </a:lnTo>
                                <a:lnTo>
                                  <a:pt x="6109716" y="9144"/>
                                </a:lnTo>
                                <a:lnTo>
                                  <a:pt x="8431530" y="9144"/>
                                </a:lnTo>
                                <a:lnTo>
                                  <a:pt x="8431530" y="0"/>
                                </a:lnTo>
                                <a:close/>
                              </a:path>
                            </a:pathLst>
                          </a:custGeom>
                          <a:solidFill>
                            <a:srgbClr val="000000"/>
                          </a:solidFill>
                        </wps:spPr>
                        <wps:bodyPr wrap="square" lIns="0" tIns="0" rIns="0" bIns="0" rtlCol="0">
                          <a:noAutofit/>
                        </wps:bodyPr>
                      </wps:wsp>
                    </wpg:wgp>
                  </a:graphicData>
                </a:graphic>
              </wp:inline>
            </w:drawing>
          </mc:Choice>
          <mc:Fallback>
            <w:pict>
              <v:group w14:anchorId="476324AB" id="Group 29" o:spid="_x0000_s1026" style="width:663.9pt;height:2.2pt;mso-position-horizontal-relative:char;mso-position-vertical-relative:line" coordsize="84315,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">
                <v:shape id="Freeform: Shape 1589777828" o:spid="_x0000_s1027" style="position:absolute;width:84315;height:279;visibility:visible;mso-wrap-style:square;v-text-anchor:top" coordsize="843153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" path="m6109703,18288r,l,18288r,9156l4656582,27444r681990,-12l5366004,27432r743699,l6109703,18288xem6109703,r,l,,,9156r4656582,l5338572,9144r27432,l6109703,9144r,-9144xem8431530,18288r,l6109716,18288r,9144l8431530,27432r,-9144xem8431530,r,l6109716,r,9144l8431530,9144r,-9144xe" fillcolor="black" stroked="f">
                  <v:path arrowok="t"/>
                </v:shape>
                <w10:anchorlock/>
              </v:group>
            </w:pict>
          </mc:Fallback>
        </mc:AlternateContent>
      </w:r>
    </w:p>
    <w:p w14:paraId="06CD8293" w14:textId="77777777" w:rsidR="000B7384" w:rsidRPr="0018018A" w:rsidRDefault="000B7384" w:rsidP="004A7917">
      <w:pPr>
        <w:widowControl w:val="0"/>
        <w:spacing w:before="30" w:after="0" w:line="240" w:lineRule="auto"/>
        <w:jc w:val="both"/>
        <w:rPr>
          <w:rFonts w:ascii="Times New Roman" w:eastAsia="Times New Roman" w:hAnsi="Times New Roman" w:cs="Times New Roman"/>
          <w:sz w:val="20"/>
          <w:szCs w:val="20"/>
        </w:rPr>
        <w:sectPr w:rsidR="000B7384" w:rsidRPr="0018018A">
          <w:pgSz w:w="15840" w:h="12240" w:orient="landscape"/>
          <w:pgMar w:top="1380" w:right="1080" w:bottom="1200" w:left="1080" w:header="0" w:footer="1014" w:gutter="0"/>
          <w:cols w:space="720"/>
        </w:sectPr>
      </w:pPr>
    </w:p>
    <w:p w14:paraId="1516F854" w14:textId="77777777" w:rsidR="000B7384" w:rsidRPr="0018018A" w:rsidRDefault="00183402" w:rsidP="004A7917">
      <w:pPr>
        <w:spacing w:before="93" w:line="184" w:lineRule="auto"/>
        <w:ind w:left="468"/>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Note:</w:t>
      </w:r>
    </w:p>
    <w:p w14:paraId="2D416776" w14:textId="77777777" w:rsidR="000B7384" w:rsidRPr="0018018A" w:rsidRDefault="00183402" w:rsidP="004A7917">
      <w:pPr>
        <w:widowControl w:val="0"/>
        <w:numPr>
          <w:ilvl w:val="0"/>
          <w:numId w:val="16"/>
        </w:numPr>
        <w:tabs>
          <w:tab w:val="left" w:pos="639"/>
        </w:tabs>
        <w:spacing w:after="0" w:line="240" w:lineRule="auto"/>
        <w:ind w:right="1024" w:firstLine="0"/>
        <w:jc w:val="both"/>
        <w:rPr>
          <w:rFonts w:ascii="Times New Roman" w:hAnsi="Times New Roman" w:cs="Times New Roman"/>
        </w:rPr>
      </w:pPr>
      <w:r w:rsidRPr="0018018A">
        <w:rPr>
          <w:rFonts w:ascii="Times New Roman" w:eastAsia="Times New Roman" w:hAnsi="Times New Roman" w:cs="Times New Roman"/>
          <w:sz w:val="16"/>
          <w:szCs w:val="16"/>
        </w:rPr>
        <w:t>List scale, name &amp; designation wise allowances in the above table</w:t>
      </w:r>
    </w:p>
    <w:p w14:paraId="412AF581" w14:textId="77777777" w:rsidR="000B7384" w:rsidRPr="0018018A" w:rsidRDefault="00183402" w:rsidP="004A7917">
      <w:pPr>
        <w:widowControl w:val="0"/>
        <w:numPr>
          <w:ilvl w:val="0"/>
          <w:numId w:val="16"/>
        </w:numPr>
        <w:tabs>
          <w:tab w:val="left" w:pos="640"/>
        </w:tabs>
        <w:spacing w:before="10" w:after="0" w:line="240" w:lineRule="auto"/>
        <w:ind w:right="38" w:firstLine="0"/>
        <w:jc w:val="both"/>
        <w:rPr>
          <w:rFonts w:ascii="Times New Roman" w:hAnsi="Times New Roman" w:cs="Times New Roman"/>
        </w:rPr>
      </w:pPr>
      <w:r w:rsidRPr="0018018A">
        <w:rPr>
          <w:rFonts w:ascii="Times New Roman" w:eastAsia="Times New Roman" w:hAnsi="Times New Roman" w:cs="Times New Roman"/>
          <w:sz w:val="16"/>
          <w:szCs w:val="16"/>
        </w:rPr>
        <w:t>Please write vacant in the Name &amp; Designation column against all vacant positions</w:t>
      </w:r>
    </w:p>
    <w:p w14:paraId="28193553" w14:textId="0A3B97CF" w:rsidR="000B7384" w:rsidRPr="0018018A" w:rsidRDefault="00183402" w:rsidP="004A7917">
      <w:pPr>
        <w:widowControl w:val="0"/>
        <w:numPr>
          <w:ilvl w:val="0"/>
          <w:numId w:val="16"/>
        </w:numPr>
        <w:tabs>
          <w:tab w:val="left" w:pos="639"/>
        </w:tabs>
        <w:spacing w:before="10" w:after="0" w:line="240" w:lineRule="auto"/>
        <w:ind w:right="2334" w:firstLine="0"/>
        <w:jc w:val="both"/>
        <w:rPr>
          <w:rFonts w:ascii="Times New Roman" w:hAnsi="Times New Roman" w:cs="Times New Roman"/>
        </w:rPr>
      </w:pPr>
      <w:r w:rsidRPr="0018018A">
        <w:rPr>
          <w:rFonts w:ascii="Times New Roman" w:eastAsia="Times New Roman" w:hAnsi="Times New Roman" w:cs="Times New Roman"/>
          <w:sz w:val="16"/>
          <w:szCs w:val="16"/>
        </w:rPr>
        <w:t>Please add additional rows, if required</w:t>
      </w:r>
    </w:p>
    <w:p w14:paraId="6A1F745C" w14:textId="77777777" w:rsidR="000B7384" w:rsidRPr="0018018A" w:rsidRDefault="00183402" w:rsidP="004A7917">
      <w:pPr>
        <w:jc w:val="both"/>
        <w:rPr>
          <w:rFonts w:ascii="Times New Roman" w:eastAsia="Times New Roman" w:hAnsi="Times New Roman" w:cs="Times New Roman"/>
          <w:sz w:val="16"/>
          <w:szCs w:val="16"/>
        </w:rPr>
      </w:pPr>
      <w:r w:rsidRPr="0018018A">
        <w:rPr>
          <w:rFonts w:ascii="Times New Roman" w:hAnsi="Times New Roman" w:cs="Times New Roman"/>
        </w:rPr>
        <w:br w:type="column"/>
      </w:r>
    </w:p>
    <w:p w14:paraId="53BFEB00" w14:textId="77777777" w:rsidR="000B7384" w:rsidRPr="0018018A" w:rsidRDefault="000B7384" w:rsidP="004A7917">
      <w:pPr>
        <w:widowControl w:val="0"/>
        <w:spacing w:before="1" w:after="0" w:line="240" w:lineRule="auto"/>
        <w:jc w:val="both"/>
        <w:rPr>
          <w:rFonts w:ascii="Times New Roman" w:eastAsia="Times New Roman" w:hAnsi="Times New Roman" w:cs="Times New Roman"/>
          <w:sz w:val="16"/>
          <w:szCs w:val="16"/>
        </w:rPr>
      </w:pPr>
    </w:p>
    <w:p w14:paraId="04A74954" w14:textId="77777777" w:rsidR="000B7384" w:rsidRPr="0018018A" w:rsidRDefault="00183402" w:rsidP="00C63059">
      <w:pPr>
        <w:ind w:left="1438" w:right="2062" w:firstLine="719"/>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w:t>
      </w:r>
    </w:p>
    <w:p w14:paraId="20B4C554" w14:textId="298FBC68" w:rsidR="000B7384" w:rsidRPr="0018018A" w:rsidRDefault="000B7384" w:rsidP="004A7917">
      <w:pPr>
        <w:widowControl w:val="0"/>
        <w:spacing w:before="3" w:after="0" w:line="240" w:lineRule="auto"/>
        <w:jc w:val="both"/>
        <w:rPr>
          <w:rFonts w:ascii="Times New Roman" w:eastAsia="Times New Roman" w:hAnsi="Times New Roman" w:cs="Times New Roman"/>
          <w:sz w:val="6"/>
          <w:szCs w:val="6"/>
        </w:rPr>
      </w:pPr>
    </w:p>
    <w:p w14:paraId="5202E8A1" w14:textId="0BAC8E47" w:rsidR="000B7384" w:rsidRPr="0018018A" w:rsidRDefault="00183402" w:rsidP="00C63059">
      <w:pPr>
        <w:spacing w:before="88"/>
        <w:ind w:left="450" w:right="26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Name</w:t>
      </w:r>
      <w:r w:rsidR="00C63059" w:rsidRPr="0018018A">
        <w:rPr>
          <w:rFonts w:ascii="Times New Roman" w:eastAsia="Times New Roman" w:hAnsi="Times New Roman" w:cs="Times New Roman"/>
          <w:sz w:val="16"/>
          <w:szCs w:val="16"/>
        </w:rPr>
        <w:t>________________________________________</w:t>
      </w:r>
    </w:p>
    <w:p w14:paraId="54A33C68" w14:textId="7EB7BA9F" w:rsidR="000B7384" w:rsidRPr="0018018A" w:rsidRDefault="000B7384" w:rsidP="004A7917">
      <w:pPr>
        <w:widowControl w:val="0"/>
        <w:spacing w:before="3" w:after="0" w:line="240" w:lineRule="auto"/>
        <w:jc w:val="both"/>
        <w:rPr>
          <w:rFonts w:ascii="Times New Roman" w:eastAsia="Times New Roman" w:hAnsi="Times New Roman" w:cs="Times New Roman"/>
          <w:sz w:val="6"/>
          <w:szCs w:val="6"/>
        </w:rPr>
      </w:pPr>
    </w:p>
    <w:p w14:paraId="4689E9FD" w14:textId="12F8EA19" w:rsidR="00C63059" w:rsidRPr="0018018A" w:rsidRDefault="00183402" w:rsidP="00C63059">
      <w:pPr>
        <w:spacing w:before="88" w:line="432" w:lineRule="auto"/>
        <w:ind w:left="468" w:right="71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 xml:space="preserve">Designation </w:t>
      </w:r>
      <w:r w:rsidR="00C63059" w:rsidRPr="0018018A">
        <w:rPr>
          <w:rFonts w:ascii="Times New Roman" w:eastAsia="Times New Roman" w:hAnsi="Times New Roman" w:cs="Times New Roman"/>
          <w:sz w:val="16"/>
          <w:szCs w:val="16"/>
        </w:rPr>
        <w:t>__________________________________</w:t>
      </w:r>
    </w:p>
    <w:p w14:paraId="15514C68" w14:textId="2739351C" w:rsidR="000B7384" w:rsidRPr="0018018A" w:rsidRDefault="00183402" w:rsidP="00C63059">
      <w:pPr>
        <w:spacing w:before="88" w:line="432" w:lineRule="auto"/>
        <w:ind w:left="468" w:right="1072"/>
        <w:jc w:val="both"/>
        <w:rPr>
          <w:rFonts w:ascii="Times New Roman" w:eastAsia="Times New Roman" w:hAnsi="Times New Roman" w:cs="Times New Roman"/>
          <w:sz w:val="16"/>
          <w:szCs w:val="16"/>
        </w:rPr>
        <w:sectPr w:rsidR="000B7384" w:rsidRPr="0018018A">
          <w:type w:val="continuous"/>
          <w:pgSz w:w="15840" w:h="12240" w:orient="landscape"/>
          <w:pgMar w:top="1820" w:right="1080" w:bottom="280" w:left="1080" w:header="0" w:footer="1014" w:gutter="0"/>
          <w:cols w:num="2" w:space="720" w:equalWidth="0">
            <w:col w:w="5122" w:space="3436"/>
            <w:col w:w="5122"/>
          </w:cols>
        </w:sectPr>
      </w:pPr>
      <w:r w:rsidRPr="0018018A">
        <w:rPr>
          <w:rFonts w:ascii="Times New Roman" w:eastAsia="Times New Roman" w:hAnsi="Times New Roman" w:cs="Times New Roman"/>
          <w:sz w:val="16"/>
          <w:szCs w:val="16"/>
        </w:rPr>
        <w:t>Telephone Number</w:t>
      </w:r>
      <w:r w:rsidR="00C63059" w:rsidRPr="0018018A">
        <w:rPr>
          <w:rFonts w:ascii="Times New Roman" w:eastAsia="Times New Roman" w:hAnsi="Times New Roman" w:cs="Times New Roman"/>
          <w:sz w:val="16"/>
          <w:szCs w:val="16"/>
        </w:rPr>
        <w:t>_____________________________</w:t>
      </w:r>
    </w:p>
    <w:p w14:paraId="6AECF776" w14:textId="77777777" w:rsidR="000B7384" w:rsidRPr="0018018A" w:rsidRDefault="00183402" w:rsidP="004A7917">
      <w:pPr>
        <w:pStyle w:val="Heading3"/>
        <w:jc w:val="both"/>
        <w:rPr>
          <w:rFonts w:ascii="Times New Roman" w:hAnsi="Times New Roman" w:cs="Times New Roman"/>
        </w:rPr>
      </w:pPr>
      <w:bookmarkStart w:id="50" w:name="_xq7reogeoh85" w:colFirst="0" w:colLast="0"/>
      <w:bookmarkStart w:id="51" w:name="_Toc214377159"/>
      <w:bookmarkEnd w:id="50"/>
      <w:r w:rsidRPr="0018018A">
        <w:rPr>
          <w:rFonts w:ascii="Times New Roman" w:hAnsi="Times New Roman" w:cs="Times New Roman"/>
        </w:rPr>
        <w:t>Instructions for filling the Forms BM‐III &amp; BM‐III‐A</w:t>
      </w:r>
      <w:bookmarkEnd w:id="51"/>
    </w:p>
    <w:p w14:paraId="1FDE6739" w14:textId="5903638E" w:rsidR="000B7384" w:rsidRPr="0018018A" w:rsidRDefault="004A3963" w:rsidP="004A7917">
      <w:pPr>
        <w:spacing w:before="353"/>
        <w:ind w:left="360"/>
        <w:jc w:val="both"/>
        <w:rPr>
          <w:rFonts w:ascii="Times New Roman" w:eastAsia="Times New Roman" w:hAnsi="Times New Roman" w:cs="Times New Roman"/>
          <w:sz w:val="28"/>
          <w:szCs w:val="28"/>
        </w:rPr>
      </w:pPr>
      <w:r w:rsidRPr="0018018A">
        <w:rPr>
          <w:rFonts w:ascii="Times New Roman" w:hAnsi="Times New Roman" w:cs="Times New Roman"/>
          <w:noProof/>
          <w:lang w:val="en-US"/>
        </w:rPr>
        <mc:AlternateContent>
          <mc:Choice Requires="wps">
            <w:drawing>
              <wp:anchor distT="0" distB="0" distL="0" distR="0" simplePos="0" relativeHeight="251687936" behindDoc="0" locked="0" layoutInCell="1" allowOverlap="1" wp14:anchorId="252A1103" wp14:editId="2B04B4F9">
                <wp:simplePos x="0" y="0"/>
                <wp:positionH relativeFrom="margin">
                  <wp:align>center</wp:align>
                </wp:positionH>
                <wp:positionV relativeFrom="paragraph">
                  <wp:posOffset>712089</wp:posOffset>
                </wp:positionV>
                <wp:extent cx="6088380" cy="905510"/>
                <wp:effectExtent l="0" t="0" r="26670" b="27940"/>
                <wp:wrapTopAndBottom/>
                <wp:docPr id="63" name="Text Box 63"/>
                <wp:cNvGraphicFramePr/>
                <a:graphic xmlns:a="http://schemas.openxmlformats.org/drawingml/2006/main">
                  <a:graphicData uri="http://schemas.microsoft.com/office/word/2010/wordprocessingShape">
                    <wps:wsp>
                      <wps:cNvSpPr txBox="1"/>
                      <wps:spPr>
                        <a:xfrm>
                          <a:off x="0" y="0"/>
                          <a:ext cx="6088380" cy="905774"/>
                        </a:xfrm>
                        <a:prstGeom prst="rect">
                          <a:avLst/>
                        </a:prstGeom>
                        <a:ln w="6095">
                          <a:solidFill>
                            <a:srgbClr val="000000"/>
                          </a:solidFill>
                          <a:prstDash val="solid"/>
                        </a:ln>
                      </wps:spPr>
                      <wps:txbx>
                        <w:txbxContent>
                          <w:p w14:paraId="75A2E6D2" w14:textId="0B1EC6A0" w:rsidR="000B7384" w:rsidRDefault="00183402">
                            <w:pPr>
                              <w:spacing w:before="19"/>
                              <w:ind w:left="109" w:right="106"/>
                              <w:jc w:val="both"/>
                              <w:rPr>
                                <w:rFonts w:ascii="Arial"/>
                                <w:i/>
                              </w:rPr>
                            </w:pPr>
                            <w:r>
                              <w:rPr>
                                <w:rFonts w:ascii="Arial"/>
                                <w:i/>
                              </w:rPr>
                              <w:t>The</w:t>
                            </w:r>
                            <w:r>
                              <w:rPr>
                                <w:rFonts w:ascii="Arial"/>
                                <w:i/>
                                <w:spacing w:val="-12"/>
                              </w:rPr>
                              <w:t xml:space="preserve"> </w:t>
                            </w:r>
                            <w:r>
                              <w:rPr>
                                <w:rFonts w:ascii="Arial"/>
                                <w:i/>
                              </w:rPr>
                              <w:t>purpose</w:t>
                            </w:r>
                            <w:r>
                              <w:rPr>
                                <w:rFonts w:ascii="Arial"/>
                                <w:i/>
                                <w:spacing w:val="-11"/>
                              </w:rPr>
                              <w:t xml:space="preserve"> </w:t>
                            </w:r>
                            <w:r>
                              <w:rPr>
                                <w:rFonts w:ascii="Arial"/>
                                <w:i/>
                              </w:rPr>
                              <w:t>of</w:t>
                            </w:r>
                            <w:r>
                              <w:rPr>
                                <w:rFonts w:ascii="Arial"/>
                                <w:i/>
                                <w:spacing w:val="-12"/>
                              </w:rPr>
                              <w:t xml:space="preserve"> </w:t>
                            </w:r>
                            <w:r>
                              <w:rPr>
                                <w:rFonts w:ascii="Arial"/>
                                <w:i/>
                              </w:rPr>
                              <w:t>these</w:t>
                            </w:r>
                            <w:r>
                              <w:rPr>
                                <w:rFonts w:ascii="Arial"/>
                                <w:i/>
                                <w:spacing w:val="-11"/>
                              </w:rPr>
                              <w:t xml:space="preserve"> </w:t>
                            </w:r>
                            <w:r>
                              <w:rPr>
                                <w:rFonts w:ascii="Arial"/>
                                <w:i/>
                              </w:rPr>
                              <w:t>forms</w:t>
                            </w:r>
                            <w:r>
                              <w:rPr>
                                <w:rFonts w:ascii="Arial"/>
                                <w:i/>
                                <w:spacing w:val="-12"/>
                              </w:rPr>
                              <w:t xml:space="preserve"> </w:t>
                            </w:r>
                            <w:r>
                              <w:rPr>
                                <w:rFonts w:ascii="Arial"/>
                                <w:i/>
                              </w:rPr>
                              <w:t>is</w:t>
                            </w:r>
                            <w:r>
                              <w:rPr>
                                <w:rFonts w:ascii="Arial"/>
                                <w:i/>
                                <w:spacing w:val="-12"/>
                              </w:rPr>
                              <w:t xml:space="preserve"> </w:t>
                            </w:r>
                            <w:r>
                              <w:rPr>
                                <w:rFonts w:ascii="Arial"/>
                                <w:i/>
                              </w:rPr>
                              <w:t>to</w:t>
                            </w:r>
                            <w:r>
                              <w:rPr>
                                <w:rFonts w:ascii="Arial"/>
                                <w:i/>
                                <w:spacing w:val="-12"/>
                              </w:rPr>
                              <w:t xml:space="preserve"> </w:t>
                            </w:r>
                            <w:r>
                              <w:rPr>
                                <w:rFonts w:ascii="Arial"/>
                                <w:i/>
                              </w:rPr>
                              <w:t>submit</w:t>
                            </w:r>
                            <w:r>
                              <w:rPr>
                                <w:rFonts w:ascii="Arial"/>
                                <w:i/>
                                <w:spacing w:val="-11"/>
                              </w:rPr>
                              <w:t xml:space="preserve"> </w:t>
                            </w:r>
                            <w:r>
                              <w:rPr>
                                <w:rFonts w:ascii="Arial"/>
                                <w:i/>
                              </w:rPr>
                              <w:t>post</w:t>
                            </w:r>
                            <w:r>
                              <w:rPr>
                                <w:rFonts w:ascii="Arial"/>
                                <w:i/>
                                <w:spacing w:val="-11"/>
                              </w:rPr>
                              <w:t xml:space="preserve"> </w:t>
                            </w:r>
                            <w:r>
                              <w:rPr>
                                <w:rFonts w:ascii="Arial"/>
                                <w:i/>
                              </w:rPr>
                              <w:t>wise</w:t>
                            </w:r>
                            <w:r>
                              <w:rPr>
                                <w:rFonts w:ascii="Arial"/>
                                <w:i/>
                                <w:spacing w:val="-12"/>
                              </w:rPr>
                              <w:t xml:space="preserve"> </w:t>
                            </w:r>
                            <w:r>
                              <w:rPr>
                                <w:rFonts w:ascii="Arial"/>
                                <w:i/>
                              </w:rPr>
                              <w:t>breakup</w:t>
                            </w:r>
                            <w:r>
                              <w:rPr>
                                <w:rFonts w:ascii="Arial"/>
                                <w:i/>
                                <w:spacing w:val="-12"/>
                              </w:rPr>
                              <w:t xml:space="preserve"> </w:t>
                            </w:r>
                            <w:r>
                              <w:rPr>
                                <w:rFonts w:ascii="Arial"/>
                                <w:i/>
                              </w:rPr>
                              <w:t>of</w:t>
                            </w:r>
                            <w:r>
                              <w:rPr>
                                <w:rFonts w:ascii="Arial"/>
                                <w:i/>
                                <w:spacing w:val="-11"/>
                              </w:rPr>
                              <w:t xml:space="preserve"> </w:t>
                            </w:r>
                            <w:r>
                              <w:rPr>
                                <w:rFonts w:ascii="Arial"/>
                                <w:i/>
                              </w:rPr>
                              <w:t>pay</w:t>
                            </w:r>
                            <w:r>
                              <w:rPr>
                                <w:rFonts w:ascii="Arial"/>
                                <w:i/>
                                <w:spacing w:val="-11"/>
                              </w:rPr>
                              <w:t xml:space="preserve"> </w:t>
                            </w:r>
                            <w:r>
                              <w:rPr>
                                <w:rFonts w:ascii="Arial"/>
                                <w:i/>
                              </w:rPr>
                              <w:t>&amp;</w:t>
                            </w:r>
                            <w:r>
                              <w:rPr>
                                <w:rFonts w:ascii="Arial"/>
                                <w:i/>
                                <w:spacing w:val="-12"/>
                              </w:rPr>
                              <w:t xml:space="preserve"> </w:t>
                            </w:r>
                            <w:r>
                              <w:rPr>
                                <w:rFonts w:ascii="Arial"/>
                                <w:i/>
                              </w:rPr>
                              <w:t>allowances</w:t>
                            </w:r>
                            <w:r>
                              <w:rPr>
                                <w:rFonts w:ascii="Arial"/>
                                <w:i/>
                                <w:spacing w:val="-12"/>
                              </w:rPr>
                              <w:t xml:space="preserve"> </w:t>
                            </w:r>
                            <w:r>
                              <w:rPr>
                                <w:rFonts w:ascii="Arial"/>
                                <w:i/>
                              </w:rPr>
                              <w:t>of</w:t>
                            </w:r>
                            <w:r>
                              <w:rPr>
                                <w:rFonts w:ascii="Arial"/>
                                <w:i/>
                                <w:spacing w:val="-12"/>
                              </w:rPr>
                              <w:t xml:space="preserve"> </w:t>
                            </w:r>
                            <w:r>
                              <w:rPr>
                                <w:rFonts w:ascii="Arial"/>
                                <w:i/>
                              </w:rPr>
                              <w:t>each</w:t>
                            </w:r>
                            <w:r>
                              <w:rPr>
                                <w:rFonts w:ascii="Arial"/>
                                <w:i/>
                                <w:spacing w:val="-12"/>
                              </w:rPr>
                              <w:t xml:space="preserve"> </w:t>
                            </w:r>
                            <w:r>
                              <w:rPr>
                                <w:rFonts w:ascii="Arial"/>
                                <w:i/>
                              </w:rPr>
                              <w:t>employee at</w:t>
                            </w:r>
                            <w:r>
                              <w:rPr>
                                <w:rFonts w:ascii="Arial"/>
                                <w:i/>
                                <w:spacing w:val="-16"/>
                              </w:rPr>
                              <w:t xml:space="preserve"> </w:t>
                            </w:r>
                            <w:r>
                              <w:rPr>
                                <w:rFonts w:ascii="Arial"/>
                                <w:i/>
                              </w:rPr>
                              <w:t>Drawing</w:t>
                            </w:r>
                            <w:r>
                              <w:rPr>
                                <w:rFonts w:ascii="Arial"/>
                                <w:i/>
                                <w:spacing w:val="-15"/>
                              </w:rPr>
                              <w:t xml:space="preserve"> </w:t>
                            </w:r>
                            <w:r>
                              <w:rPr>
                                <w:rFonts w:ascii="Arial"/>
                                <w:i/>
                              </w:rPr>
                              <w:t>&amp;</w:t>
                            </w:r>
                            <w:r>
                              <w:rPr>
                                <w:rFonts w:ascii="Arial"/>
                                <w:i/>
                                <w:spacing w:val="-15"/>
                              </w:rPr>
                              <w:t xml:space="preserve"> </w:t>
                            </w:r>
                            <w:r>
                              <w:rPr>
                                <w:rFonts w:ascii="Arial"/>
                                <w:i/>
                              </w:rPr>
                              <w:t>Disbursing</w:t>
                            </w:r>
                            <w:r>
                              <w:rPr>
                                <w:rFonts w:ascii="Arial"/>
                                <w:i/>
                                <w:spacing w:val="-16"/>
                              </w:rPr>
                              <w:t xml:space="preserve"> </w:t>
                            </w:r>
                            <w:r>
                              <w:rPr>
                                <w:rFonts w:ascii="Arial"/>
                                <w:i/>
                              </w:rPr>
                              <w:t>Officers</w:t>
                            </w:r>
                            <w:r>
                              <w:rPr>
                                <w:rFonts w:ascii="Arial"/>
                                <w:i/>
                                <w:spacing w:val="-15"/>
                              </w:rPr>
                              <w:t xml:space="preserve"> </w:t>
                            </w:r>
                            <w:r>
                              <w:rPr>
                                <w:rFonts w:ascii="Arial"/>
                                <w:i/>
                              </w:rPr>
                              <w:t>(DDOs)</w:t>
                            </w:r>
                            <w:r>
                              <w:rPr>
                                <w:rFonts w:ascii="Arial"/>
                                <w:i/>
                                <w:spacing w:val="-15"/>
                              </w:rPr>
                              <w:t xml:space="preserve"> </w:t>
                            </w:r>
                            <w:r>
                              <w:rPr>
                                <w:rFonts w:ascii="Arial"/>
                                <w:i/>
                              </w:rPr>
                              <w:t>level.</w:t>
                            </w:r>
                            <w:r>
                              <w:rPr>
                                <w:rFonts w:ascii="Arial"/>
                                <w:i/>
                                <w:spacing w:val="-15"/>
                              </w:rPr>
                              <w:t xml:space="preserve"> </w:t>
                            </w:r>
                            <w:r>
                              <w:rPr>
                                <w:rFonts w:ascii="Arial"/>
                                <w:i/>
                              </w:rPr>
                              <w:t>The</w:t>
                            </w:r>
                            <w:r>
                              <w:rPr>
                                <w:rFonts w:ascii="Arial"/>
                                <w:i/>
                                <w:spacing w:val="-16"/>
                              </w:rPr>
                              <w:t xml:space="preserve"> </w:t>
                            </w:r>
                            <w:r>
                              <w:rPr>
                                <w:rFonts w:ascii="Arial"/>
                                <w:i/>
                              </w:rPr>
                              <w:t>Estimates</w:t>
                            </w:r>
                            <w:r>
                              <w:rPr>
                                <w:rFonts w:ascii="Arial"/>
                                <w:i/>
                                <w:spacing w:val="-15"/>
                              </w:rPr>
                              <w:t xml:space="preserve"> </w:t>
                            </w:r>
                            <w:r>
                              <w:rPr>
                                <w:rFonts w:ascii="Arial"/>
                                <w:i/>
                              </w:rPr>
                              <w:t>will</w:t>
                            </w:r>
                            <w:r>
                              <w:rPr>
                                <w:rFonts w:ascii="Arial"/>
                                <w:i/>
                                <w:spacing w:val="-15"/>
                              </w:rPr>
                              <w:t xml:space="preserve"> </w:t>
                            </w:r>
                            <w:r>
                              <w:rPr>
                                <w:rFonts w:ascii="Arial"/>
                                <w:i/>
                              </w:rPr>
                              <w:t>be</w:t>
                            </w:r>
                            <w:r>
                              <w:rPr>
                                <w:rFonts w:ascii="Arial"/>
                                <w:i/>
                                <w:spacing w:val="-16"/>
                              </w:rPr>
                              <w:t xml:space="preserve"> </w:t>
                            </w:r>
                            <w:r>
                              <w:rPr>
                                <w:rFonts w:ascii="Arial"/>
                                <w:i/>
                              </w:rPr>
                              <w:t>prepared</w:t>
                            </w:r>
                            <w:r>
                              <w:rPr>
                                <w:rFonts w:ascii="Arial"/>
                                <w:i/>
                                <w:spacing w:val="-15"/>
                              </w:rPr>
                              <w:t xml:space="preserve"> </w:t>
                            </w:r>
                            <w:r>
                              <w:rPr>
                                <w:rFonts w:ascii="Arial"/>
                                <w:i/>
                              </w:rPr>
                              <w:t>against</w:t>
                            </w:r>
                            <w:r>
                              <w:rPr>
                                <w:rFonts w:ascii="Arial"/>
                                <w:i/>
                                <w:spacing w:val="-15"/>
                              </w:rPr>
                              <w:t xml:space="preserve"> </w:t>
                            </w:r>
                            <w:r>
                              <w:rPr>
                                <w:rFonts w:ascii="Arial"/>
                                <w:i/>
                              </w:rPr>
                              <w:t>sanctioned posts as reflected in the budget book, including additional posts (if) provided during the financial year</w:t>
                            </w:r>
                            <w:r>
                              <w:rPr>
                                <w:rFonts w:ascii="Arial"/>
                                <w:i/>
                                <w:spacing w:val="-13"/>
                              </w:rPr>
                              <w:t xml:space="preserve"> </w:t>
                            </w:r>
                            <w:r>
                              <w:rPr>
                                <w:rFonts w:ascii="Arial"/>
                                <w:i/>
                              </w:rPr>
                              <w:t>2026-27.</w:t>
                            </w:r>
                            <w:r>
                              <w:rPr>
                                <w:rFonts w:ascii="Arial"/>
                                <w:i/>
                                <w:spacing w:val="-13"/>
                              </w:rPr>
                              <w:t xml:space="preserve"> </w:t>
                            </w:r>
                            <w:r>
                              <w:rPr>
                                <w:rFonts w:ascii="Arial"/>
                                <w:i/>
                              </w:rPr>
                              <w:t>Proposed</w:t>
                            </w:r>
                            <w:r>
                              <w:rPr>
                                <w:rFonts w:ascii="Arial"/>
                                <w:i/>
                                <w:spacing w:val="-12"/>
                              </w:rPr>
                              <w:t xml:space="preserve"> </w:t>
                            </w:r>
                            <w:r>
                              <w:rPr>
                                <w:rFonts w:ascii="Arial"/>
                                <w:i/>
                              </w:rPr>
                              <w:t>SNE</w:t>
                            </w:r>
                            <w:r>
                              <w:rPr>
                                <w:rFonts w:ascii="Arial"/>
                                <w:i/>
                                <w:spacing w:val="-12"/>
                              </w:rPr>
                              <w:t xml:space="preserve"> </w:t>
                            </w:r>
                            <w:r>
                              <w:rPr>
                                <w:rFonts w:ascii="Arial"/>
                                <w:i/>
                              </w:rPr>
                              <w:t>should</w:t>
                            </w:r>
                            <w:r>
                              <w:rPr>
                                <w:rFonts w:ascii="Arial"/>
                                <w:i/>
                                <w:spacing w:val="-12"/>
                              </w:rPr>
                              <w:t xml:space="preserve"> </w:t>
                            </w:r>
                            <w:r>
                              <w:rPr>
                                <w:rFonts w:ascii="Arial"/>
                                <w:i/>
                              </w:rPr>
                              <w:t>not</w:t>
                            </w:r>
                            <w:r>
                              <w:rPr>
                                <w:rFonts w:ascii="Arial"/>
                                <w:i/>
                                <w:spacing w:val="-13"/>
                              </w:rPr>
                              <w:t xml:space="preserve"> </w:t>
                            </w:r>
                            <w:r>
                              <w:rPr>
                                <w:rFonts w:ascii="Arial"/>
                                <w:i/>
                              </w:rPr>
                              <w:t>be</w:t>
                            </w:r>
                            <w:r>
                              <w:rPr>
                                <w:rFonts w:ascii="Arial"/>
                                <w:i/>
                                <w:spacing w:val="-13"/>
                              </w:rPr>
                              <w:t xml:space="preserve"> </w:t>
                            </w:r>
                            <w:r>
                              <w:rPr>
                                <w:rFonts w:ascii="Arial"/>
                                <w:i/>
                              </w:rPr>
                              <w:t>included</w:t>
                            </w:r>
                            <w:r>
                              <w:rPr>
                                <w:rFonts w:ascii="Arial"/>
                                <w:i/>
                                <w:spacing w:val="-13"/>
                              </w:rPr>
                              <w:t xml:space="preserve"> </w:t>
                            </w:r>
                            <w:r>
                              <w:rPr>
                                <w:rFonts w:ascii="Arial"/>
                                <w:i/>
                              </w:rPr>
                              <w:t>in</w:t>
                            </w:r>
                            <w:r>
                              <w:rPr>
                                <w:rFonts w:ascii="Arial"/>
                                <w:i/>
                                <w:spacing w:val="-11"/>
                              </w:rPr>
                              <w:t xml:space="preserve"> </w:t>
                            </w:r>
                            <w:r w:rsidRPr="00697845">
                              <w:rPr>
                                <w:rFonts w:ascii="Arial"/>
                                <w:b/>
                                <w:bCs/>
                                <w:i/>
                              </w:rPr>
                              <w:t>FY</w:t>
                            </w:r>
                            <w:r w:rsidRPr="00697845">
                              <w:rPr>
                                <w:rFonts w:ascii="Arial"/>
                                <w:b/>
                                <w:bCs/>
                                <w:i/>
                                <w:spacing w:val="-13"/>
                              </w:rPr>
                              <w:t xml:space="preserve"> </w:t>
                            </w:r>
                            <w:r w:rsidRPr="00697845">
                              <w:rPr>
                                <w:rFonts w:ascii="Arial"/>
                                <w:b/>
                                <w:bCs/>
                                <w:i/>
                              </w:rPr>
                              <w:t>202</w:t>
                            </w:r>
                            <w:r w:rsidR="004A3963" w:rsidRPr="00697845">
                              <w:rPr>
                                <w:rFonts w:ascii="Arial"/>
                                <w:b/>
                                <w:bCs/>
                                <w:i/>
                              </w:rPr>
                              <w:t>5</w:t>
                            </w:r>
                            <w:r w:rsidRPr="00697845">
                              <w:rPr>
                                <w:rFonts w:ascii="Arial"/>
                                <w:b/>
                                <w:bCs/>
                                <w:i/>
                              </w:rPr>
                              <w:t>-2</w:t>
                            </w:r>
                            <w:r w:rsidR="004A3963" w:rsidRPr="00697845">
                              <w:rPr>
                                <w:rFonts w:ascii="Arial"/>
                                <w:b/>
                                <w:bCs/>
                                <w:i/>
                              </w:rPr>
                              <w:t>6</w:t>
                            </w:r>
                            <w:r>
                              <w:rPr>
                                <w:rFonts w:ascii="Arial"/>
                                <w:i/>
                              </w:rPr>
                              <w:t>.</w:t>
                            </w:r>
                            <w:r>
                              <w:rPr>
                                <w:rFonts w:ascii="Arial"/>
                                <w:i/>
                                <w:spacing w:val="-13"/>
                              </w:rPr>
                              <w:t xml:space="preserve"> </w:t>
                            </w:r>
                            <w:r>
                              <w:rPr>
                                <w:rFonts w:ascii="Arial"/>
                                <w:i/>
                              </w:rPr>
                              <w:t>Provision</w:t>
                            </w:r>
                            <w:r>
                              <w:rPr>
                                <w:rFonts w:ascii="Arial"/>
                                <w:i/>
                                <w:spacing w:val="-13"/>
                              </w:rPr>
                              <w:t xml:space="preserve"> </w:t>
                            </w:r>
                            <w:r>
                              <w:rPr>
                                <w:rFonts w:ascii="Arial"/>
                                <w:i/>
                              </w:rPr>
                              <w:t>of</w:t>
                            </w:r>
                            <w:r>
                              <w:rPr>
                                <w:rFonts w:ascii="Arial"/>
                                <w:i/>
                                <w:spacing w:val="-12"/>
                              </w:rPr>
                              <w:t xml:space="preserve"> </w:t>
                            </w:r>
                            <w:r>
                              <w:rPr>
                                <w:rFonts w:ascii="Arial"/>
                                <w:i/>
                              </w:rPr>
                              <w:t>vacant</w:t>
                            </w:r>
                            <w:r>
                              <w:rPr>
                                <w:rFonts w:ascii="Arial"/>
                                <w:i/>
                                <w:spacing w:val="-13"/>
                              </w:rPr>
                              <w:t xml:space="preserve"> </w:t>
                            </w:r>
                            <w:r>
                              <w:rPr>
                                <w:rFonts w:ascii="Arial"/>
                                <w:i/>
                              </w:rPr>
                              <w:t>positions should also be indicated.</w:t>
                            </w:r>
                          </w:p>
                        </w:txbxContent>
                      </wps:txbx>
                      <wps:bodyPr wrap="square" lIns="0" tIns="0" rIns="0" bIns="0" rtlCol="0">
                        <a:noAutofit/>
                      </wps:bodyPr>
                    </wps:wsp>
                  </a:graphicData>
                </a:graphic>
                <wp14:sizeRelV relativeFrom="margin">
                  <wp14:pctHeight>0</wp14:pctHeight>
                </wp14:sizeRelV>
              </wp:anchor>
            </w:drawing>
          </mc:Choice>
          <mc:Fallback>
            <w:pict>
              <v:shape w14:anchorId="252A1103" id="Text Box 63" o:spid="_x0000_s1029" type="#_x0000_t202" style="position:absolute;left:0;text-align:left;margin-left:0;margin-top:56.05pt;width:479.4pt;height:71.3pt;z-index:251687936;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" filled="f" strokeweight=".16931mm">
                <v:textbox inset="0,0,0,0">
                  <w:txbxContent>
                    <w:p w14:paraId="75A2E6D2" w14:textId="0B1EC6A0" w:rsidR="000B7384" w:rsidRDefault="00183402">
                      <w:pPr>
                        <w:spacing w:before="19"/>
                        <w:ind w:left="109" w:right="106"/>
                        <w:jc w:val="both"/>
                        <w:rPr>
                          <w:rFonts w:ascii="Arial"/>
                          <w:i/>
                        </w:rPr>
                      </w:pPr>
                      <w:r>
                        <w:rPr>
                          <w:rFonts w:ascii="Arial"/>
                          <w:i/>
                        </w:rPr>
                        <w:t>The</w:t>
                      </w:r>
                      <w:r>
                        <w:rPr>
                          <w:rFonts w:ascii="Arial"/>
                          <w:i/>
                          <w:spacing w:val="-12"/>
                        </w:rPr>
                        <w:t xml:space="preserve"> </w:t>
                      </w:r>
                      <w:r>
                        <w:rPr>
                          <w:rFonts w:ascii="Arial"/>
                          <w:i/>
                        </w:rPr>
                        <w:t>purpose</w:t>
                      </w:r>
                      <w:r>
                        <w:rPr>
                          <w:rFonts w:ascii="Arial"/>
                          <w:i/>
                          <w:spacing w:val="-11"/>
                        </w:rPr>
                        <w:t xml:space="preserve"> </w:t>
                      </w:r>
                      <w:r>
                        <w:rPr>
                          <w:rFonts w:ascii="Arial"/>
                          <w:i/>
                        </w:rPr>
                        <w:t>of</w:t>
                      </w:r>
                      <w:r>
                        <w:rPr>
                          <w:rFonts w:ascii="Arial"/>
                          <w:i/>
                          <w:spacing w:val="-12"/>
                        </w:rPr>
                        <w:t xml:space="preserve"> </w:t>
                      </w:r>
                      <w:r>
                        <w:rPr>
                          <w:rFonts w:ascii="Arial"/>
                          <w:i/>
                        </w:rPr>
                        <w:t>these</w:t>
                      </w:r>
                      <w:r>
                        <w:rPr>
                          <w:rFonts w:ascii="Arial"/>
                          <w:i/>
                          <w:spacing w:val="-11"/>
                        </w:rPr>
                        <w:t xml:space="preserve"> </w:t>
                      </w:r>
                      <w:r>
                        <w:rPr>
                          <w:rFonts w:ascii="Arial"/>
                          <w:i/>
                        </w:rPr>
                        <w:t>forms</w:t>
                      </w:r>
                      <w:r>
                        <w:rPr>
                          <w:rFonts w:ascii="Arial"/>
                          <w:i/>
                          <w:spacing w:val="-12"/>
                        </w:rPr>
                        <w:t xml:space="preserve"> </w:t>
                      </w:r>
                      <w:r>
                        <w:rPr>
                          <w:rFonts w:ascii="Arial"/>
                          <w:i/>
                        </w:rPr>
                        <w:t>is</w:t>
                      </w:r>
                      <w:r>
                        <w:rPr>
                          <w:rFonts w:ascii="Arial"/>
                          <w:i/>
                          <w:spacing w:val="-12"/>
                        </w:rPr>
                        <w:t xml:space="preserve"> </w:t>
                      </w:r>
                      <w:r>
                        <w:rPr>
                          <w:rFonts w:ascii="Arial"/>
                          <w:i/>
                        </w:rPr>
                        <w:t>to</w:t>
                      </w:r>
                      <w:r>
                        <w:rPr>
                          <w:rFonts w:ascii="Arial"/>
                          <w:i/>
                          <w:spacing w:val="-12"/>
                        </w:rPr>
                        <w:t xml:space="preserve"> </w:t>
                      </w:r>
                      <w:r>
                        <w:rPr>
                          <w:rFonts w:ascii="Arial"/>
                          <w:i/>
                        </w:rPr>
                        <w:t>submit</w:t>
                      </w:r>
                      <w:r>
                        <w:rPr>
                          <w:rFonts w:ascii="Arial"/>
                          <w:i/>
                          <w:spacing w:val="-11"/>
                        </w:rPr>
                        <w:t xml:space="preserve"> </w:t>
                      </w:r>
                      <w:r>
                        <w:rPr>
                          <w:rFonts w:ascii="Arial"/>
                          <w:i/>
                        </w:rPr>
                        <w:t>post</w:t>
                      </w:r>
                      <w:r>
                        <w:rPr>
                          <w:rFonts w:ascii="Arial"/>
                          <w:i/>
                          <w:spacing w:val="-11"/>
                        </w:rPr>
                        <w:t xml:space="preserve"> </w:t>
                      </w:r>
                      <w:r>
                        <w:rPr>
                          <w:rFonts w:ascii="Arial"/>
                          <w:i/>
                        </w:rPr>
                        <w:t>wise</w:t>
                      </w:r>
                      <w:r>
                        <w:rPr>
                          <w:rFonts w:ascii="Arial"/>
                          <w:i/>
                          <w:spacing w:val="-12"/>
                        </w:rPr>
                        <w:t xml:space="preserve"> </w:t>
                      </w:r>
                      <w:r>
                        <w:rPr>
                          <w:rFonts w:ascii="Arial"/>
                          <w:i/>
                        </w:rPr>
                        <w:t>breakup</w:t>
                      </w:r>
                      <w:r>
                        <w:rPr>
                          <w:rFonts w:ascii="Arial"/>
                          <w:i/>
                          <w:spacing w:val="-12"/>
                        </w:rPr>
                        <w:t xml:space="preserve"> </w:t>
                      </w:r>
                      <w:r>
                        <w:rPr>
                          <w:rFonts w:ascii="Arial"/>
                          <w:i/>
                        </w:rPr>
                        <w:t>of</w:t>
                      </w:r>
                      <w:r>
                        <w:rPr>
                          <w:rFonts w:ascii="Arial"/>
                          <w:i/>
                          <w:spacing w:val="-11"/>
                        </w:rPr>
                        <w:t xml:space="preserve"> </w:t>
                      </w:r>
                      <w:r>
                        <w:rPr>
                          <w:rFonts w:ascii="Arial"/>
                          <w:i/>
                        </w:rPr>
                        <w:t>pay</w:t>
                      </w:r>
                      <w:r>
                        <w:rPr>
                          <w:rFonts w:ascii="Arial"/>
                          <w:i/>
                          <w:spacing w:val="-11"/>
                        </w:rPr>
                        <w:t xml:space="preserve"> </w:t>
                      </w:r>
                      <w:r>
                        <w:rPr>
                          <w:rFonts w:ascii="Arial"/>
                          <w:i/>
                        </w:rPr>
                        <w:t>&amp;</w:t>
                      </w:r>
                      <w:r>
                        <w:rPr>
                          <w:rFonts w:ascii="Arial"/>
                          <w:i/>
                          <w:spacing w:val="-12"/>
                        </w:rPr>
                        <w:t xml:space="preserve"> </w:t>
                      </w:r>
                      <w:r>
                        <w:rPr>
                          <w:rFonts w:ascii="Arial"/>
                          <w:i/>
                        </w:rPr>
                        <w:t>allowances</w:t>
                      </w:r>
                      <w:r>
                        <w:rPr>
                          <w:rFonts w:ascii="Arial"/>
                          <w:i/>
                          <w:spacing w:val="-12"/>
                        </w:rPr>
                        <w:t xml:space="preserve"> </w:t>
                      </w:r>
                      <w:r>
                        <w:rPr>
                          <w:rFonts w:ascii="Arial"/>
                          <w:i/>
                        </w:rPr>
                        <w:t>of</w:t>
                      </w:r>
                      <w:r>
                        <w:rPr>
                          <w:rFonts w:ascii="Arial"/>
                          <w:i/>
                          <w:spacing w:val="-12"/>
                        </w:rPr>
                        <w:t xml:space="preserve"> </w:t>
                      </w:r>
                      <w:r>
                        <w:rPr>
                          <w:rFonts w:ascii="Arial"/>
                          <w:i/>
                        </w:rPr>
                        <w:t>each</w:t>
                      </w:r>
                      <w:r>
                        <w:rPr>
                          <w:rFonts w:ascii="Arial"/>
                          <w:i/>
                          <w:spacing w:val="-12"/>
                        </w:rPr>
                        <w:t xml:space="preserve"> </w:t>
                      </w:r>
                      <w:r>
                        <w:rPr>
                          <w:rFonts w:ascii="Arial"/>
                          <w:i/>
                        </w:rPr>
                        <w:t>employee at</w:t>
                      </w:r>
                      <w:r>
                        <w:rPr>
                          <w:rFonts w:ascii="Arial"/>
                          <w:i/>
                          <w:spacing w:val="-16"/>
                        </w:rPr>
                        <w:t xml:space="preserve"> </w:t>
                      </w:r>
                      <w:r>
                        <w:rPr>
                          <w:rFonts w:ascii="Arial"/>
                          <w:i/>
                        </w:rPr>
                        <w:t>Drawing</w:t>
                      </w:r>
                      <w:r>
                        <w:rPr>
                          <w:rFonts w:ascii="Arial"/>
                          <w:i/>
                          <w:spacing w:val="-15"/>
                        </w:rPr>
                        <w:t xml:space="preserve"> </w:t>
                      </w:r>
                      <w:r>
                        <w:rPr>
                          <w:rFonts w:ascii="Arial"/>
                          <w:i/>
                        </w:rPr>
                        <w:t>&amp;</w:t>
                      </w:r>
                      <w:r>
                        <w:rPr>
                          <w:rFonts w:ascii="Arial"/>
                          <w:i/>
                          <w:spacing w:val="-15"/>
                        </w:rPr>
                        <w:t xml:space="preserve"> </w:t>
                      </w:r>
                      <w:r>
                        <w:rPr>
                          <w:rFonts w:ascii="Arial"/>
                          <w:i/>
                        </w:rPr>
                        <w:t>Disbursing</w:t>
                      </w:r>
                      <w:r>
                        <w:rPr>
                          <w:rFonts w:ascii="Arial"/>
                          <w:i/>
                          <w:spacing w:val="-16"/>
                        </w:rPr>
                        <w:t xml:space="preserve"> </w:t>
                      </w:r>
                      <w:r>
                        <w:rPr>
                          <w:rFonts w:ascii="Arial"/>
                          <w:i/>
                        </w:rPr>
                        <w:t>Officers</w:t>
                      </w:r>
                      <w:r>
                        <w:rPr>
                          <w:rFonts w:ascii="Arial"/>
                          <w:i/>
                          <w:spacing w:val="-15"/>
                        </w:rPr>
                        <w:t xml:space="preserve"> </w:t>
                      </w:r>
                      <w:r>
                        <w:rPr>
                          <w:rFonts w:ascii="Arial"/>
                          <w:i/>
                        </w:rPr>
                        <w:t>(DDOs)</w:t>
                      </w:r>
                      <w:r>
                        <w:rPr>
                          <w:rFonts w:ascii="Arial"/>
                          <w:i/>
                          <w:spacing w:val="-15"/>
                        </w:rPr>
                        <w:t xml:space="preserve"> </w:t>
                      </w:r>
                      <w:r>
                        <w:rPr>
                          <w:rFonts w:ascii="Arial"/>
                          <w:i/>
                        </w:rPr>
                        <w:t>level.</w:t>
                      </w:r>
                      <w:r>
                        <w:rPr>
                          <w:rFonts w:ascii="Arial"/>
                          <w:i/>
                          <w:spacing w:val="-15"/>
                        </w:rPr>
                        <w:t xml:space="preserve"> </w:t>
                      </w:r>
                      <w:r>
                        <w:rPr>
                          <w:rFonts w:ascii="Arial"/>
                          <w:i/>
                        </w:rPr>
                        <w:t>The</w:t>
                      </w:r>
                      <w:r>
                        <w:rPr>
                          <w:rFonts w:ascii="Arial"/>
                          <w:i/>
                          <w:spacing w:val="-16"/>
                        </w:rPr>
                        <w:t xml:space="preserve"> </w:t>
                      </w:r>
                      <w:r>
                        <w:rPr>
                          <w:rFonts w:ascii="Arial"/>
                          <w:i/>
                        </w:rPr>
                        <w:t>Estimates</w:t>
                      </w:r>
                      <w:r>
                        <w:rPr>
                          <w:rFonts w:ascii="Arial"/>
                          <w:i/>
                          <w:spacing w:val="-15"/>
                        </w:rPr>
                        <w:t xml:space="preserve"> </w:t>
                      </w:r>
                      <w:r>
                        <w:rPr>
                          <w:rFonts w:ascii="Arial"/>
                          <w:i/>
                        </w:rPr>
                        <w:t>will</w:t>
                      </w:r>
                      <w:r>
                        <w:rPr>
                          <w:rFonts w:ascii="Arial"/>
                          <w:i/>
                          <w:spacing w:val="-15"/>
                        </w:rPr>
                        <w:t xml:space="preserve"> </w:t>
                      </w:r>
                      <w:r>
                        <w:rPr>
                          <w:rFonts w:ascii="Arial"/>
                          <w:i/>
                        </w:rPr>
                        <w:t>be</w:t>
                      </w:r>
                      <w:r>
                        <w:rPr>
                          <w:rFonts w:ascii="Arial"/>
                          <w:i/>
                          <w:spacing w:val="-16"/>
                        </w:rPr>
                        <w:t xml:space="preserve"> </w:t>
                      </w:r>
                      <w:r>
                        <w:rPr>
                          <w:rFonts w:ascii="Arial"/>
                          <w:i/>
                        </w:rPr>
                        <w:t>prepared</w:t>
                      </w:r>
                      <w:r>
                        <w:rPr>
                          <w:rFonts w:ascii="Arial"/>
                          <w:i/>
                          <w:spacing w:val="-15"/>
                        </w:rPr>
                        <w:t xml:space="preserve"> </w:t>
                      </w:r>
                      <w:r>
                        <w:rPr>
                          <w:rFonts w:ascii="Arial"/>
                          <w:i/>
                        </w:rPr>
                        <w:t>against</w:t>
                      </w:r>
                      <w:r>
                        <w:rPr>
                          <w:rFonts w:ascii="Arial"/>
                          <w:i/>
                          <w:spacing w:val="-15"/>
                        </w:rPr>
                        <w:t xml:space="preserve"> </w:t>
                      </w:r>
                      <w:r>
                        <w:rPr>
                          <w:rFonts w:ascii="Arial"/>
                          <w:i/>
                        </w:rPr>
                        <w:t>sanctioned posts as reflected in the budget book, including additional posts (if) provided during the financial year</w:t>
                      </w:r>
                      <w:r>
                        <w:rPr>
                          <w:rFonts w:ascii="Arial"/>
                          <w:i/>
                          <w:spacing w:val="-13"/>
                        </w:rPr>
                        <w:t xml:space="preserve"> </w:t>
                      </w:r>
                      <w:r>
                        <w:rPr>
                          <w:rFonts w:ascii="Arial"/>
                          <w:i/>
                        </w:rPr>
                        <w:t>2026-27.</w:t>
                      </w:r>
                      <w:r>
                        <w:rPr>
                          <w:rFonts w:ascii="Arial"/>
                          <w:i/>
                          <w:spacing w:val="-13"/>
                        </w:rPr>
                        <w:t xml:space="preserve"> </w:t>
                      </w:r>
                      <w:r>
                        <w:rPr>
                          <w:rFonts w:ascii="Arial"/>
                          <w:i/>
                        </w:rPr>
                        <w:t>Proposed</w:t>
                      </w:r>
                      <w:r>
                        <w:rPr>
                          <w:rFonts w:ascii="Arial"/>
                          <w:i/>
                          <w:spacing w:val="-12"/>
                        </w:rPr>
                        <w:t xml:space="preserve"> </w:t>
                      </w:r>
                      <w:r>
                        <w:rPr>
                          <w:rFonts w:ascii="Arial"/>
                          <w:i/>
                        </w:rPr>
                        <w:t>SNE</w:t>
                      </w:r>
                      <w:r>
                        <w:rPr>
                          <w:rFonts w:ascii="Arial"/>
                          <w:i/>
                          <w:spacing w:val="-12"/>
                        </w:rPr>
                        <w:t xml:space="preserve"> </w:t>
                      </w:r>
                      <w:r>
                        <w:rPr>
                          <w:rFonts w:ascii="Arial"/>
                          <w:i/>
                        </w:rPr>
                        <w:t>should</w:t>
                      </w:r>
                      <w:r>
                        <w:rPr>
                          <w:rFonts w:ascii="Arial"/>
                          <w:i/>
                          <w:spacing w:val="-12"/>
                        </w:rPr>
                        <w:t xml:space="preserve"> </w:t>
                      </w:r>
                      <w:r>
                        <w:rPr>
                          <w:rFonts w:ascii="Arial"/>
                          <w:i/>
                        </w:rPr>
                        <w:t>not</w:t>
                      </w:r>
                      <w:r>
                        <w:rPr>
                          <w:rFonts w:ascii="Arial"/>
                          <w:i/>
                          <w:spacing w:val="-13"/>
                        </w:rPr>
                        <w:t xml:space="preserve"> </w:t>
                      </w:r>
                      <w:r>
                        <w:rPr>
                          <w:rFonts w:ascii="Arial"/>
                          <w:i/>
                        </w:rPr>
                        <w:t>be</w:t>
                      </w:r>
                      <w:r>
                        <w:rPr>
                          <w:rFonts w:ascii="Arial"/>
                          <w:i/>
                          <w:spacing w:val="-13"/>
                        </w:rPr>
                        <w:t xml:space="preserve"> </w:t>
                      </w:r>
                      <w:r>
                        <w:rPr>
                          <w:rFonts w:ascii="Arial"/>
                          <w:i/>
                        </w:rPr>
                        <w:t>included</w:t>
                      </w:r>
                      <w:r>
                        <w:rPr>
                          <w:rFonts w:ascii="Arial"/>
                          <w:i/>
                          <w:spacing w:val="-13"/>
                        </w:rPr>
                        <w:t xml:space="preserve"> </w:t>
                      </w:r>
                      <w:r>
                        <w:rPr>
                          <w:rFonts w:ascii="Arial"/>
                          <w:i/>
                        </w:rPr>
                        <w:t>in</w:t>
                      </w:r>
                      <w:r>
                        <w:rPr>
                          <w:rFonts w:ascii="Arial"/>
                          <w:i/>
                          <w:spacing w:val="-11"/>
                        </w:rPr>
                        <w:t xml:space="preserve"> </w:t>
                      </w:r>
                      <w:r w:rsidRPr="00697845">
                        <w:rPr>
                          <w:rFonts w:ascii="Arial"/>
                          <w:b/>
                          <w:bCs/>
                          <w:i/>
                        </w:rPr>
                        <w:t>FY</w:t>
                      </w:r>
                      <w:r w:rsidRPr="00697845">
                        <w:rPr>
                          <w:rFonts w:ascii="Arial"/>
                          <w:b/>
                          <w:bCs/>
                          <w:i/>
                          <w:spacing w:val="-13"/>
                        </w:rPr>
                        <w:t xml:space="preserve"> </w:t>
                      </w:r>
                      <w:r w:rsidRPr="00697845">
                        <w:rPr>
                          <w:rFonts w:ascii="Arial"/>
                          <w:b/>
                          <w:bCs/>
                          <w:i/>
                        </w:rPr>
                        <w:t>202</w:t>
                      </w:r>
                      <w:r w:rsidR="004A3963" w:rsidRPr="00697845">
                        <w:rPr>
                          <w:rFonts w:ascii="Arial"/>
                          <w:b/>
                          <w:bCs/>
                          <w:i/>
                        </w:rPr>
                        <w:t>5</w:t>
                      </w:r>
                      <w:r w:rsidRPr="00697845">
                        <w:rPr>
                          <w:rFonts w:ascii="Arial"/>
                          <w:b/>
                          <w:bCs/>
                          <w:i/>
                        </w:rPr>
                        <w:t>-2</w:t>
                      </w:r>
                      <w:r w:rsidR="004A3963" w:rsidRPr="00697845">
                        <w:rPr>
                          <w:rFonts w:ascii="Arial"/>
                          <w:b/>
                          <w:bCs/>
                          <w:i/>
                        </w:rPr>
                        <w:t>6</w:t>
                      </w:r>
                      <w:r>
                        <w:rPr>
                          <w:rFonts w:ascii="Arial"/>
                          <w:i/>
                        </w:rPr>
                        <w:t>.</w:t>
                      </w:r>
                      <w:r>
                        <w:rPr>
                          <w:rFonts w:ascii="Arial"/>
                          <w:i/>
                          <w:spacing w:val="-13"/>
                        </w:rPr>
                        <w:t xml:space="preserve"> </w:t>
                      </w:r>
                      <w:r>
                        <w:rPr>
                          <w:rFonts w:ascii="Arial"/>
                          <w:i/>
                        </w:rPr>
                        <w:t>Provision</w:t>
                      </w:r>
                      <w:r>
                        <w:rPr>
                          <w:rFonts w:ascii="Arial"/>
                          <w:i/>
                          <w:spacing w:val="-13"/>
                        </w:rPr>
                        <w:t xml:space="preserve"> </w:t>
                      </w:r>
                      <w:r>
                        <w:rPr>
                          <w:rFonts w:ascii="Arial"/>
                          <w:i/>
                        </w:rPr>
                        <w:t>of</w:t>
                      </w:r>
                      <w:r>
                        <w:rPr>
                          <w:rFonts w:ascii="Arial"/>
                          <w:i/>
                          <w:spacing w:val="-12"/>
                        </w:rPr>
                        <w:t xml:space="preserve"> </w:t>
                      </w:r>
                      <w:r>
                        <w:rPr>
                          <w:rFonts w:ascii="Arial"/>
                          <w:i/>
                        </w:rPr>
                        <w:t>vacant</w:t>
                      </w:r>
                      <w:r>
                        <w:rPr>
                          <w:rFonts w:ascii="Arial"/>
                          <w:i/>
                          <w:spacing w:val="-13"/>
                        </w:rPr>
                        <w:t xml:space="preserve"> </w:t>
                      </w:r>
                      <w:r>
                        <w:rPr>
                          <w:rFonts w:ascii="Arial"/>
                          <w:i/>
                        </w:rPr>
                        <w:t>positions should also be indicated.</w:t>
                      </w:r>
                    </w:p>
                  </w:txbxContent>
                </v:textbox>
                <w10:wrap type="topAndBottom" anchorx="margin"/>
              </v:shape>
            </w:pict>
          </mc:Fallback>
        </mc:AlternateContent>
      </w:r>
      <w:r w:rsidR="00183402" w:rsidRPr="0018018A">
        <w:rPr>
          <w:rFonts w:ascii="Times New Roman" w:eastAsia="Times New Roman" w:hAnsi="Times New Roman" w:cs="Times New Roman"/>
          <w:sz w:val="28"/>
          <w:szCs w:val="28"/>
        </w:rPr>
        <w:t>“Details of Sanctioned Posts for Current (Salary and Allowances) Budget Estimates FY 2026-27”</w:t>
      </w:r>
    </w:p>
    <w:p w14:paraId="2EC24709" w14:textId="199DE268" w:rsidR="000B7384" w:rsidRPr="0018018A" w:rsidRDefault="000B7384" w:rsidP="004A3963">
      <w:pPr>
        <w:widowControl w:val="0"/>
        <w:spacing w:after="0" w:line="240" w:lineRule="auto"/>
        <w:jc w:val="both"/>
        <w:rPr>
          <w:rFonts w:ascii="Times New Roman" w:eastAsia="Times New Roman" w:hAnsi="Times New Roman" w:cs="Times New Roman"/>
        </w:rPr>
      </w:pPr>
    </w:p>
    <w:p w14:paraId="6E2BE022"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24427D93" w14:textId="77777777" w:rsidR="000B7384" w:rsidRPr="0018018A" w:rsidRDefault="00183402" w:rsidP="004A7917">
      <w:pPr>
        <w:keepNext/>
        <w:keepLines/>
        <w:spacing w:before="252" w:after="0"/>
        <w:jc w:val="both"/>
        <w:rPr>
          <w:rFonts w:ascii="Times New Roman" w:eastAsia="Times New Roman" w:hAnsi="Times New Roman" w:cs="Times New Roman"/>
          <w:i/>
        </w:rPr>
      </w:pPr>
      <w:r w:rsidRPr="0018018A">
        <w:rPr>
          <w:rFonts w:ascii="Times New Roman" w:eastAsia="Times New Roman" w:hAnsi="Times New Roman" w:cs="Times New Roman"/>
          <w:i/>
          <w:u w:val="single"/>
        </w:rPr>
        <w:t>Form BM-III</w:t>
      </w:r>
    </w:p>
    <w:p w14:paraId="25D848BF" w14:textId="77777777" w:rsidR="000B7384" w:rsidRPr="0018018A" w:rsidRDefault="00183402" w:rsidP="00870AE1">
      <w:pPr>
        <w:tabs>
          <w:tab w:val="left" w:pos="1980"/>
        </w:tabs>
        <w:spacing w:before="120"/>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 xml:space="preserve">Give full name of the relevant Department </w:t>
      </w:r>
      <w:r w:rsidRPr="0018018A">
        <w:rPr>
          <w:rFonts w:ascii="Times New Roman" w:eastAsia="Times New Roman" w:hAnsi="Times New Roman" w:cs="Times New Roman"/>
          <w:i/>
        </w:rPr>
        <w:t>(e.g. Health Dept.)</w:t>
      </w:r>
    </w:p>
    <w:p w14:paraId="756B80C7" w14:textId="77777777" w:rsidR="000B7384" w:rsidRPr="0018018A" w:rsidRDefault="00183402" w:rsidP="00870AE1">
      <w:pPr>
        <w:widowControl w:val="0"/>
        <w:tabs>
          <w:tab w:val="left" w:pos="1980"/>
        </w:tabs>
        <w:spacing w:before="120" w:after="0" w:line="240" w:lineRule="auto"/>
        <w:ind w:left="2520"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Identify Attached Department by giving both Code and the related Description </w:t>
      </w:r>
    </w:p>
    <w:p w14:paraId="383857BE" w14:textId="77777777" w:rsidR="000B7384" w:rsidRPr="0018018A" w:rsidRDefault="00183402" w:rsidP="00870AE1">
      <w:pPr>
        <w:widowControl w:val="0"/>
        <w:tabs>
          <w:tab w:val="left" w:pos="1980"/>
        </w:tabs>
        <w:spacing w:before="121"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rPr>
        <w:tab/>
        <w:t xml:space="preserve">Give relevant Grant No. as reflected in the budget book </w:t>
      </w:r>
    </w:p>
    <w:p w14:paraId="648ADAD4" w14:textId="77777777" w:rsidR="000B7384" w:rsidRPr="0018018A" w:rsidRDefault="00183402" w:rsidP="00870AE1">
      <w:pPr>
        <w:tabs>
          <w:tab w:val="left" w:pos="1980"/>
        </w:tabs>
        <w:spacing w:before="119"/>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 xml:space="preserve">Give relevant Grant Name as reflected in the budget book </w:t>
      </w:r>
      <w:r w:rsidRPr="0018018A">
        <w:rPr>
          <w:rFonts w:ascii="Times New Roman" w:eastAsia="Times New Roman" w:hAnsi="Times New Roman" w:cs="Times New Roman"/>
          <w:i/>
        </w:rPr>
        <w:t>(e.g. Health Services).</w:t>
      </w:r>
    </w:p>
    <w:p w14:paraId="3DF9E9CE" w14:textId="77777777" w:rsidR="000B7384" w:rsidRPr="0018018A" w:rsidRDefault="00183402" w:rsidP="00870AE1">
      <w:pPr>
        <w:tabs>
          <w:tab w:val="left" w:pos="1980"/>
        </w:tabs>
        <w:spacing w:before="120"/>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 xml:space="preserve">Identify the Fund Centre Name for which the budget is prepared, </w:t>
      </w:r>
    </w:p>
    <w:p w14:paraId="378B682A" w14:textId="77777777" w:rsidR="000B7384" w:rsidRPr="0018018A" w:rsidRDefault="00183402" w:rsidP="00870AE1">
      <w:pPr>
        <w:tabs>
          <w:tab w:val="left" w:pos="1980"/>
        </w:tabs>
        <w:spacing w:before="121"/>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rPr>
        <w:tab/>
        <w:t xml:space="preserve">Identify Fund Centre Code – DDO </w:t>
      </w:r>
      <w:r w:rsidRPr="0018018A">
        <w:rPr>
          <w:rFonts w:ascii="Times New Roman" w:eastAsia="Times New Roman" w:hAnsi="Times New Roman" w:cs="Times New Roman"/>
          <w:i/>
        </w:rPr>
        <w:t>(e.g. BO4002).</w:t>
      </w:r>
    </w:p>
    <w:p w14:paraId="7A27F569" w14:textId="77777777" w:rsidR="000B7384" w:rsidRPr="0018018A" w:rsidRDefault="00183402" w:rsidP="00870AE1">
      <w:pPr>
        <w:spacing w:before="119"/>
        <w:ind w:left="1980" w:right="357" w:hanging="1621"/>
        <w:jc w:val="both"/>
        <w:rPr>
          <w:rFonts w:ascii="Times New Roman" w:eastAsia="Times New Roman" w:hAnsi="Times New Roman" w:cs="Times New Roman"/>
          <w:i/>
        </w:rPr>
      </w:pPr>
      <w:r w:rsidRPr="0018018A">
        <w:rPr>
          <w:rFonts w:ascii="Times New Roman" w:eastAsia="Times New Roman" w:hAnsi="Times New Roman" w:cs="Times New Roman"/>
        </w:rPr>
        <w:t>Serial Number 7:  Enter sub-detailed Function (both code and the related description) according to the Chart of Accounts at detailed object level</w:t>
      </w:r>
    </w:p>
    <w:p w14:paraId="69FEBB65" w14:textId="2EBE0132" w:rsidR="000B7384" w:rsidRPr="0018018A" w:rsidRDefault="00183402" w:rsidP="00870AE1">
      <w:pPr>
        <w:widowControl w:val="0"/>
        <w:spacing w:before="120" w:after="0" w:line="240" w:lineRule="auto"/>
        <w:ind w:left="1980" w:right="358" w:hanging="1620"/>
        <w:jc w:val="both"/>
        <w:rPr>
          <w:rFonts w:ascii="Times New Roman" w:eastAsia="Times New Roman" w:hAnsi="Times New Roman" w:cs="Times New Roman"/>
        </w:rPr>
      </w:pPr>
      <w:r w:rsidRPr="0018018A">
        <w:rPr>
          <w:rFonts w:ascii="Times New Roman" w:eastAsia="Times New Roman" w:hAnsi="Times New Roman" w:cs="Times New Roman"/>
        </w:rPr>
        <w:t>Serial Number 8: Enter first name and last name of the employee drawing salary against the sanctioned post as per payroll.</w:t>
      </w:r>
    </w:p>
    <w:p w14:paraId="6C681470" w14:textId="4A40B42E" w:rsidR="000B7384" w:rsidRPr="0018018A" w:rsidRDefault="00183402" w:rsidP="004A7917">
      <w:pPr>
        <w:widowControl w:val="0"/>
        <w:spacing w:before="120"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9:  Enter designation of employee drawing salary against the sanctioned post.</w:t>
      </w:r>
    </w:p>
    <w:p w14:paraId="6FE50B77" w14:textId="36F38C13" w:rsidR="000B7384" w:rsidRPr="0018018A" w:rsidRDefault="00183402" w:rsidP="00870AE1">
      <w:pPr>
        <w:widowControl w:val="0"/>
        <w:spacing w:before="120" w:after="0" w:line="240" w:lineRule="auto"/>
        <w:ind w:left="1980" w:right="359" w:hanging="162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w:t>
      </w:r>
      <w:r w:rsidR="00B87A9F" w:rsidRPr="0018018A">
        <w:rPr>
          <w:rFonts w:ascii="Times New Roman" w:eastAsia="Times New Roman" w:hAnsi="Times New Roman" w:cs="Times New Roman"/>
        </w:rPr>
        <w:t>10: Enter</w:t>
      </w:r>
      <w:r w:rsidRPr="0018018A">
        <w:rPr>
          <w:rFonts w:ascii="Times New Roman" w:eastAsia="Times New Roman" w:hAnsi="Times New Roman" w:cs="Times New Roman"/>
        </w:rPr>
        <w:t xml:space="preserve"> personnel number of the employee drawing salary against the sanctioned post as per payroll.</w:t>
      </w:r>
    </w:p>
    <w:p w14:paraId="6879783A" w14:textId="77777777" w:rsidR="00495C62" w:rsidRPr="0018018A" w:rsidRDefault="00183402" w:rsidP="004A7917">
      <w:pPr>
        <w:widowControl w:val="0"/>
        <w:spacing w:before="120" w:after="0" w:line="355" w:lineRule="auto"/>
        <w:ind w:left="359" w:right="358"/>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11:  Enter Basic Scale (BS) number of the post as reflected in the budget book. </w:t>
      </w:r>
    </w:p>
    <w:p w14:paraId="40F5BAF5" w14:textId="5887B00B" w:rsidR="000B7384" w:rsidRPr="0018018A" w:rsidRDefault="00183402" w:rsidP="004A7917">
      <w:pPr>
        <w:widowControl w:val="0"/>
        <w:spacing w:before="120" w:after="0" w:line="355" w:lineRule="auto"/>
        <w:ind w:left="359" w:right="358"/>
        <w:jc w:val="both"/>
        <w:rPr>
          <w:rFonts w:ascii="Times New Roman" w:eastAsia="Times New Roman" w:hAnsi="Times New Roman" w:cs="Times New Roman"/>
        </w:rPr>
      </w:pPr>
      <w:r w:rsidRPr="0018018A">
        <w:rPr>
          <w:rFonts w:ascii="Times New Roman" w:eastAsia="Times New Roman" w:hAnsi="Times New Roman" w:cs="Times New Roman"/>
        </w:rPr>
        <w:t>Serial Number 12:  Identify Male (M) or Female (F), respectively.</w:t>
      </w:r>
    </w:p>
    <w:p w14:paraId="2E12240B" w14:textId="77777777" w:rsidR="000B7384" w:rsidRPr="0018018A" w:rsidRDefault="00183402" w:rsidP="004A7917">
      <w:pPr>
        <w:widowControl w:val="0"/>
        <w:spacing w:after="0" w:line="251"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13:   Enter the monthly basic pay of the employee due on 1</w:t>
      </w:r>
      <w:r w:rsidRPr="0018018A">
        <w:rPr>
          <w:rFonts w:ascii="Times New Roman" w:eastAsia="Times New Roman" w:hAnsi="Times New Roman" w:cs="Times New Roman"/>
          <w:vertAlign w:val="superscript"/>
        </w:rPr>
        <w:t>st</w:t>
      </w:r>
      <w:r w:rsidRPr="0018018A">
        <w:rPr>
          <w:rFonts w:ascii="Times New Roman" w:eastAsia="Times New Roman" w:hAnsi="Times New Roman" w:cs="Times New Roman"/>
        </w:rPr>
        <w:t xml:space="preserve"> July 2026</w:t>
      </w:r>
    </w:p>
    <w:p w14:paraId="08FD8813" w14:textId="77777777" w:rsidR="000B7384" w:rsidRPr="0018018A" w:rsidRDefault="00183402" w:rsidP="002B4492">
      <w:pPr>
        <w:widowControl w:val="0"/>
        <w:spacing w:before="119" w:after="0" w:line="240" w:lineRule="auto"/>
        <w:ind w:left="2070" w:right="357"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14:  Enter the annual basic pay of the employee for the period of 1</w:t>
      </w:r>
      <w:r w:rsidRPr="0018018A">
        <w:rPr>
          <w:rFonts w:ascii="Times New Roman" w:eastAsia="Times New Roman" w:hAnsi="Times New Roman" w:cs="Times New Roman"/>
          <w:vertAlign w:val="superscript"/>
        </w:rPr>
        <w:t>st</w:t>
      </w:r>
      <w:r w:rsidRPr="0018018A">
        <w:rPr>
          <w:rFonts w:ascii="Times New Roman" w:eastAsia="Times New Roman" w:hAnsi="Times New Roman" w:cs="Times New Roman"/>
        </w:rPr>
        <w:t xml:space="preserve"> July 2026 to 30</w:t>
      </w:r>
      <w:r w:rsidRPr="0018018A">
        <w:rPr>
          <w:rFonts w:ascii="Times New Roman" w:eastAsia="Times New Roman" w:hAnsi="Times New Roman" w:cs="Times New Roman"/>
          <w:vertAlign w:val="superscript"/>
        </w:rPr>
        <w:t>th</w:t>
      </w:r>
      <w:r w:rsidRPr="0018018A">
        <w:rPr>
          <w:rFonts w:ascii="Times New Roman" w:eastAsia="Times New Roman" w:hAnsi="Times New Roman" w:cs="Times New Roman"/>
        </w:rPr>
        <w:t xml:space="preserve"> June 2027.</w:t>
      </w:r>
    </w:p>
    <w:p w14:paraId="45927678" w14:textId="77777777" w:rsidR="004A5127" w:rsidRPr="0018018A" w:rsidRDefault="00183402" w:rsidP="002B4492">
      <w:pPr>
        <w:widowControl w:val="0"/>
        <w:spacing w:before="4" w:after="0" w:line="240" w:lineRule="auto"/>
        <w:ind w:left="359" w:right="359"/>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15:  Enter rate of increment provided by the Government for relevant post. </w:t>
      </w:r>
    </w:p>
    <w:p w14:paraId="748DAD0F" w14:textId="0E17E3FF" w:rsidR="000B7384" w:rsidRPr="0018018A" w:rsidRDefault="00183402" w:rsidP="002B4492">
      <w:pPr>
        <w:widowControl w:val="0"/>
        <w:spacing w:before="4" w:after="0" w:line="240" w:lineRule="auto"/>
        <w:ind w:left="359" w:right="359"/>
        <w:jc w:val="both"/>
        <w:rPr>
          <w:rFonts w:ascii="Times New Roman" w:eastAsia="Times New Roman" w:hAnsi="Times New Roman" w:cs="Times New Roman"/>
        </w:rPr>
        <w:sectPr w:rsidR="000B7384" w:rsidRPr="0018018A">
          <w:footerReference w:type="default" r:id="rId17"/>
          <w:pgSz w:w="12240" w:h="15840"/>
          <w:pgMar w:top="1820" w:right="1080" w:bottom="1200" w:left="1080" w:header="0" w:footer="1013" w:gutter="0"/>
          <w:cols w:space="720"/>
        </w:sectPr>
      </w:pPr>
      <w:r w:rsidRPr="0018018A">
        <w:rPr>
          <w:rFonts w:ascii="Times New Roman" w:eastAsia="Times New Roman" w:hAnsi="Times New Roman" w:cs="Times New Roman"/>
        </w:rPr>
        <w:t>Serial Number 16:  Present financial impact of increment for relevant post for the perio</w:t>
      </w:r>
      <w:r w:rsidR="002B4492" w:rsidRPr="0018018A">
        <w:rPr>
          <w:rFonts w:ascii="Times New Roman" w:eastAsia="Times New Roman" w:hAnsi="Times New Roman" w:cs="Times New Roman"/>
        </w:rPr>
        <w:t xml:space="preserve">d </w:t>
      </w:r>
      <w:r w:rsidRPr="0018018A">
        <w:rPr>
          <w:rFonts w:ascii="Times New Roman" w:eastAsia="Times New Roman" w:hAnsi="Times New Roman" w:cs="Times New Roman"/>
        </w:rPr>
        <w:t>December 2026 to June 2027(7 months).</w:t>
      </w:r>
    </w:p>
    <w:p w14:paraId="7A351EF2" w14:textId="77777777" w:rsidR="000B7384" w:rsidRPr="0018018A" w:rsidRDefault="00183402" w:rsidP="004A7917">
      <w:pPr>
        <w:widowControl w:val="0"/>
        <w:tabs>
          <w:tab w:val="left" w:pos="2519"/>
        </w:tabs>
        <w:spacing w:before="79" w:after="0" w:line="240" w:lineRule="auto"/>
        <w:ind w:left="2520" w:right="359"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17:</w:t>
      </w:r>
      <w:r w:rsidRPr="0018018A">
        <w:rPr>
          <w:rFonts w:ascii="Times New Roman" w:eastAsia="Times New Roman" w:hAnsi="Times New Roman" w:cs="Times New Roman"/>
        </w:rPr>
        <w:tab/>
        <w:t>Calculate anticipated amount of basic pay for FY 2026-27 by entering the sum of columns 14 and 16 here.</w:t>
      </w:r>
    </w:p>
    <w:p w14:paraId="62F11117" w14:textId="77777777" w:rsidR="000B7384" w:rsidRPr="0018018A" w:rsidRDefault="00183402" w:rsidP="004A7917">
      <w:pPr>
        <w:keepNext/>
        <w:keepLines/>
        <w:spacing w:before="40" w:after="0"/>
        <w:ind w:left="359"/>
        <w:jc w:val="both"/>
        <w:rPr>
          <w:rFonts w:ascii="Times New Roman" w:eastAsia="Times New Roman" w:hAnsi="Times New Roman" w:cs="Times New Roman"/>
          <w:iCs/>
        </w:rPr>
      </w:pPr>
      <w:r w:rsidRPr="0018018A">
        <w:rPr>
          <w:rFonts w:ascii="Times New Roman" w:eastAsia="Times New Roman" w:hAnsi="Times New Roman" w:cs="Times New Roman"/>
          <w:iCs/>
          <w:u w:val="single"/>
        </w:rPr>
        <w:t>Form BM-III-A</w:t>
      </w:r>
    </w:p>
    <w:p w14:paraId="55297DD7" w14:textId="77777777" w:rsidR="000B7384" w:rsidRPr="0018018A" w:rsidRDefault="00183402" w:rsidP="004A7917">
      <w:pPr>
        <w:widowControl w:val="0"/>
        <w:tabs>
          <w:tab w:val="left" w:pos="2519"/>
        </w:tabs>
        <w:spacing w:before="119" w:after="0" w:line="240" w:lineRule="auto"/>
        <w:ind w:left="2520"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Enter first name and last name of the employee drawing salary against the sanctioned post as per payroll.</w:t>
      </w:r>
    </w:p>
    <w:p w14:paraId="4A7F15B4" w14:textId="77777777" w:rsidR="00A940CB" w:rsidRPr="0018018A" w:rsidRDefault="00183402" w:rsidP="004A7917">
      <w:pPr>
        <w:widowControl w:val="0"/>
        <w:tabs>
          <w:tab w:val="left" w:pos="2519"/>
        </w:tabs>
        <w:spacing w:before="120" w:after="0" w:line="355" w:lineRule="auto"/>
        <w:ind w:left="360" w:right="358"/>
        <w:jc w:val="both"/>
        <w:rPr>
          <w:rFonts w:ascii="Times New Roman" w:eastAsia="Times New Roman" w:hAnsi="Times New Roman" w:cs="Times New Roman"/>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Enter designation of employee drawing salary against the sanctioned post. </w:t>
      </w:r>
    </w:p>
    <w:p w14:paraId="33CD7CD2" w14:textId="087079A1" w:rsidR="000B7384" w:rsidRPr="0018018A" w:rsidRDefault="00A940CB" w:rsidP="004A7917">
      <w:pPr>
        <w:widowControl w:val="0"/>
        <w:tabs>
          <w:tab w:val="left" w:pos="2519"/>
        </w:tabs>
        <w:spacing w:before="120" w:after="0" w:line="355" w:lineRule="auto"/>
        <w:ind w:left="360" w:right="358"/>
        <w:jc w:val="both"/>
        <w:rPr>
          <w:rFonts w:ascii="Times New Roman" w:eastAsia="Times New Roman" w:hAnsi="Times New Roman" w:cs="Times New Roman"/>
        </w:rPr>
      </w:pPr>
      <w:r w:rsidRPr="0018018A">
        <w:rPr>
          <w:rFonts w:ascii="Times New Roman" w:eastAsia="Times New Roman" w:hAnsi="Times New Roman" w:cs="Times New Roman"/>
        </w:rPr>
        <w:t xml:space="preserve">Serial </w:t>
      </w:r>
      <w:r w:rsidR="00183402" w:rsidRPr="0018018A">
        <w:rPr>
          <w:rFonts w:ascii="Times New Roman" w:eastAsia="Times New Roman" w:hAnsi="Times New Roman" w:cs="Times New Roman"/>
        </w:rPr>
        <w:t>Number 3:</w:t>
      </w:r>
      <w:r w:rsidR="00183402" w:rsidRPr="0018018A">
        <w:rPr>
          <w:rFonts w:ascii="Times New Roman" w:eastAsia="Times New Roman" w:hAnsi="Times New Roman" w:cs="Times New Roman"/>
        </w:rPr>
        <w:tab/>
        <w:t xml:space="preserve"> Calculate regular allowances against each sanctioned post.</w:t>
      </w:r>
    </w:p>
    <w:p w14:paraId="6D3A445A" w14:textId="77777777" w:rsidR="000B7384" w:rsidRPr="0018018A" w:rsidRDefault="00183402" w:rsidP="004A7917">
      <w:pPr>
        <w:tabs>
          <w:tab w:val="left" w:pos="2519"/>
        </w:tabs>
        <w:spacing w:line="251"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Calculate other regular allowances (</w:t>
      </w:r>
      <w:r w:rsidRPr="0018018A">
        <w:rPr>
          <w:rFonts w:ascii="Times New Roman" w:eastAsia="Times New Roman" w:hAnsi="Times New Roman" w:cs="Times New Roman"/>
          <w:i/>
        </w:rPr>
        <w:t>e.g. A0122Y Ad hoc Relief Allowance</w:t>
      </w:r>
    </w:p>
    <w:p w14:paraId="6F5D1625" w14:textId="77777777" w:rsidR="000B7384" w:rsidRPr="0018018A" w:rsidRDefault="00183402" w:rsidP="004A7917">
      <w:pPr>
        <w:widowControl w:val="0"/>
        <w:spacing w:before="1" w:after="0" w:line="240" w:lineRule="auto"/>
        <w:ind w:left="2520"/>
        <w:jc w:val="both"/>
        <w:rPr>
          <w:rFonts w:ascii="Times New Roman" w:eastAsia="Times New Roman" w:hAnsi="Times New Roman" w:cs="Times New Roman"/>
        </w:rPr>
      </w:pPr>
      <w:r w:rsidRPr="0018018A">
        <w:rPr>
          <w:rFonts w:ascii="Times New Roman" w:eastAsia="Times New Roman" w:hAnsi="Times New Roman" w:cs="Times New Roman"/>
          <w:i/>
        </w:rPr>
        <w:t>- 2017</w:t>
      </w:r>
      <w:r w:rsidRPr="0018018A">
        <w:rPr>
          <w:rFonts w:ascii="Times New Roman" w:eastAsia="Times New Roman" w:hAnsi="Times New Roman" w:cs="Times New Roman"/>
        </w:rPr>
        <w:t>) against the sanctioned post.</w:t>
      </w:r>
    </w:p>
    <w:p w14:paraId="6127878B" w14:textId="77777777" w:rsidR="000B7384" w:rsidRPr="0018018A" w:rsidRDefault="00183402" w:rsidP="004A7917">
      <w:pPr>
        <w:widowControl w:val="0"/>
        <w:tabs>
          <w:tab w:val="left" w:pos="2518"/>
        </w:tabs>
        <w:spacing w:before="119"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Calculate total allowances by adding columns 3 to 4.</w:t>
      </w:r>
    </w:p>
    <w:p w14:paraId="4487D44F"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General Instructions:</w:t>
      </w:r>
    </w:p>
    <w:p w14:paraId="29E8BB5C" w14:textId="77777777" w:rsidR="000B7384" w:rsidRPr="0018018A" w:rsidRDefault="00183402" w:rsidP="004A7917">
      <w:pPr>
        <w:widowControl w:val="0"/>
        <w:numPr>
          <w:ilvl w:val="1"/>
          <w:numId w:val="16"/>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Posts shall be presented according to the BS sequence reflected in the budget book.</w:t>
      </w:r>
    </w:p>
    <w:p w14:paraId="60687809" w14:textId="77777777" w:rsidR="000B7384" w:rsidRPr="0018018A" w:rsidRDefault="00183402" w:rsidP="004A7917">
      <w:pPr>
        <w:widowControl w:val="0"/>
        <w:numPr>
          <w:ilvl w:val="1"/>
          <w:numId w:val="16"/>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 xml:space="preserve">Sub-totals of pay shall be provided separately for </w:t>
      </w:r>
      <w:proofErr w:type="spellStart"/>
      <w:r w:rsidRPr="0018018A">
        <w:rPr>
          <w:rFonts w:ascii="Times New Roman" w:eastAsia="Times New Roman" w:hAnsi="Times New Roman" w:cs="Times New Roman"/>
        </w:rPr>
        <w:t>gazetted</w:t>
      </w:r>
      <w:proofErr w:type="spellEnd"/>
      <w:r w:rsidRPr="0018018A">
        <w:rPr>
          <w:rFonts w:ascii="Times New Roman" w:eastAsia="Times New Roman" w:hAnsi="Times New Roman" w:cs="Times New Roman"/>
        </w:rPr>
        <w:t xml:space="preserve"> and non-</w:t>
      </w:r>
      <w:proofErr w:type="spellStart"/>
      <w:r w:rsidRPr="0018018A">
        <w:rPr>
          <w:rFonts w:ascii="Times New Roman" w:eastAsia="Times New Roman" w:hAnsi="Times New Roman" w:cs="Times New Roman"/>
        </w:rPr>
        <w:t>gazetted</w:t>
      </w:r>
      <w:proofErr w:type="spellEnd"/>
      <w:r w:rsidRPr="0018018A">
        <w:rPr>
          <w:rFonts w:ascii="Times New Roman" w:eastAsia="Times New Roman" w:hAnsi="Times New Roman" w:cs="Times New Roman"/>
        </w:rPr>
        <w:t xml:space="preserve"> posts.</w:t>
      </w:r>
    </w:p>
    <w:p w14:paraId="22D1D347" w14:textId="77777777" w:rsidR="000B7384" w:rsidRPr="0018018A" w:rsidRDefault="00183402" w:rsidP="004A7917">
      <w:pPr>
        <w:widowControl w:val="0"/>
        <w:numPr>
          <w:ilvl w:val="1"/>
          <w:numId w:val="16"/>
        </w:numPr>
        <w:tabs>
          <w:tab w:val="left" w:pos="1079"/>
        </w:tabs>
        <w:spacing w:before="121" w:after="0" w:line="240" w:lineRule="auto"/>
        <w:jc w:val="both"/>
        <w:rPr>
          <w:rFonts w:ascii="Times New Roman" w:hAnsi="Times New Roman" w:cs="Times New Roman"/>
        </w:rPr>
      </w:pPr>
      <w:r w:rsidRPr="0018018A">
        <w:rPr>
          <w:rFonts w:ascii="Times New Roman" w:eastAsia="Times New Roman" w:hAnsi="Times New Roman" w:cs="Times New Roman"/>
        </w:rPr>
        <w:t>Grand totals shall be provided in Pay &amp; Allowances columns.</w:t>
      </w:r>
    </w:p>
    <w:p w14:paraId="66A314BF" w14:textId="77777777" w:rsidR="000B7384" w:rsidRPr="0018018A" w:rsidRDefault="00183402" w:rsidP="004A7917">
      <w:pPr>
        <w:widowControl w:val="0"/>
        <w:numPr>
          <w:ilvl w:val="1"/>
          <w:numId w:val="16"/>
        </w:numPr>
        <w:tabs>
          <w:tab w:val="left" w:pos="1079"/>
        </w:tabs>
        <w:spacing w:before="119" w:after="0" w:line="240" w:lineRule="auto"/>
        <w:jc w:val="both"/>
        <w:rPr>
          <w:rFonts w:ascii="Times New Roman" w:hAnsi="Times New Roman" w:cs="Times New Roman"/>
        </w:rPr>
      </w:pPr>
      <w:r w:rsidRPr="0018018A">
        <w:rPr>
          <w:rFonts w:ascii="Times New Roman" w:eastAsia="Times New Roman" w:hAnsi="Times New Roman" w:cs="Times New Roman"/>
        </w:rPr>
        <w:t>Grand total and sub-totals of forms BM-III &amp; BM-III-A must be reconciled with form BM-II.</w:t>
      </w:r>
    </w:p>
    <w:p w14:paraId="195FC7F1" w14:textId="77777777" w:rsidR="000B7384" w:rsidRPr="0018018A" w:rsidRDefault="00183402" w:rsidP="004A7917">
      <w:pPr>
        <w:widowControl w:val="0"/>
        <w:numPr>
          <w:ilvl w:val="1"/>
          <w:numId w:val="16"/>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0A863941" w14:textId="77777777" w:rsidR="000B7384" w:rsidRPr="0018018A" w:rsidRDefault="00183402" w:rsidP="004A7917">
      <w:pPr>
        <w:widowControl w:val="0"/>
        <w:numPr>
          <w:ilvl w:val="1"/>
          <w:numId w:val="16"/>
        </w:numPr>
        <w:tabs>
          <w:tab w:val="left" w:pos="1079"/>
        </w:tabs>
        <w:spacing w:before="120" w:after="0" w:line="240" w:lineRule="auto"/>
        <w:ind w:right="358"/>
        <w:jc w:val="both"/>
        <w:rPr>
          <w:rFonts w:ascii="Times New Roman" w:hAnsi="Times New Roman" w:cs="Times New Roman"/>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
        </w:rPr>
        <w:t>A justification must be provided in the shape of detailed explanatory memo with adequate analytical details and applicable supporting documents.</w:t>
      </w:r>
    </w:p>
    <w:p w14:paraId="5A4F17C7" w14:textId="77777777" w:rsidR="000B7384" w:rsidRPr="0018018A" w:rsidRDefault="00183402" w:rsidP="003577D5">
      <w:pPr>
        <w:pStyle w:val="Heading3"/>
        <w:rPr>
          <w:rFonts w:ascii="Times New Roman" w:hAnsi="Times New Roman" w:cs="Times New Roman"/>
        </w:rPr>
      </w:pPr>
      <w:bookmarkStart w:id="52" w:name="_mgho2xhl6129" w:colFirst="0" w:colLast="0"/>
      <w:bookmarkStart w:id="53" w:name="_Toc214377160"/>
      <w:bookmarkEnd w:id="52"/>
      <w:r w:rsidRPr="0018018A">
        <w:rPr>
          <w:rFonts w:ascii="Times New Roman" w:hAnsi="Times New Roman" w:cs="Times New Roman"/>
        </w:rPr>
        <w:t>Form BM‐IV ‐ Proposal for Schedule of New Expenditure (SNE) FY 2026‐27</w:t>
      </w:r>
      <w:bookmarkEnd w:id="53"/>
    </w:p>
    <w:p w14:paraId="27500ABB" w14:textId="77777777" w:rsidR="000B7384" w:rsidRPr="0018018A" w:rsidRDefault="00183402" w:rsidP="004A7917">
      <w:pPr>
        <w:widowControl w:val="0"/>
        <w:numPr>
          <w:ilvl w:val="0"/>
          <w:numId w:val="17"/>
        </w:numPr>
        <w:tabs>
          <w:tab w:val="left" w:pos="422"/>
        </w:tabs>
        <w:spacing w:before="90" w:after="0" w:line="240" w:lineRule="auto"/>
        <w:ind w:left="422" w:hanging="224"/>
        <w:jc w:val="both"/>
        <w:rPr>
          <w:rFonts w:ascii="Times New Roman" w:hAnsi="Times New Roman" w:cs="Times New Roman"/>
        </w:rPr>
      </w:pPr>
      <w:r w:rsidRPr="0018018A">
        <w:rPr>
          <w:rFonts w:ascii="Times New Roman" w:eastAsia="Times New Roman" w:hAnsi="Times New Roman" w:cs="Times New Roman"/>
          <w:b/>
          <w:sz w:val="16"/>
          <w:szCs w:val="16"/>
        </w:rPr>
        <w:t>Department</w:t>
      </w:r>
      <w:r w:rsidRPr="0018018A">
        <w:rPr>
          <w:rFonts w:ascii="Times New Roman" w:hAnsi="Times New Roman" w:cs="Times New Roman"/>
          <w:noProof/>
          <w:lang w:val="en-US"/>
        </w:rPr>
        <mc:AlternateContent>
          <mc:Choice Requires="wps">
            <w:drawing>
              <wp:anchor distT="0" distB="0" distL="0" distR="0" simplePos="0" relativeHeight="251688960" behindDoc="0" locked="0" layoutInCell="1" allowOverlap="1" wp14:anchorId="500A5D5D" wp14:editId="38AC8823">
                <wp:simplePos x="0" y="0"/>
                <wp:positionH relativeFrom="column">
                  <wp:posOffset>2228850</wp:posOffset>
                </wp:positionH>
                <wp:positionV relativeFrom="paragraph">
                  <wp:posOffset>210185</wp:posOffset>
                </wp:positionV>
                <wp:extent cx="4000500" cy="6350"/>
                <wp:effectExtent l="0" t="0" r="0" b="0"/>
                <wp:wrapTopAndBottom/>
                <wp:docPr id="42" name="Freeform: Shape 42"/>
                <wp:cNvGraphicFramePr/>
                <a:graphic xmlns:a="http://schemas.openxmlformats.org/drawingml/2006/main">
                  <a:graphicData uri="http://schemas.microsoft.com/office/word/2010/wordprocessingShape">
                    <wps:wsp>
                      <wps:cNvSpPr/>
                      <wps:spPr>
                        <a:xfrm>
                          <a:off x="0" y="0"/>
                          <a:ext cx="4000500" cy="6350"/>
                        </a:xfrm>
                        <a:custGeom>
                          <a:avLst/>
                          <a:gdLst/>
                          <a:ahLst/>
                          <a:cxnLst/>
                          <a:rect l="l" t="t" r="r" b="b"/>
                          <a:pathLst>
                            <a:path w="4000500" h="6350">
                              <a:moveTo>
                                <a:pt x="4000500" y="6096"/>
                              </a:moveTo>
                              <a:lnTo>
                                <a:pt x="4000500" y="0"/>
                              </a:lnTo>
                              <a:lnTo>
                                <a:pt x="0" y="0"/>
                              </a:lnTo>
                              <a:lnTo>
                                <a:pt x="0" y="6096"/>
                              </a:lnTo>
                              <a:lnTo>
                                <a:pt x="4000500" y="6096"/>
                              </a:lnTo>
                              <a:close/>
                            </a:path>
                          </a:pathLst>
                        </a:custGeom>
                        <a:solidFill>
                          <a:srgbClr val="000000"/>
                        </a:solidFill>
                      </wps:spPr>
                      <wps:bodyPr wrap="square" lIns="0" tIns="0" rIns="0" bIns="0" rtlCol="0">
                        <a:noAutofit/>
                      </wps:bodyPr>
                    </wps:wsp>
                  </a:graphicData>
                </a:graphic>
              </wp:anchor>
            </w:drawing>
          </mc:Choice>
          <mc:Fallback>
            <w:pict>
              <v:shape w14:anchorId="63FC9DAF" id="Freeform: Shape 42" o:spid="_x0000_s1026" style="position:absolute;margin-left:175.5pt;margin-top:16.55pt;width:315pt;height:.5pt;z-index:251688960;visibility:visible;mso-wrap-style:square;mso-wrap-distance-left:0;mso-wrap-distance-top:0;mso-wrap-distance-right:0;mso-wrap-distance-bottom:0;mso-position-horizontal:absolute;mso-position-horizontal-relative:text;mso-position-vertical:absolute;mso-position-vertical-relative:text;v-text-anchor:top" coordsize="40005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" path="m4000500,6096r,-6096l,,,6096r4000500,xe" fillcolor="black" stroked="f">
                <v:path arrowok="t"/>
                <w10:wrap type="topAndBottom"/>
              </v:shape>
            </w:pict>
          </mc:Fallback>
        </mc:AlternateContent>
      </w:r>
    </w:p>
    <w:p w14:paraId="44B86ED1" w14:textId="77777777" w:rsidR="000B7384" w:rsidRPr="0018018A" w:rsidRDefault="00183402" w:rsidP="004A7917">
      <w:pPr>
        <w:widowControl w:val="0"/>
        <w:numPr>
          <w:ilvl w:val="0"/>
          <w:numId w:val="17"/>
        </w:numPr>
        <w:tabs>
          <w:tab w:val="left" w:pos="421"/>
        </w:tabs>
        <w:spacing w:before="58" w:after="59" w:line="240" w:lineRule="auto"/>
        <w:ind w:left="421" w:hanging="223"/>
        <w:jc w:val="both"/>
        <w:rPr>
          <w:rFonts w:ascii="Times New Roman" w:hAnsi="Times New Roman" w:cs="Times New Roman"/>
        </w:rPr>
      </w:pPr>
      <w:r w:rsidRPr="0018018A">
        <w:rPr>
          <w:rFonts w:ascii="Times New Roman" w:eastAsia="Times New Roman" w:hAnsi="Times New Roman" w:cs="Times New Roman"/>
          <w:b/>
          <w:sz w:val="16"/>
          <w:szCs w:val="16"/>
        </w:rPr>
        <w:t>Attached Department (where applicable)</w:t>
      </w:r>
    </w:p>
    <w:p w14:paraId="72801B51" w14:textId="77777777" w:rsidR="000B7384" w:rsidRPr="0018018A" w:rsidRDefault="00183402" w:rsidP="004A7917">
      <w:pPr>
        <w:widowControl w:val="0"/>
        <w:spacing w:after="0" w:line="20" w:lineRule="auto"/>
        <w:ind w:left="351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4DEF67E7" wp14:editId="7471E3CE">
                <wp:extent cx="4000500" cy="6350"/>
                <wp:effectExtent l="0" t="0" r="0" b="0"/>
                <wp:docPr id="31" name="Group 31"/>
                <wp:cNvGraphicFramePr/>
                <a:graphic xmlns:a="http://schemas.openxmlformats.org/drawingml/2006/main">
                  <a:graphicData uri="http://schemas.microsoft.com/office/word/2010/wordprocessingGroup">
                    <wpg:wgp>
                      <wpg:cNvGrpSpPr/>
                      <wpg:grpSpPr>
                        <a:xfrm>
                          <a:off x="0" y="0"/>
                          <a:ext cx="4000500" cy="6350"/>
                          <a:chOff x="0" y="0"/>
                          <a:chExt cx="4000500" cy="6350"/>
                        </a:xfrm>
                      </wpg:grpSpPr>
                      <wps:wsp>
                        <wps:cNvPr id="1416465915" name="Freeform: Shape 1416465915"/>
                        <wps:cNvSpPr/>
                        <wps:spPr>
                          <a:xfrm>
                            <a:off x="0" y="0"/>
                            <a:ext cx="4000500" cy="6350"/>
                          </a:xfrm>
                          <a:custGeom>
                            <a:avLst/>
                            <a:gdLst/>
                            <a:ahLst/>
                            <a:cxnLst/>
                            <a:rect l="l" t="t" r="r" b="b"/>
                            <a:pathLst>
                              <a:path w="4000500" h="6350">
                                <a:moveTo>
                                  <a:pt x="4000500" y="6095"/>
                                </a:moveTo>
                                <a:lnTo>
                                  <a:pt x="4000500" y="0"/>
                                </a:lnTo>
                                <a:lnTo>
                                  <a:pt x="0" y="0"/>
                                </a:lnTo>
                                <a:lnTo>
                                  <a:pt x="0" y="6096"/>
                                </a:lnTo>
                                <a:lnTo>
                                  <a:pt x="4000500" y="6095"/>
                                </a:lnTo>
                                <a:close/>
                              </a:path>
                            </a:pathLst>
                          </a:custGeom>
                          <a:solidFill>
                            <a:srgbClr val="000000"/>
                          </a:solidFill>
                        </wps:spPr>
                        <wps:bodyPr wrap="square" lIns="0" tIns="0" rIns="0" bIns="0" rtlCol="0">
                          <a:noAutofit/>
                        </wps:bodyPr>
                      </wps:wsp>
                    </wpg:wgp>
                  </a:graphicData>
                </a:graphic>
              </wp:inline>
            </w:drawing>
          </mc:Choice>
          <mc:Fallback>
            <w:pict>
              <v:group w14:anchorId="55D9365A" id="Group 31" o:spid="_x0000_s1026" style="width:315pt;height:.5pt;mso-position-horizontal-relative:char;mso-position-vertical-relative:line" coordsize="40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">
                <v:shape id="Freeform: Shape 1416465915" o:spid="_x0000_s1027" style="position:absolute;width:40005;height:63;visibility:visible;mso-wrap-style:square;v-text-anchor:top" coordsize="40005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" path="m4000500,6095r,-6095l,,,6096r4000500,-1xe" fillcolor="black" stroked="f">
                  <v:path arrowok="t"/>
                </v:shape>
                <w10:anchorlock/>
              </v:group>
            </w:pict>
          </mc:Fallback>
        </mc:AlternateContent>
      </w:r>
    </w:p>
    <w:p w14:paraId="37A4F8FF" w14:textId="77777777" w:rsidR="000B7384" w:rsidRPr="0018018A" w:rsidRDefault="00183402" w:rsidP="004A7917">
      <w:pPr>
        <w:widowControl w:val="0"/>
        <w:numPr>
          <w:ilvl w:val="0"/>
          <w:numId w:val="17"/>
        </w:numPr>
        <w:tabs>
          <w:tab w:val="left" w:pos="423"/>
        </w:tabs>
        <w:spacing w:before="46" w:after="0" w:line="240" w:lineRule="auto"/>
        <w:ind w:left="423" w:hanging="225"/>
        <w:jc w:val="both"/>
        <w:rPr>
          <w:rFonts w:ascii="Times New Roman" w:hAnsi="Times New Roman" w:cs="Times New Roman"/>
        </w:rPr>
      </w:pPr>
      <w:r w:rsidRPr="0018018A">
        <w:rPr>
          <w:rFonts w:ascii="Times New Roman" w:eastAsia="Times New Roman" w:hAnsi="Times New Roman" w:cs="Times New Roman"/>
          <w:b/>
          <w:sz w:val="16"/>
          <w:szCs w:val="16"/>
        </w:rPr>
        <w:t>Grant No.</w:t>
      </w:r>
      <w:r w:rsidRPr="0018018A">
        <w:rPr>
          <w:rFonts w:ascii="Times New Roman" w:hAnsi="Times New Roman" w:cs="Times New Roman"/>
          <w:noProof/>
          <w:lang w:val="en-US"/>
        </w:rPr>
        <mc:AlternateContent>
          <mc:Choice Requires="wps">
            <w:drawing>
              <wp:anchor distT="0" distB="0" distL="0" distR="0" simplePos="0" relativeHeight="251689984" behindDoc="0" locked="0" layoutInCell="1" allowOverlap="1" wp14:anchorId="503D3C56" wp14:editId="58409BAA">
                <wp:simplePos x="0" y="0"/>
                <wp:positionH relativeFrom="column">
                  <wp:posOffset>2228850</wp:posOffset>
                </wp:positionH>
                <wp:positionV relativeFrom="paragraph">
                  <wp:posOffset>183515</wp:posOffset>
                </wp:positionV>
                <wp:extent cx="4000500" cy="6350"/>
                <wp:effectExtent l="0" t="0" r="0" b="0"/>
                <wp:wrapTopAndBottom/>
                <wp:docPr id="87" name="Freeform: Shape 87"/>
                <wp:cNvGraphicFramePr/>
                <a:graphic xmlns:a="http://schemas.openxmlformats.org/drawingml/2006/main">
                  <a:graphicData uri="http://schemas.microsoft.com/office/word/2010/wordprocessingShape">
                    <wps:wsp>
                      <wps:cNvSpPr/>
                      <wps:spPr>
                        <a:xfrm>
                          <a:off x="0" y="0"/>
                          <a:ext cx="4000500" cy="6350"/>
                        </a:xfrm>
                        <a:custGeom>
                          <a:avLst/>
                          <a:gdLst/>
                          <a:ahLst/>
                          <a:cxnLst/>
                          <a:rect l="l" t="t" r="r" b="b"/>
                          <a:pathLst>
                            <a:path w="4000500" h="6350">
                              <a:moveTo>
                                <a:pt x="4000500" y="6095"/>
                              </a:moveTo>
                              <a:lnTo>
                                <a:pt x="4000500" y="0"/>
                              </a:lnTo>
                              <a:lnTo>
                                <a:pt x="0" y="0"/>
                              </a:lnTo>
                              <a:lnTo>
                                <a:pt x="0" y="6096"/>
                              </a:lnTo>
                              <a:lnTo>
                                <a:pt x="4000500" y="6095"/>
                              </a:lnTo>
                              <a:close/>
                            </a:path>
                          </a:pathLst>
                        </a:custGeom>
                        <a:solidFill>
                          <a:srgbClr val="000000"/>
                        </a:solidFill>
                      </wps:spPr>
                      <wps:bodyPr wrap="square" lIns="0" tIns="0" rIns="0" bIns="0" rtlCol="0">
                        <a:noAutofit/>
                      </wps:bodyPr>
                    </wps:wsp>
                  </a:graphicData>
                </a:graphic>
              </wp:anchor>
            </w:drawing>
          </mc:Choice>
          <mc:Fallback>
            <w:pict>
              <v:shape w14:anchorId="45F42238" id="Freeform: Shape 87" o:spid="_x0000_s1026" style="position:absolute;margin-left:175.5pt;margin-top:14.45pt;width:315pt;height:.5pt;z-index:251689984;visibility:visible;mso-wrap-style:square;mso-wrap-distance-left:0;mso-wrap-distance-top:0;mso-wrap-distance-right:0;mso-wrap-distance-bottom:0;mso-position-horizontal:absolute;mso-position-horizontal-relative:text;mso-position-vertical:absolute;mso-position-vertical-relative:text;v-text-anchor:top" coordsize="40005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" path="m4000500,6095r,-6095l,,,6096r4000500,-1xe" fillcolor="black" stroked="f">
                <v:path arrowok="t"/>
                <w10:wrap type="topAndBottom"/>
              </v:shape>
            </w:pict>
          </mc:Fallback>
        </mc:AlternateContent>
      </w:r>
    </w:p>
    <w:p w14:paraId="4EF1312B" w14:textId="77777777" w:rsidR="000B7384" w:rsidRPr="0018018A" w:rsidRDefault="00183402" w:rsidP="004A7917">
      <w:pPr>
        <w:numPr>
          <w:ilvl w:val="0"/>
          <w:numId w:val="17"/>
        </w:numPr>
        <w:jc w:val="both"/>
        <w:rPr>
          <w:rFonts w:ascii="Times New Roman" w:hAnsi="Times New Roman" w:cs="Times New Roman"/>
          <w:b/>
          <w:bCs/>
          <w:sz w:val="16"/>
          <w:szCs w:val="16"/>
        </w:rPr>
      </w:pPr>
      <w:r w:rsidRPr="0018018A">
        <w:rPr>
          <w:rFonts w:ascii="Times New Roman" w:hAnsi="Times New Roman" w:cs="Times New Roman"/>
          <w:b/>
          <w:bCs/>
          <w:sz w:val="16"/>
          <w:szCs w:val="16"/>
        </w:rPr>
        <w:t>Grant Name</w:t>
      </w:r>
    </w:p>
    <w:p w14:paraId="15F812FE" w14:textId="77777777" w:rsidR="000B7384" w:rsidRPr="0018018A" w:rsidRDefault="00183402" w:rsidP="004A7917">
      <w:pPr>
        <w:widowControl w:val="0"/>
        <w:spacing w:after="0" w:line="20" w:lineRule="auto"/>
        <w:ind w:left="351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41A09C3A" wp14:editId="4996443F">
                <wp:extent cx="4000500" cy="6350"/>
                <wp:effectExtent l="0" t="0" r="0" b="0"/>
                <wp:docPr id="9" name="Group 9"/>
                <wp:cNvGraphicFramePr/>
                <a:graphic xmlns:a="http://schemas.openxmlformats.org/drawingml/2006/main">
                  <a:graphicData uri="http://schemas.microsoft.com/office/word/2010/wordprocessingGroup">
                    <wpg:wgp>
                      <wpg:cNvGrpSpPr/>
                      <wpg:grpSpPr>
                        <a:xfrm>
                          <a:off x="0" y="0"/>
                          <a:ext cx="4000500" cy="6350"/>
                          <a:chOff x="0" y="0"/>
                          <a:chExt cx="4000500" cy="6350"/>
                        </a:xfrm>
                      </wpg:grpSpPr>
                      <wps:wsp>
                        <wps:cNvPr id="1763908235" name="Freeform: Shape 1763908235"/>
                        <wps:cNvSpPr/>
                        <wps:spPr>
                          <a:xfrm>
                            <a:off x="0" y="0"/>
                            <a:ext cx="4000500" cy="6350"/>
                          </a:xfrm>
                          <a:custGeom>
                            <a:avLst/>
                            <a:gdLst/>
                            <a:ahLst/>
                            <a:cxnLst/>
                            <a:rect l="l" t="t" r="r" b="b"/>
                            <a:pathLst>
                              <a:path w="4000500" h="6350">
                                <a:moveTo>
                                  <a:pt x="4000500" y="6096"/>
                                </a:moveTo>
                                <a:lnTo>
                                  <a:pt x="4000500" y="0"/>
                                </a:lnTo>
                                <a:lnTo>
                                  <a:pt x="0" y="0"/>
                                </a:lnTo>
                                <a:lnTo>
                                  <a:pt x="0" y="6096"/>
                                </a:lnTo>
                                <a:lnTo>
                                  <a:pt x="4000500" y="6096"/>
                                </a:lnTo>
                                <a:close/>
                              </a:path>
                            </a:pathLst>
                          </a:custGeom>
                          <a:solidFill>
                            <a:srgbClr val="000000"/>
                          </a:solidFill>
                        </wps:spPr>
                        <wps:bodyPr wrap="square" lIns="0" tIns="0" rIns="0" bIns="0" rtlCol="0">
                          <a:noAutofit/>
                        </wps:bodyPr>
                      </wps:wsp>
                    </wpg:wgp>
                  </a:graphicData>
                </a:graphic>
              </wp:inline>
            </w:drawing>
          </mc:Choice>
          <mc:Fallback>
            <w:pict>
              <v:group w14:anchorId="34B04111" id="Group 9" o:spid="_x0000_s1026" style="width:315pt;height:.5pt;mso-position-horizontal-relative:char;mso-position-vertical-relative:line" coordsize="40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">
                <v:shape id="Freeform: Shape 1763908235" o:spid="_x0000_s1027" style="position:absolute;width:40005;height:63;visibility:visible;mso-wrap-style:square;v-text-anchor:top" coordsize="40005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" path="m4000500,6096r,-6096l,,,6096r4000500,xe" fillcolor="black" stroked="f">
                  <v:path arrowok="t"/>
                </v:shape>
                <w10:anchorlock/>
              </v:group>
            </w:pict>
          </mc:Fallback>
        </mc:AlternateContent>
      </w:r>
    </w:p>
    <w:p w14:paraId="68FD61FA" w14:textId="77777777" w:rsidR="000B7384" w:rsidRPr="0018018A" w:rsidRDefault="00183402" w:rsidP="004A7917">
      <w:pPr>
        <w:widowControl w:val="0"/>
        <w:numPr>
          <w:ilvl w:val="0"/>
          <w:numId w:val="17"/>
        </w:numPr>
        <w:tabs>
          <w:tab w:val="left" w:pos="422"/>
        </w:tabs>
        <w:spacing w:before="48" w:after="0" w:line="240" w:lineRule="auto"/>
        <w:ind w:left="422" w:hanging="224"/>
        <w:jc w:val="both"/>
        <w:rPr>
          <w:rFonts w:ascii="Times New Roman" w:hAnsi="Times New Roman" w:cs="Times New Roman"/>
        </w:rPr>
      </w:pPr>
      <w:r w:rsidRPr="0018018A">
        <w:rPr>
          <w:rFonts w:ascii="Times New Roman" w:eastAsia="Times New Roman" w:hAnsi="Times New Roman" w:cs="Times New Roman"/>
          <w:b/>
          <w:sz w:val="16"/>
          <w:szCs w:val="16"/>
        </w:rPr>
        <w:t>Fund Centre Name</w:t>
      </w:r>
      <w:r w:rsidRPr="0018018A">
        <w:rPr>
          <w:rFonts w:ascii="Times New Roman" w:hAnsi="Times New Roman" w:cs="Times New Roman"/>
          <w:noProof/>
          <w:lang w:val="en-US"/>
        </w:rPr>
        <mc:AlternateContent>
          <mc:Choice Requires="wps">
            <w:drawing>
              <wp:anchor distT="0" distB="0" distL="0" distR="0" simplePos="0" relativeHeight="251691008" behindDoc="0" locked="0" layoutInCell="1" allowOverlap="1" wp14:anchorId="24C5034C" wp14:editId="351C4F5B">
                <wp:simplePos x="0" y="0"/>
                <wp:positionH relativeFrom="column">
                  <wp:posOffset>2228850</wp:posOffset>
                </wp:positionH>
                <wp:positionV relativeFrom="paragraph">
                  <wp:posOffset>184150</wp:posOffset>
                </wp:positionV>
                <wp:extent cx="4000500" cy="6350"/>
                <wp:effectExtent l="0" t="0" r="0" b="0"/>
                <wp:wrapTopAndBottom/>
                <wp:docPr id="114" name="Freeform: Shape 114"/>
                <wp:cNvGraphicFramePr/>
                <a:graphic xmlns:a="http://schemas.openxmlformats.org/drawingml/2006/main">
                  <a:graphicData uri="http://schemas.microsoft.com/office/word/2010/wordprocessingShape">
                    <wps:wsp>
                      <wps:cNvSpPr/>
                      <wps:spPr>
                        <a:xfrm>
                          <a:off x="0" y="0"/>
                          <a:ext cx="4000500" cy="6350"/>
                        </a:xfrm>
                        <a:custGeom>
                          <a:avLst/>
                          <a:gdLst/>
                          <a:ahLst/>
                          <a:cxnLst/>
                          <a:rect l="l" t="t" r="r" b="b"/>
                          <a:pathLst>
                            <a:path w="4000500" h="6350">
                              <a:moveTo>
                                <a:pt x="4000500" y="6096"/>
                              </a:moveTo>
                              <a:lnTo>
                                <a:pt x="4000500" y="0"/>
                              </a:lnTo>
                              <a:lnTo>
                                <a:pt x="0" y="0"/>
                              </a:lnTo>
                              <a:lnTo>
                                <a:pt x="0" y="6096"/>
                              </a:lnTo>
                              <a:lnTo>
                                <a:pt x="4000500" y="6096"/>
                              </a:lnTo>
                              <a:close/>
                            </a:path>
                          </a:pathLst>
                        </a:custGeom>
                        <a:solidFill>
                          <a:srgbClr val="000000"/>
                        </a:solidFill>
                      </wps:spPr>
                      <wps:bodyPr wrap="square" lIns="0" tIns="0" rIns="0" bIns="0" rtlCol="0">
                        <a:noAutofit/>
                      </wps:bodyPr>
                    </wps:wsp>
                  </a:graphicData>
                </a:graphic>
              </wp:anchor>
            </w:drawing>
          </mc:Choice>
          <mc:Fallback>
            <w:pict>
              <v:shape w14:anchorId="6F4CD935" id="Freeform: Shape 114" o:spid="_x0000_s1026" style="position:absolute;margin-left:175.5pt;margin-top:14.5pt;width:315pt;height:.5pt;z-index:251691008;visibility:visible;mso-wrap-style:square;mso-wrap-distance-left:0;mso-wrap-distance-top:0;mso-wrap-distance-right:0;mso-wrap-distance-bottom:0;mso-position-horizontal:absolute;mso-position-horizontal-relative:text;mso-position-vertical:absolute;mso-position-vertical-relative:text;v-text-anchor:top" coordsize="40005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" path="m4000500,6096r,-6096l,,,6096r4000500,xe" fillcolor="black" stroked="f">
                <v:path arrowok="t"/>
                <w10:wrap type="topAndBottom"/>
              </v:shape>
            </w:pict>
          </mc:Fallback>
        </mc:AlternateContent>
      </w:r>
    </w:p>
    <w:p w14:paraId="5BA4AD81" w14:textId="77777777" w:rsidR="000B7384" w:rsidRPr="0018018A" w:rsidRDefault="00183402" w:rsidP="004A7917">
      <w:pPr>
        <w:widowControl w:val="0"/>
        <w:numPr>
          <w:ilvl w:val="0"/>
          <w:numId w:val="17"/>
        </w:numPr>
        <w:tabs>
          <w:tab w:val="left" w:pos="422"/>
        </w:tabs>
        <w:spacing w:before="57" w:after="59" w:line="240" w:lineRule="auto"/>
        <w:ind w:left="422" w:hanging="224"/>
        <w:jc w:val="both"/>
        <w:rPr>
          <w:rFonts w:ascii="Times New Roman" w:hAnsi="Times New Roman" w:cs="Times New Roman"/>
        </w:rPr>
      </w:pPr>
      <w:r w:rsidRPr="0018018A">
        <w:rPr>
          <w:rFonts w:ascii="Times New Roman" w:eastAsia="Times New Roman" w:hAnsi="Times New Roman" w:cs="Times New Roman"/>
          <w:b/>
          <w:sz w:val="16"/>
          <w:szCs w:val="16"/>
        </w:rPr>
        <w:t>Fund Centre Code (DDO Code)</w:t>
      </w:r>
    </w:p>
    <w:p w14:paraId="57A1071A" w14:textId="77777777" w:rsidR="000B7384" w:rsidRPr="0018018A" w:rsidRDefault="00183402" w:rsidP="004A7917">
      <w:pPr>
        <w:widowControl w:val="0"/>
        <w:spacing w:after="0" w:line="20" w:lineRule="auto"/>
        <w:ind w:left="351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1A1D1A3F" wp14:editId="6984A199">
                <wp:extent cx="4000500" cy="6350"/>
                <wp:effectExtent l="0" t="0" r="0" b="0"/>
                <wp:docPr id="11" name="Group 11"/>
                <wp:cNvGraphicFramePr/>
                <a:graphic xmlns:a="http://schemas.openxmlformats.org/drawingml/2006/main">
                  <a:graphicData uri="http://schemas.microsoft.com/office/word/2010/wordprocessingGroup">
                    <wpg:wgp>
                      <wpg:cNvGrpSpPr/>
                      <wpg:grpSpPr>
                        <a:xfrm>
                          <a:off x="0" y="0"/>
                          <a:ext cx="4000500" cy="6350"/>
                          <a:chOff x="0" y="0"/>
                          <a:chExt cx="4000500" cy="6350"/>
                        </a:xfrm>
                      </wpg:grpSpPr>
                      <wps:wsp>
                        <wps:cNvPr id="44531281" name="Freeform: Shape 44531281"/>
                        <wps:cNvSpPr/>
                        <wps:spPr>
                          <a:xfrm>
                            <a:off x="0" y="0"/>
                            <a:ext cx="4000500" cy="6350"/>
                          </a:xfrm>
                          <a:custGeom>
                            <a:avLst/>
                            <a:gdLst/>
                            <a:ahLst/>
                            <a:cxnLst/>
                            <a:rect l="l" t="t" r="r" b="b"/>
                            <a:pathLst>
                              <a:path w="4000500" h="6350">
                                <a:moveTo>
                                  <a:pt x="4000500" y="6095"/>
                                </a:moveTo>
                                <a:lnTo>
                                  <a:pt x="4000500" y="0"/>
                                </a:lnTo>
                                <a:lnTo>
                                  <a:pt x="0" y="0"/>
                                </a:lnTo>
                                <a:lnTo>
                                  <a:pt x="0" y="6096"/>
                                </a:lnTo>
                                <a:lnTo>
                                  <a:pt x="4000500" y="6095"/>
                                </a:lnTo>
                                <a:close/>
                              </a:path>
                            </a:pathLst>
                          </a:custGeom>
                          <a:solidFill>
                            <a:srgbClr val="000000"/>
                          </a:solidFill>
                        </wps:spPr>
                        <wps:bodyPr wrap="square" lIns="0" tIns="0" rIns="0" bIns="0" rtlCol="0">
                          <a:noAutofit/>
                        </wps:bodyPr>
                      </wps:wsp>
                    </wpg:wgp>
                  </a:graphicData>
                </a:graphic>
              </wp:inline>
            </w:drawing>
          </mc:Choice>
          <mc:Fallback>
            <w:pict>
              <v:group w14:anchorId="7106521D" id="Group 11" o:spid="_x0000_s1026" style="width:315pt;height:.5pt;mso-position-horizontal-relative:char;mso-position-vertical-relative:line" coordsize="40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">
                <v:shape id="Freeform: Shape 44531281" o:spid="_x0000_s1027" style="position:absolute;width:40005;height:63;visibility:visible;mso-wrap-style:square;v-text-anchor:top" coordsize="40005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" path="m4000500,6095r,-6095l,,,6096r4000500,-1xe" fillcolor="black" stroked="f">
                  <v:path arrowok="t"/>
                </v:shape>
                <w10:anchorlock/>
              </v:group>
            </w:pict>
          </mc:Fallback>
        </mc:AlternateContent>
      </w:r>
    </w:p>
    <w:p w14:paraId="579A5719" w14:textId="77777777" w:rsidR="000B7384" w:rsidRPr="0018018A" w:rsidRDefault="00183402" w:rsidP="004A7917">
      <w:pPr>
        <w:widowControl w:val="0"/>
        <w:numPr>
          <w:ilvl w:val="0"/>
          <w:numId w:val="17"/>
        </w:numPr>
        <w:tabs>
          <w:tab w:val="left" w:pos="422"/>
        </w:tabs>
        <w:spacing w:before="48" w:after="0" w:line="240" w:lineRule="auto"/>
        <w:ind w:left="422" w:hanging="224"/>
        <w:jc w:val="both"/>
        <w:rPr>
          <w:rFonts w:ascii="Times New Roman" w:hAnsi="Times New Roman" w:cs="Times New Roman"/>
        </w:rPr>
      </w:pPr>
      <w:r w:rsidRPr="0018018A">
        <w:rPr>
          <w:rFonts w:ascii="Times New Roman" w:eastAsia="Times New Roman" w:hAnsi="Times New Roman" w:cs="Times New Roman"/>
          <w:b/>
          <w:sz w:val="16"/>
          <w:szCs w:val="16"/>
        </w:rPr>
        <w:t>Sub-detailed Function</w:t>
      </w:r>
      <w:r w:rsidRPr="0018018A">
        <w:rPr>
          <w:rFonts w:ascii="Times New Roman" w:hAnsi="Times New Roman" w:cs="Times New Roman"/>
          <w:noProof/>
          <w:lang w:val="en-US"/>
        </w:rPr>
        <mc:AlternateContent>
          <mc:Choice Requires="wps">
            <w:drawing>
              <wp:anchor distT="0" distB="0" distL="0" distR="0" simplePos="0" relativeHeight="251692032" behindDoc="0" locked="0" layoutInCell="1" allowOverlap="1" wp14:anchorId="20386C0F" wp14:editId="2F96507F">
                <wp:simplePos x="0" y="0"/>
                <wp:positionH relativeFrom="column">
                  <wp:posOffset>2228850</wp:posOffset>
                </wp:positionH>
                <wp:positionV relativeFrom="paragraph">
                  <wp:posOffset>183515</wp:posOffset>
                </wp:positionV>
                <wp:extent cx="4000500" cy="6350"/>
                <wp:effectExtent l="0" t="0" r="0" b="0"/>
                <wp:wrapTopAndBottom/>
                <wp:docPr id="98" name="Freeform: Shape 98"/>
                <wp:cNvGraphicFramePr/>
                <a:graphic xmlns:a="http://schemas.openxmlformats.org/drawingml/2006/main">
                  <a:graphicData uri="http://schemas.microsoft.com/office/word/2010/wordprocessingShape">
                    <wps:wsp>
                      <wps:cNvSpPr/>
                      <wps:spPr>
                        <a:xfrm>
                          <a:off x="0" y="0"/>
                          <a:ext cx="4000500" cy="6350"/>
                        </a:xfrm>
                        <a:custGeom>
                          <a:avLst/>
                          <a:gdLst/>
                          <a:ahLst/>
                          <a:cxnLst/>
                          <a:rect l="l" t="t" r="r" b="b"/>
                          <a:pathLst>
                            <a:path w="4000500" h="6350">
                              <a:moveTo>
                                <a:pt x="4000500" y="6096"/>
                              </a:moveTo>
                              <a:lnTo>
                                <a:pt x="4000500" y="0"/>
                              </a:lnTo>
                              <a:lnTo>
                                <a:pt x="0" y="0"/>
                              </a:lnTo>
                              <a:lnTo>
                                <a:pt x="0" y="6096"/>
                              </a:lnTo>
                              <a:lnTo>
                                <a:pt x="4000500" y="6096"/>
                              </a:lnTo>
                              <a:close/>
                            </a:path>
                          </a:pathLst>
                        </a:custGeom>
                        <a:solidFill>
                          <a:srgbClr val="000000"/>
                        </a:solidFill>
                      </wps:spPr>
                      <wps:bodyPr wrap="square" lIns="0" tIns="0" rIns="0" bIns="0" rtlCol="0">
                        <a:noAutofit/>
                      </wps:bodyPr>
                    </wps:wsp>
                  </a:graphicData>
                </a:graphic>
              </wp:anchor>
            </w:drawing>
          </mc:Choice>
          <mc:Fallback>
            <w:pict>
              <v:shape w14:anchorId="35F7410C" id="Freeform: Shape 98" o:spid="_x0000_s1026" style="position:absolute;margin-left:175.5pt;margin-top:14.45pt;width:315pt;height:.5pt;z-index:251692032;visibility:visible;mso-wrap-style:square;mso-wrap-distance-left:0;mso-wrap-distance-top:0;mso-wrap-distance-right:0;mso-wrap-distance-bottom:0;mso-position-horizontal:absolute;mso-position-horizontal-relative:text;mso-position-vertical:absolute;mso-position-vertical-relative:text;v-text-anchor:top" coordsize="40005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" path="m4000500,6096r,-6096l,,,6096r4000500,xe" fillcolor="black" stroked="f">
                <v:path arrowok="t"/>
                <w10:wrap type="topAndBottom"/>
              </v:shape>
            </w:pict>
          </mc:Fallback>
        </mc:AlternateContent>
      </w:r>
    </w:p>
    <w:p w14:paraId="570C2E13" w14:textId="77777777" w:rsidR="000B7384" w:rsidRPr="008E65F1" w:rsidRDefault="00183402" w:rsidP="004A7917">
      <w:pPr>
        <w:widowControl w:val="0"/>
        <w:numPr>
          <w:ilvl w:val="0"/>
          <w:numId w:val="17"/>
        </w:numPr>
        <w:tabs>
          <w:tab w:val="left" w:pos="693"/>
        </w:tabs>
        <w:spacing w:before="34" w:after="0" w:line="240" w:lineRule="auto"/>
        <w:jc w:val="both"/>
        <w:rPr>
          <w:rFonts w:ascii="Times New Roman" w:hAnsi="Times New Roman" w:cs="Times New Roman"/>
        </w:rPr>
      </w:pPr>
      <w:r w:rsidRPr="008E65F1">
        <w:rPr>
          <w:rFonts w:ascii="Times New Roman" w:eastAsia="Times New Roman" w:hAnsi="Times New Roman" w:cs="Times New Roman"/>
          <w:b/>
          <w:sz w:val="16"/>
          <w:szCs w:val="16"/>
        </w:rPr>
        <w:t>a) Green Budget Tagging Code 1: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climate change for GBT Code 1:______________</w:t>
      </w:r>
      <w:r w:rsidRPr="008E65F1">
        <w:rPr>
          <w:rFonts w:ascii="Times New Roman" w:eastAsia="Times New Roman" w:hAnsi="Times New Roman" w:cs="Times New Roman"/>
          <w:b/>
          <w:sz w:val="16"/>
          <w:szCs w:val="16"/>
        </w:rPr>
        <w:tab/>
      </w:r>
    </w:p>
    <w:p w14:paraId="0950807F" w14:textId="77777777" w:rsidR="000B7384" w:rsidRPr="008E65F1" w:rsidRDefault="00183402" w:rsidP="004A7917">
      <w:pPr>
        <w:widowControl w:val="0"/>
        <w:numPr>
          <w:ilvl w:val="0"/>
          <w:numId w:val="18"/>
        </w:numPr>
        <w:tabs>
          <w:tab w:val="left" w:pos="693"/>
        </w:tabs>
        <w:spacing w:before="34" w:after="0" w:line="240" w:lineRule="auto"/>
        <w:ind w:hanging="360"/>
        <w:jc w:val="both"/>
        <w:rPr>
          <w:rFonts w:ascii="Times New Roman" w:eastAsia="Times New Roman" w:hAnsi="Times New Roman" w:cs="Times New Roman"/>
          <w:b/>
          <w:sz w:val="16"/>
          <w:szCs w:val="16"/>
        </w:rPr>
      </w:pPr>
      <w:r w:rsidRPr="008E65F1">
        <w:rPr>
          <w:rFonts w:ascii="Times New Roman" w:eastAsia="Times New Roman" w:hAnsi="Times New Roman" w:cs="Times New Roman"/>
          <w:b/>
          <w:sz w:val="16"/>
          <w:szCs w:val="16"/>
        </w:rPr>
        <w:t>Green Budget Tagging Code 2: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climate change for GBT Code 2:______________</w:t>
      </w:r>
      <w:r w:rsidRPr="008E65F1">
        <w:rPr>
          <w:rFonts w:ascii="Times New Roman" w:eastAsia="Times New Roman" w:hAnsi="Times New Roman" w:cs="Times New Roman"/>
          <w:b/>
          <w:sz w:val="16"/>
          <w:szCs w:val="16"/>
        </w:rPr>
        <w:tab/>
      </w:r>
    </w:p>
    <w:p w14:paraId="705E49B2" w14:textId="77777777" w:rsidR="000B7384" w:rsidRPr="008E65F1" w:rsidRDefault="00183402" w:rsidP="004A7917">
      <w:pPr>
        <w:widowControl w:val="0"/>
        <w:numPr>
          <w:ilvl w:val="0"/>
          <w:numId w:val="18"/>
        </w:numPr>
        <w:tabs>
          <w:tab w:val="left" w:pos="693"/>
        </w:tabs>
        <w:spacing w:before="34" w:after="0" w:line="240" w:lineRule="auto"/>
        <w:ind w:hanging="360"/>
        <w:jc w:val="both"/>
        <w:rPr>
          <w:rFonts w:ascii="Times New Roman" w:eastAsia="Times New Roman" w:hAnsi="Times New Roman" w:cs="Times New Roman"/>
          <w:b/>
          <w:sz w:val="16"/>
          <w:szCs w:val="16"/>
        </w:rPr>
      </w:pPr>
      <w:r w:rsidRPr="008E65F1">
        <w:rPr>
          <w:rFonts w:ascii="Times New Roman" w:eastAsia="Times New Roman" w:hAnsi="Times New Roman" w:cs="Times New Roman"/>
          <w:b/>
          <w:sz w:val="16"/>
          <w:szCs w:val="16"/>
        </w:rPr>
        <w:t>Green Budget Tagging Code 3: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climate change for GBT Code 3:______________</w:t>
      </w:r>
      <w:r w:rsidRPr="008E65F1">
        <w:rPr>
          <w:rFonts w:ascii="Times New Roman" w:eastAsia="Times New Roman" w:hAnsi="Times New Roman" w:cs="Times New Roman"/>
          <w:b/>
          <w:sz w:val="16"/>
          <w:szCs w:val="16"/>
        </w:rPr>
        <w:tab/>
      </w:r>
    </w:p>
    <w:p w14:paraId="6C3E2F64" w14:textId="77777777" w:rsidR="000B7384" w:rsidRPr="008E65F1" w:rsidRDefault="00183402" w:rsidP="004A7917">
      <w:pPr>
        <w:widowControl w:val="0"/>
        <w:numPr>
          <w:ilvl w:val="0"/>
          <w:numId w:val="17"/>
        </w:numPr>
        <w:tabs>
          <w:tab w:val="left" w:pos="693"/>
        </w:tabs>
        <w:spacing w:before="34" w:after="0" w:line="240" w:lineRule="auto"/>
        <w:jc w:val="both"/>
        <w:rPr>
          <w:rFonts w:ascii="Times New Roman" w:hAnsi="Times New Roman" w:cs="Times New Roman"/>
        </w:rPr>
      </w:pPr>
      <w:r w:rsidRPr="008E65F1">
        <w:rPr>
          <w:rFonts w:ascii="Times New Roman" w:eastAsia="Times New Roman" w:hAnsi="Times New Roman" w:cs="Times New Roman"/>
          <w:b/>
          <w:sz w:val="16"/>
          <w:szCs w:val="16"/>
        </w:rPr>
        <w:t>Gender Budget Tagging Code 1: _______________</w:t>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r>
      <w:r w:rsidRPr="008E65F1">
        <w:rPr>
          <w:rFonts w:ascii="Times New Roman" w:eastAsia="Times New Roman" w:hAnsi="Times New Roman" w:cs="Times New Roman"/>
          <w:b/>
          <w:sz w:val="16"/>
          <w:szCs w:val="16"/>
        </w:rPr>
        <w:tab/>
        <w:t>Quantitative weightage (0-100%) in relation to gender for GDT Code:______________</w:t>
      </w:r>
      <w:r w:rsidRPr="008E65F1">
        <w:rPr>
          <w:rFonts w:ascii="Times New Roman" w:eastAsia="Times New Roman" w:hAnsi="Times New Roman" w:cs="Times New Roman"/>
          <w:b/>
          <w:sz w:val="16"/>
          <w:szCs w:val="16"/>
        </w:rPr>
        <w:tab/>
      </w:r>
    </w:p>
    <w:p w14:paraId="28AD07BD" w14:textId="77777777" w:rsidR="000B7384" w:rsidRPr="0018018A" w:rsidRDefault="000B7384" w:rsidP="004A7917">
      <w:pPr>
        <w:widowControl w:val="0"/>
        <w:spacing w:before="104" w:after="0" w:line="240" w:lineRule="auto"/>
        <w:jc w:val="both"/>
        <w:rPr>
          <w:rFonts w:ascii="Times New Roman" w:eastAsia="Times New Roman" w:hAnsi="Times New Roman" w:cs="Times New Roman"/>
          <w:b/>
          <w:sz w:val="2"/>
          <w:szCs w:val="2"/>
        </w:rPr>
      </w:pPr>
    </w:p>
    <w:p w14:paraId="110EB39B" w14:textId="77777777" w:rsidR="000B7384" w:rsidRPr="0018018A" w:rsidRDefault="00183402" w:rsidP="004A7917">
      <w:pPr>
        <w:ind w:right="35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All Amounts in Rs.</w:t>
      </w:r>
    </w:p>
    <w:p w14:paraId="7C0D01E5" w14:textId="77777777" w:rsidR="000B7384" w:rsidRPr="0018018A" w:rsidRDefault="00183402" w:rsidP="004A7917">
      <w:pPr>
        <w:tabs>
          <w:tab w:val="left" w:pos="2876"/>
          <w:tab w:val="left" w:pos="3916"/>
          <w:tab w:val="left" w:pos="4925"/>
          <w:tab w:val="left" w:pos="5744"/>
          <w:tab w:val="left" w:pos="6695"/>
          <w:tab w:val="left" w:pos="7724"/>
          <w:tab w:val="left" w:pos="8914"/>
          <w:tab w:val="left" w:pos="10107"/>
          <w:tab w:val="left" w:pos="11031"/>
          <w:tab w:val="left" w:pos="11945"/>
          <w:tab w:val="left" w:pos="13370"/>
        </w:tabs>
        <w:spacing w:before="101" w:after="49"/>
        <w:ind w:left="1166"/>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(10)</w:t>
      </w:r>
      <w:r w:rsidRPr="0018018A">
        <w:rPr>
          <w:rFonts w:ascii="Times New Roman" w:eastAsia="Times New Roman" w:hAnsi="Times New Roman" w:cs="Times New Roman"/>
          <w:sz w:val="16"/>
          <w:szCs w:val="16"/>
        </w:rPr>
        <w:tab/>
        <w:t>(11)</w:t>
      </w:r>
      <w:r w:rsidRPr="0018018A">
        <w:rPr>
          <w:rFonts w:ascii="Times New Roman" w:eastAsia="Times New Roman" w:hAnsi="Times New Roman" w:cs="Times New Roman"/>
          <w:sz w:val="16"/>
          <w:szCs w:val="16"/>
        </w:rPr>
        <w:tab/>
        <w:t>(12)</w:t>
      </w:r>
      <w:r w:rsidRPr="0018018A">
        <w:rPr>
          <w:rFonts w:ascii="Times New Roman" w:eastAsia="Times New Roman" w:hAnsi="Times New Roman" w:cs="Times New Roman"/>
          <w:sz w:val="16"/>
          <w:szCs w:val="16"/>
        </w:rPr>
        <w:tab/>
        <w:t>(13)</w:t>
      </w:r>
      <w:r w:rsidRPr="0018018A">
        <w:rPr>
          <w:rFonts w:ascii="Times New Roman" w:eastAsia="Times New Roman" w:hAnsi="Times New Roman" w:cs="Times New Roman"/>
          <w:sz w:val="16"/>
          <w:szCs w:val="16"/>
        </w:rPr>
        <w:tab/>
        <w:t>(14)</w:t>
      </w:r>
      <w:r w:rsidRPr="0018018A">
        <w:rPr>
          <w:rFonts w:ascii="Times New Roman" w:eastAsia="Times New Roman" w:hAnsi="Times New Roman" w:cs="Times New Roman"/>
          <w:sz w:val="16"/>
          <w:szCs w:val="16"/>
        </w:rPr>
        <w:tab/>
        <w:t>(15)</w:t>
      </w:r>
      <w:r w:rsidRPr="0018018A">
        <w:rPr>
          <w:rFonts w:ascii="Times New Roman" w:eastAsia="Times New Roman" w:hAnsi="Times New Roman" w:cs="Times New Roman"/>
          <w:sz w:val="16"/>
          <w:szCs w:val="16"/>
        </w:rPr>
        <w:tab/>
        <w:t>(16)</w:t>
      </w:r>
      <w:r w:rsidRPr="0018018A">
        <w:rPr>
          <w:rFonts w:ascii="Times New Roman" w:eastAsia="Times New Roman" w:hAnsi="Times New Roman" w:cs="Times New Roman"/>
          <w:sz w:val="16"/>
          <w:szCs w:val="16"/>
        </w:rPr>
        <w:tab/>
        <w:t>(17)</w:t>
      </w:r>
      <w:r w:rsidRPr="0018018A">
        <w:rPr>
          <w:rFonts w:ascii="Times New Roman" w:eastAsia="Times New Roman" w:hAnsi="Times New Roman" w:cs="Times New Roman"/>
          <w:sz w:val="16"/>
          <w:szCs w:val="16"/>
        </w:rPr>
        <w:tab/>
        <w:t>(18)</w:t>
      </w:r>
      <w:r w:rsidRPr="0018018A">
        <w:rPr>
          <w:rFonts w:ascii="Times New Roman" w:eastAsia="Times New Roman" w:hAnsi="Times New Roman" w:cs="Times New Roman"/>
          <w:sz w:val="16"/>
          <w:szCs w:val="16"/>
        </w:rPr>
        <w:tab/>
        <w:t>(19)</w:t>
      </w:r>
      <w:r w:rsidRPr="0018018A">
        <w:rPr>
          <w:rFonts w:ascii="Times New Roman" w:eastAsia="Times New Roman" w:hAnsi="Times New Roman" w:cs="Times New Roman"/>
          <w:sz w:val="16"/>
          <w:szCs w:val="16"/>
        </w:rPr>
        <w:tab/>
        <w:t>(20)</w:t>
      </w:r>
      <w:r w:rsidRPr="0018018A">
        <w:rPr>
          <w:rFonts w:ascii="Times New Roman" w:eastAsia="Times New Roman" w:hAnsi="Times New Roman" w:cs="Times New Roman"/>
          <w:sz w:val="16"/>
          <w:szCs w:val="16"/>
        </w:rPr>
        <w:tab/>
        <w:t>(21)</w:t>
      </w:r>
    </w:p>
    <w:tbl>
      <w:tblPr>
        <w:tblStyle w:val="Style23"/>
        <w:tblW w:w="142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8"/>
        <w:gridCol w:w="1079"/>
        <w:gridCol w:w="1079"/>
        <w:gridCol w:w="478"/>
        <w:gridCol w:w="462"/>
        <w:gridCol w:w="700"/>
        <w:gridCol w:w="1200"/>
        <w:gridCol w:w="857"/>
        <w:gridCol w:w="1524"/>
        <w:gridCol w:w="862"/>
        <w:gridCol w:w="990"/>
        <w:gridCol w:w="839"/>
        <w:gridCol w:w="1802"/>
      </w:tblGrid>
      <w:tr w:rsidR="000C3E9A" w:rsidRPr="0018018A" w14:paraId="0998B6D6" w14:textId="77777777" w:rsidTr="00FC0B38">
        <w:trPr>
          <w:trHeight w:val="465"/>
        </w:trPr>
        <w:tc>
          <w:tcPr>
            <w:tcW w:w="2338" w:type="dxa"/>
            <w:vMerge w:val="restart"/>
            <w:vAlign w:val="center"/>
          </w:tcPr>
          <w:p w14:paraId="1A0E9E10" w14:textId="77777777" w:rsidR="00FC0B38" w:rsidRPr="0018018A" w:rsidRDefault="00FC0B38" w:rsidP="00B334C1">
            <w:pPr>
              <w:widowControl w:val="0"/>
              <w:spacing w:after="0" w:line="240" w:lineRule="auto"/>
              <w:jc w:val="center"/>
              <w:rPr>
                <w:rFonts w:ascii="Times New Roman" w:eastAsia="Times New Roman" w:hAnsi="Times New Roman" w:cs="Times New Roman"/>
                <w:sz w:val="16"/>
                <w:szCs w:val="16"/>
              </w:rPr>
            </w:pPr>
          </w:p>
          <w:p w14:paraId="3DD286A2" w14:textId="77777777" w:rsidR="00FC0B38" w:rsidRPr="0018018A" w:rsidRDefault="00FC0B38" w:rsidP="00B334C1">
            <w:pPr>
              <w:widowControl w:val="0"/>
              <w:spacing w:after="0" w:line="240" w:lineRule="auto"/>
              <w:jc w:val="center"/>
              <w:rPr>
                <w:rFonts w:ascii="Times New Roman" w:eastAsia="Times New Roman" w:hAnsi="Times New Roman" w:cs="Times New Roman"/>
                <w:sz w:val="16"/>
                <w:szCs w:val="16"/>
              </w:rPr>
            </w:pPr>
          </w:p>
          <w:p w14:paraId="5083BEE1" w14:textId="77777777" w:rsidR="00FC0B38" w:rsidRPr="0018018A" w:rsidRDefault="00FC0B38" w:rsidP="00B334C1">
            <w:pPr>
              <w:widowControl w:val="0"/>
              <w:spacing w:before="59" w:after="0" w:line="240" w:lineRule="auto"/>
              <w:jc w:val="center"/>
              <w:rPr>
                <w:rFonts w:ascii="Times New Roman" w:eastAsia="Times New Roman" w:hAnsi="Times New Roman" w:cs="Times New Roman"/>
                <w:sz w:val="16"/>
                <w:szCs w:val="16"/>
              </w:rPr>
            </w:pPr>
          </w:p>
          <w:p w14:paraId="693EA942" w14:textId="77777777" w:rsidR="00FC0B38" w:rsidRPr="0018018A" w:rsidRDefault="00FC0B38" w:rsidP="00B334C1">
            <w:pPr>
              <w:widowControl w:val="0"/>
              <w:spacing w:after="0" w:line="240" w:lineRule="auto"/>
              <w:ind w:left="436"/>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Code</w:t>
            </w:r>
          </w:p>
        </w:tc>
        <w:tc>
          <w:tcPr>
            <w:tcW w:w="1079" w:type="dxa"/>
            <w:vMerge w:val="restart"/>
            <w:vAlign w:val="center"/>
          </w:tcPr>
          <w:p w14:paraId="23F03BEB" w14:textId="77777777" w:rsidR="00FC0B38" w:rsidRPr="0018018A" w:rsidRDefault="00FC0B38" w:rsidP="00B334C1">
            <w:pPr>
              <w:widowControl w:val="0"/>
              <w:spacing w:after="0" w:line="240" w:lineRule="auto"/>
              <w:jc w:val="center"/>
              <w:rPr>
                <w:rFonts w:ascii="Times New Roman" w:eastAsia="Times New Roman" w:hAnsi="Times New Roman" w:cs="Times New Roman"/>
                <w:sz w:val="16"/>
                <w:szCs w:val="16"/>
              </w:rPr>
            </w:pPr>
          </w:p>
          <w:p w14:paraId="52377246" w14:textId="77777777" w:rsidR="00FC0B38" w:rsidRPr="0018018A" w:rsidRDefault="00FC0B38" w:rsidP="00B334C1">
            <w:pPr>
              <w:widowControl w:val="0"/>
              <w:spacing w:before="58" w:after="0" w:line="240" w:lineRule="auto"/>
              <w:jc w:val="center"/>
              <w:rPr>
                <w:rFonts w:ascii="Times New Roman" w:eastAsia="Times New Roman" w:hAnsi="Times New Roman" w:cs="Times New Roman"/>
                <w:sz w:val="16"/>
                <w:szCs w:val="16"/>
              </w:rPr>
            </w:pPr>
          </w:p>
          <w:p w14:paraId="3427C158" w14:textId="77777777" w:rsidR="00FC0B38" w:rsidRPr="0018018A" w:rsidRDefault="00FC0B38" w:rsidP="00B334C1">
            <w:pPr>
              <w:widowControl w:val="0"/>
              <w:spacing w:after="0" w:line="240" w:lineRule="auto"/>
              <w:ind w:left="143" w:right="134"/>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Description</w:t>
            </w:r>
          </w:p>
        </w:tc>
        <w:tc>
          <w:tcPr>
            <w:tcW w:w="1079" w:type="dxa"/>
            <w:vMerge w:val="restart"/>
            <w:vAlign w:val="center"/>
          </w:tcPr>
          <w:p w14:paraId="7431259B" w14:textId="77777777" w:rsidR="00FC0B38" w:rsidRPr="0018018A" w:rsidRDefault="00FC0B38" w:rsidP="00B334C1">
            <w:pPr>
              <w:widowControl w:val="0"/>
              <w:spacing w:before="58" w:after="0" w:line="240" w:lineRule="auto"/>
              <w:jc w:val="center"/>
              <w:rPr>
                <w:rFonts w:ascii="Times New Roman" w:eastAsia="Times New Roman" w:hAnsi="Times New Roman" w:cs="Times New Roman"/>
                <w:sz w:val="16"/>
                <w:szCs w:val="16"/>
              </w:rPr>
            </w:pPr>
          </w:p>
          <w:p w14:paraId="1C7CA6F1" w14:textId="77777777" w:rsidR="00FC0B38" w:rsidRPr="0018018A" w:rsidRDefault="00FC0B38" w:rsidP="00B334C1">
            <w:pPr>
              <w:widowControl w:val="0"/>
              <w:spacing w:before="1" w:after="0" w:line="240" w:lineRule="auto"/>
              <w:ind w:left="155" w:right="142" w:hanging="3"/>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Existing Sanctioned Strength of Posts</w:t>
            </w:r>
          </w:p>
          <w:p w14:paraId="751D3A4C" w14:textId="77777777" w:rsidR="00FC0B38" w:rsidRPr="0018018A" w:rsidRDefault="00FC0B38" w:rsidP="00B334C1">
            <w:pPr>
              <w:widowControl w:val="0"/>
              <w:spacing w:after="0" w:line="184" w:lineRule="auto"/>
              <w:ind w:left="10"/>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2025-26</w:t>
            </w:r>
          </w:p>
        </w:tc>
        <w:tc>
          <w:tcPr>
            <w:tcW w:w="3697" w:type="dxa"/>
            <w:gridSpan w:val="5"/>
            <w:vAlign w:val="center"/>
          </w:tcPr>
          <w:p w14:paraId="7D527223" w14:textId="77777777" w:rsidR="00FC0B38" w:rsidRPr="0018018A" w:rsidRDefault="00FC0B38" w:rsidP="00B334C1">
            <w:pPr>
              <w:widowControl w:val="0"/>
              <w:spacing w:before="141" w:after="0" w:line="240" w:lineRule="auto"/>
              <w:ind w:left="1083"/>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SNE Proposal 2026-27</w:t>
            </w:r>
          </w:p>
        </w:tc>
        <w:tc>
          <w:tcPr>
            <w:tcW w:w="1524" w:type="dxa"/>
            <w:vMerge w:val="restart"/>
            <w:vAlign w:val="center"/>
          </w:tcPr>
          <w:p w14:paraId="5EF1A4B8" w14:textId="77777777" w:rsidR="00FC0B38" w:rsidRPr="0018018A" w:rsidRDefault="00FC0B38" w:rsidP="00B334C1">
            <w:pPr>
              <w:widowControl w:val="0"/>
              <w:tabs>
                <w:tab w:val="left" w:pos="871"/>
                <w:tab w:val="left" w:pos="1156"/>
              </w:tabs>
              <w:spacing w:before="59" w:after="0" w:line="240" w:lineRule="auto"/>
              <w:ind w:left="106" w:right="97"/>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Justification (Please give a brief in the column and attach</w:t>
            </w:r>
            <w:r w:rsidRPr="0018018A">
              <w:rPr>
                <w:rFonts w:ascii="Times New Roman" w:eastAsia="Times New Roman" w:hAnsi="Times New Roman" w:cs="Times New Roman"/>
                <w:b/>
                <w:sz w:val="16"/>
                <w:szCs w:val="16"/>
              </w:rPr>
              <w:tab/>
              <w:t>detailed justification</w:t>
            </w:r>
            <w:r w:rsidRPr="0018018A">
              <w:rPr>
                <w:rFonts w:ascii="Times New Roman" w:eastAsia="Times New Roman" w:hAnsi="Times New Roman" w:cs="Times New Roman"/>
                <w:b/>
                <w:sz w:val="16"/>
                <w:szCs w:val="16"/>
              </w:rPr>
              <w:tab/>
              <w:t>and indicate reference number)</w:t>
            </w:r>
          </w:p>
        </w:tc>
        <w:tc>
          <w:tcPr>
            <w:tcW w:w="2691" w:type="dxa"/>
            <w:gridSpan w:val="3"/>
            <w:vMerge w:val="restart"/>
            <w:vAlign w:val="center"/>
          </w:tcPr>
          <w:p w14:paraId="7749185B" w14:textId="77777777" w:rsidR="00FC0B38" w:rsidRPr="0018018A" w:rsidRDefault="00FC0B38" w:rsidP="00B334C1">
            <w:pPr>
              <w:widowControl w:val="0"/>
              <w:spacing w:before="7" w:after="0" w:line="240" w:lineRule="auto"/>
              <w:jc w:val="center"/>
              <w:rPr>
                <w:rFonts w:ascii="Times New Roman" w:eastAsia="Times New Roman" w:hAnsi="Times New Roman" w:cs="Times New Roman"/>
                <w:sz w:val="16"/>
                <w:szCs w:val="16"/>
              </w:rPr>
            </w:pPr>
          </w:p>
          <w:p w14:paraId="4A386261" w14:textId="77777777" w:rsidR="00FC0B38" w:rsidRPr="0018018A" w:rsidRDefault="00FC0B38" w:rsidP="00B334C1">
            <w:pPr>
              <w:widowControl w:val="0"/>
              <w:spacing w:after="0" w:line="240" w:lineRule="auto"/>
              <w:ind w:left="164" w:right="155" w:firstLine="86"/>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Please indicate posts or relevant items approved during last 3 years</w:t>
            </w:r>
          </w:p>
        </w:tc>
        <w:tc>
          <w:tcPr>
            <w:tcW w:w="1802" w:type="dxa"/>
            <w:vMerge w:val="restart"/>
            <w:vAlign w:val="center"/>
          </w:tcPr>
          <w:p w14:paraId="4E3EC395" w14:textId="22DDC461" w:rsidR="00FC0B38" w:rsidRPr="0018018A" w:rsidRDefault="00FC0B38" w:rsidP="00B334C1">
            <w:pPr>
              <w:widowControl w:val="0"/>
              <w:spacing w:before="141" w:after="0" w:line="240" w:lineRule="auto"/>
              <w:ind w:left="223"/>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Remarks</w:t>
            </w:r>
          </w:p>
        </w:tc>
      </w:tr>
      <w:tr w:rsidR="000C3E9A" w:rsidRPr="0018018A" w14:paraId="57496972" w14:textId="77777777" w:rsidTr="00FC0B38">
        <w:trPr>
          <w:trHeight w:val="275"/>
        </w:trPr>
        <w:tc>
          <w:tcPr>
            <w:tcW w:w="2338" w:type="dxa"/>
            <w:vMerge/>
            <w:vAlign w:val="center"/>
          </w:tcPr>
          <w:p w14:paraId="42AAF31A" w14:textId="77777777" w:rsidR="00FC0B38" w:rsidRPr="0018018A" w:rsidRDefault="00FC0B38" w:rsidP="00B334C1">
            <w:pPr>
              <w:widowControl w:val="0"/>
              <w:spacing w:after="0" w:line="276" w:lineRule="auto"/>
              <w:jc w:val="center"/>
              <w:rPr>
                <w:rFonts w:ascii="Times New Roman" w:eastAsia="Times New Roman" w:hAnsi="Times New Roman" w:cs="Times New Roman"/>
                <w:b/>
                <w:sz w:val="16"/>
                <w:szCs w:val="16"/>
              </w:rPr>
            </w:pPr>
          </w:p>
        </w:tc>
        <w:tc>
          <w:tcPr>
            <w:tcW w:w="1079" w:type="dxa"/>
            <w:vMerge/>
            <w:vAlign w:val="center"/>
          </w:tcPr>
          <w:p w14:paraId="333D119A" w14:textId="77777777" w:rsidR="00FC0B38" w:rsidRPr="0018018A" w:rsidRDefault="00FC0B38" w:rsidP="00B334C1">
            <w:pPr>
              <w:widowControl w:val="0"/>
              <w:spacing w:after="0" w:line="276" w:lineRule="auto"/>
              <w:jc w:val="center"/>
              <w:rPr>
                <w:rFonts w:ascii="Times New Roman" w:eastAsia="Times New Roman" w:hAnsi="Times New Roman" w:cs="Times New Roman"/>
                <w:b/>
                <w:sz w:val="16"/>
                <w:szCs w:val="16"/>
              </w:rPr>
            </w:pPr>
          </w:p>
        </w:tc>
        <w:tc>
          <w:tcPr>
            <w:tcW w:w="1079" w:type="dxa"/>
            <w:vMerge/>
            <w:vAlign w:val="center"/>
          </w:tcPr>
          <w:p w14:paraId="48D8FCAA" w14:textId="77777777" w:rsidR="00FC0B38" w:rsidRPr="0018018A" w:rsidRDefault="00FC0B38" w:rsidP="00B334C1">
            <w:pPr>
              <w:widowControl w:val="0"/>
              <w:spacing w:after="0" w:line="276" w:lineRule="auto"/>
              <w:jc w:val="center"/>
              <w:rPr>
                <w:rFonts w:ascii="Times New Roman" w:eastAsia="Times New Roman" w:hAnsi="Times New Roman" w:cs="Times New Roman"/>
                <w:b/>
                <w:sz w:val="16"/>
                <w:szCs w:val="16"/>
              </w:rPr>
            </w:pPr>
          </w:p>
        </w:tc>
        <w:tc>
          <w:tcPr>
            <w:tcW w:w="1640" w:type="dxa"/>
            <w:gridSpan w:val="3"/>
            <w:vAlign w:val="center"/>
          </w:tcPr>
          <w:p w14:paraId="4761D6AE" w14:textId="77777777" w:rsidR="00FC0B38" w:rsidRPr="0018018A" w:rsidRDefault="00FC0B38" w:rsidP="00B334C1">
            <w:pPr>
              <w:widowControl w:val="0"/>
              <w:spacing w:before="46" w:after="0" w:line="240" w:lineRule="auto"/>
              <w:ind w:left="9"/>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Salary</w:t>
            </w:r>
          </w:p>
        </w:tc>
        <w:tc>
          <w:tcPr>
            <w:tcW w:w="1200" w:type="dxa"/>
            <w:vAlign w:val="center"/>
          </w:tcPr>
          <w:p w14:paraId="0F75B1A6" w14:textId="77777777" w:rsidR="00FC0B38" w:rsidRPr="0018018A" w:rsidRDefault="00FC0B38" w:rsidP="00B334C1">
            <w:pPr>
              <w:widowControl w:val="0"/>
              <w:spacing w:before="46" w:after="0" w:line="240" w:lineRule="auto"/>
              <w:ind w:left="208"/>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Non-Salary</w:t>
            </w:r>
          </w:p>
        </w:tc>
        <w:tc>
          <w:tcPr>
            <w:tcW w:w="857" w:type="dxa"/>
            <w:vMerge w:val="restart"/>
            <w:vAlign w:val="center"/>
          </w:tcPr>
          <w:p w14:paraId="312CD804" w14:textId="77777777" w:rsidR="00FC0B38" w:rsidRPr="0018018A" w:rsidRDefault="00FC0B38" w:rsidP="00B334C1">
            <w:pPr>
              <w:widowControl w:val="0"/>
              <w:spacing w:before="97" w:after="0" w:line="240" w:lineRule="auto"/>
              <w:jc w:val="center"/>
              <w:rPr>
                <w:rFonts w:ascii="Times New Roman" w:eastAsia="Times New Roman" w:hAnsi="Times New Roman" w:cs="Times New Roman"/>
                <w:sz w:val="16"/>
                <w:szCs w:val="16"/>
              </w:rPr>
            </w:pPr>
          </w:p>
          <w:p w14:paraId="2067D976" w14:textId="7AC9C41D" w:rsidR="00FC0B38" w:rsidRPr="0018018A" w:rsidRDefault="00FC0B38" w:rsidP="00B334C1">
            <w:pPr>
              <w:widowControl w:val="0"/>
              <w:spacing w:after="0" w:line="240" w:lineRule="auto"/>
              <w:ind w:left="182" w:right="98" w:hanging="76"/>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Financial Impact</w:t>
            </w:r>
            <w:r w:rsidR="00697845" w:rsidRPr="0018018A">
              <w:rPr>
                <w:rFonts w:ascii="Times New Roman" w:eastAsia="Times New Roman" w:hAnsi="Times New Roman" w:cs="Times New Roman"/>
                <w:b/>
                <w:sz w:val="16"/>
                <w:szCs w:val="16"/>
              </w:rPr>
              <w:t xml:space="preserve"> (PKR)</w:t>
            </w:r>
          </w:p>
        </w:tc>
        <w:tc>
          <w:tcPr>
            <w:tcW w:w="1524" w:type="dxa"/>
            <w:vMerge/>
            <w:vAlign w:val="center"/>
          </w:tcPr>
          <w:p w14:paraId="4B0E4CB2" w14:textId="77777777" w:rsidR="00FC0B38" w:rsidRPr="0018018A" w:rsidRDefault="00FC0B38" w:rsidP="00B334C1">
            <w:pPr>
              <w:widowControl w:val="0"/>
              <w:spacing w:after="0" w:line="276" w:lineRule="auto"/>
              <w:jc w:val="center"/>
              <w:rPr>
                <w:rFonts w:ascii="Times New Roman" w:eastAsia="Times New Roman" w:hAnsi="Times New Roman" w:cs="Times New Roman"/>
                <w:b/>
                <w:sz w:val="16"/>
                <w:szCs w:val="16"/>
              </w:rPr>
            </w:pPr>
          </w:p>
        </w:tc>
        <w:tc>
          <w:tcPr>
            <w:tcW w:w="2691" w:type="dxa"/>
            <w:gridSpan w:val="3"/>
            <w:vMerge/>
            <w:vAlign w:val="center"/>
          </w:tcPr>
          <w:p w14:paraId="7EA137C7" w14:textId="77777777" w:rsidR="00FC0B38" w:rsidRPr="0018018A" w:rsidRDefault="00FC0B38" w:rsidP="00B334C1">
            <w:pPr>
              <w:widowControl w:val="0"/>
              <w:spacing w:after="0" w:line="276" w:lineRule="auto"/>
              <w:jc w:val="center"/>
              <w:rPr>
                <w:rFonts w:ascii="Times New Roman" w:eastAsia="Times New Roman" w:hAnsi="Times New Roman" w:cs="Times New Roman"/>
                <w:b/>
                <w:sz w:val="16"/>
                <w:szCs w:val="16"/>
              </w:rPr>
            </w:pPr>
          </w:p>
        </w:tc>
        <w:tc>
          <w:tcPr>
            <w:tcW w:w="1802" w:type="dxa"/>
            <w:vMerge/>
            <w:vAlign w:val="center"/>
          </w:tcPr>
          <w:p w14:paraId="09E5DBCF" w14:textId="77777777" w:rsidR="00FC0B38" w:rsidRPr="0018018A" w:rsidRDefault="00FC0B38" w:rsidP="00B334C1">
            <w:pPr>
              <w:widowControl w:val="0"/>
              <w:spacing w:before="1" w:after="0" w:line="240" w:lineRule="auto"/>
              <w:ind w:left="165" w:right="157"/>
              <w:jc w:val="center"/>
              <w:rPr>
                <w:rFonts w:ascii="Times New Roman" w:eastAsia="Times New Roman" w:hAnsi="Times New Roman" w:cs="Times New Roman"/>
                <w:b/>
                <w:sz w:val="16"/>
                <w:szCs w:val="16"/>
              </w:rPr>
            </w:pPr>
          </w:p>
        </w:tc>
      </w:tr>
      <w:tr w:rsidR="000C3E9A" w:rsidRPr="0018018A" w14:paraId="42DBB2C0" w14:textId="77777777" w:rsidTr="00FC0B38">
        <w:trPr>
          <w:trHeight w:val="645"/>
        </w:trPr>
        <w:tc>
          <w:tcPr>
            <w:tcW w:w="2338" w:type="dxa"/>
            <w:vMerge/>
            <w:vAlign w:val="center"/>
          </w:tcPr>
          <w:p w14:paraId="365F2197" w14:textId="77777777" w:rsidR="00FC0B38" w:rsidRPr="0018018A" w:rsidRDefault="00FC0B38" w:rsidP="004A7917">
            <w:pPr>
              <w:widowControl w:val="0"/>
              <w:spacing w:after="0" w:line="276" w:lineRule="auto"/>
              <w:jc w:val="both"/>
              <w:rPr>
                <w:rFonts w:ascii="Times New Roman" w:eastAsia="Times New Roman" w:hAnsi="Times New Roman" w:cs="Times New Roman"/>
                <w:b/>
                <w:sz w:val="16"/>
                <w:szCs w:val="16"/>
              </w:rPr>
            </w:pPr>
          </w:p>
        </w:tc>
        <w:tc>
          <w:tcPr>
            <w:tcW w:w="1079" w:type="dxa"/>
            <w:vMerge/>
            <w:vAlign w:val="center"/>
          </w:tcPr>
          <w:p w14:paraId="7A987C43" w14:textId="77777777" w:rsidR="00FC0B38" w:rsidRPr="0018018A" w:rsidRDefault="00FC0B38" w:rsidP="004A7917">
            <w:pPr>
              <w:widowControl w:val="0"/>
              <w:spacing w:after="0" w:line="276" w:lineRule="auto"/>
              <w:jc w:val="both"/>
              <w:rPr>
                <w:rFonts w:ascii="Times New Roman" w:eastAsia="Times New Roman" w:hAnsi="Times New Roman" w:cs="Times New Roman"/>
                <w:b/>
                <w:sz w:val="16"/>
                <w:szCs w:val="16"/>
              </w:rPr>
            </w:pPr>
          </w:p>
        </w:tc>
        <w:tc>
          <w:tcPr>
            <w:tcW w:w="1079" w:type="dxa"/>
            <w:vMerge/>
            <w:vAlign w:val="center"/>
          </w:tcPr>
          <w:p w14:paraId="46E41172" w14:textId="77777777" w:rsidR="00FC0B38" w:rsidRPr="0018018A" w:rsidRDefault="00FC0B38" w:rsidP="004A7917">
            <w:pPr>
              <w:widowControl w:val="0"/>
              <w:spacing w:after="0" w:line="276" w:lineRule="auto"/>
              <w:jc w:val="both"/>
              <w:rPr>
                <w:rFonts w:ascii="Times New Roman" w:eastAsia="Times New Roman" w:hAnsi="Times New Roman" w:cs="Times New Roman"/>
                <w:b/>
                <w:sz w:val="16"/>
                <w:szCs w:val="16"/>
              </w:rPr>
            </w:pPr>
          </w:p>
        </w:tc>
        <w:tc>
          <w:tcPr>
            <w:tcW w:w="940" w:type="dxa"/>
            <w:gridSpan w:val="2"/>
            <w:vAlign w:val="center"/>
          </w:tcPr>
          <w:p w14:paraId="367E2D0A" w14:textId="77777777" w:rsidR="00FC0B38" w:rsidRPr="0018018A" w:rsidRDefault="00FC0B38" w:rsidP="004A7917">
            <w:pPr>
              <w:widowControl w:val="0"/>
              <w:spacing w:before="47" w:after="0" w:line="240" w:lineRule="auto"/>
              <w:ind w:left="291" w:right="254" w:hanging="26"/>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No. of Posts M/F</w:t>
            </w:r>
          </w:p>
        </w:tc>
        <w:tc>
          <w:tcPr>
            <w:tcW w:w="700" w:type="dxa"/>
            <w:vAlign w:val="center"/>
          </w:tcPr>
          <w:p w14:paraId="21929E51" w14:textId="77777777" w:rsidR="00FC0B38" w:rsidRPr="0018018A" w:rsidRDefault="00FC0B38" w:rsidP="004A7917">
            <w:pPr>
              <w:widowControl w:val="0"/>
              <w:spacing w:before="46" w:after="0" w:line="240" w:lineRule="auto"/>
              <w:jc w:val="both"/>
              <w:rPr>
                <w:rFonts w:ascii="Times New Roman" w:eastAsia="Times New Roman" w:hAnsi="Times New Roman" w:cs="Times New Roman"/>
                <w:sz w:val="16"/>
                <w:szCs w:val="16"/>
              </w:rPr>
            </w:pPr>
          </w:p>
          <w:p w14:paraId="10D0606C" w14:textId="77777777" w:rsidR="00FC0B38" w:rsidRPr="0018018A" w:rsidRDefault="00FC0B38" w:rsidP="004A7917">
            <w:pPr>
              <w:widowControl w:val="0"/>
              <w:spacing w:before="1" w:after="0" w:line="240" w:lineRule="auto"/>
              <w:ind w:left="5"/>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BS</w:t>
            </w:r>
          </w:p>
        </w:tc>
        <w:tc>
          <w:tcPr>
            <w:tcW w:w="1200" w:type="dxa"/>
            <w:vAlign w:val="center"/>
          </w:tcPr>
          <w:p w14:paraId="250FBE4B" w14:textId="77777777" w:rsidR="00FC0B38" w:rsidRPr="0018018A" w:rsidRDefault="00FC0B38" w:rsidP="004A7917">
            <w:pPr>
              <w:widowControl w:val="0"/>
              <w:spacing w:before="138" w:after="0" w:line="240" w:lineRule="auto"/>
              <w:ind w:left="267" w:right="12" w:hanging="156"/>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No. / Quantity of Item(s)</w:t>
            </w:r>
          </w:p>
        </w:tc>
        <w:tc>
          <w:tcPr>
            <w:tcW w:w="857" w:type="dxa"/>
            <w:vMerge/>
            <w:vAlign w:val="center"/>
          </w:tcPr>
          <w:p w14:paraId="6803F96B" w14:textId="77777777" w:rsidR="00FC0B38" w:rsidRPr="0018018A" w:rsidRDefault="00FC0B38" w:rsidP="004A7917">
            <w:pPr>
              <w:widowControl w:val="0"/>
              <w:spacing w:after="0" w:line="276" w:lineRule="auto"/>
              <w:jc w:val="both"/>
              <w:rPr>
                <w:rFonts w:ascii="Times New Roman" w:eastAsia="Times New Roman" w:hAnsi="Times New Roman" w:cs="Times New Roman"/>
                <w:b/>
                <w:sz w:val="16"/>
                <w:szCs w:val="16"/>
              </w:rPr>
            </w:pPr>
          </w:p>
        </w:tc>
        <w:tc>
          <w:tcPr>
            <w:tcW w:w="1524" w:type="dxa"/>
            <w:vMerge/>
            <w:vAlign w:val="center"/>
          </w:tcPr>
          <w:p w14:paraId="7B846438" w14:textId="77777777" w:rsidR="00FC0B38" w:rsidRPr="0018018A" w:rsidRDefault="00FC0B38" w:rsidP="004A7917">
            <w:pPr>
              <w:widowControl w:val="0"/>
              <w:spacing w:after="0" w:line="276" w:lineRule="auto"/>
              <w:jc w:val="both"/>
              <w:rPr>
                <w:rFonts w:ascii="Times New Roman" w:eastAsia="Times New Roman" w:hAnsi="Times New Roman" w:cs="Times New Roman"/>
                <w:b/>
                <w:sz w:val="16"/>
                <w:szCs w:val="16"/>
              </w:rPr>
            </w:pPr>
          </w:p>
        </w:tc>
        <w:tc>
          <w:tcPr>
            <w:tcW w:w="862" w:type="dxa"/>
            <w:vAlign w:val="center"/>
          </w:tcPr>
          <w:p w14:paraId="2105BD32" w14:textId="77777777" w:rsidR="00FC0B38" w:rsidRPr="0018018A" w:rsidRDefault="00FC0B38" w:rsidP="004A7917">
            <w:pPr>
              <w:widowControl w:val="0"/>
              <w:spacing w:before="46" w:after="0" w:line="240" w:lineRule="auto"/>
              <w:jc w:val="both"/>
              <w:rPr>
                <w:rFonts w:ascii="Times New Roman" w:eastAsia="Times New Roman" w:hAnsi="Times New Roman" w:cs="Times New Roman"/>
                <w:sz w:val="16"/>
                <w:szCs w:val="16"/>
              </w:rPr>
            </w:pPr>
          </w:p>
          <w:p w14:paraId="7437DC96" w14:textId="77777777" w:rsidR="00FC0B38" w:rsidRPr="0018018A" w:rsidRDefault="00FC0B38" w:rsidP="004A7917">
            <w:pPr>
              <w:widowControl w:val="0"/>
              <w:spacing w:before="1" w:after="0" w:line="240" w:lineRule="auto"/>
              <w:ind w:left="163"/>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2023-24</w:t>
            </w:r>
          </w:p>
        </w:tc>
        <w:tc>
          <w:tcPr>
            <w:tcW w:w="990" w:type="dxa"/>
            <w:vAlign w:val="center"/>
          </w:tcPr>
          <w:p w14:paraId="1E1653E4" w14:textId="77777777" w:rsidR="00FC0B38" w:rsidRPr="0018018A" w:rsidRDefault="00FC0B38" w:rsidP="004A7917">
            <w:pPr>
              <w:widowControl w:val="0"/>
              <w:spacing w:before="46" w:after="0" w:line="240" w:lineRule="auto"/>
              <w:jc w:val="both"/>
              <w:rPr>
                <w:rFonts w:ascii="Times New Roman" w:eastAsia="Times New Roman" w:hAnsi="Times New Roman" w:cs="Times New Roman"/>
                <w:sz w:val="16"/>
                <w:szCs w:val="16"/>
              </w:rPr>
            </w:pPr>
          </w:p>
          <w:p w14:paraId="599D0CCC" w14:textId="77777777" w:rsidR="00FC0B38" w:rsidRPr="0018018A" w:rsidRDefault="00FC0B38" w:rsidP="004A7917">
            <w:pPr>
              <w:widowControl w:val="0"/>
              <w:spacing w:before="1" w:after="0" w:line="240" w:lineRule="auto"/>
              <w:ind w:left="225"/>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2024-25</w:t>
            </w:r>
          </w:p>
        </w:tc>
        <w:tc>
          <w:tcPr>
            <w:tcW w:w="839" w:type="dxa"/>
            <w:vAlign w:val="center"/>
          </w:tcPr>
          <w:p w14:paraId="7900C612" w14:textId="77777777" w:rsidR="00FC0B38" w:rsidRPr="0018018A" w:rsidRDefault="00FC0B38" w:rsidP="004A7917">
            <w:pPr>
              <w:widowControl w:val="0"/>
              <w:spacing w:before="46" w:after="0" w:line="240" w:lineRule="auto"/>
              <w:jc w:val="both"/>
              <w:rPr>
                <w:rFonts w:ascii="Times New Roman" w:eastAsia="Times New Roman" w:hAnsi="Times New Roman" w:cs="Times New Roman"/>
                <w:sz w:val="16"/>
                <w:szCs w:val="16"/>
              </w:rPr>
            </w:pPr>
          </w:p>
          <w:p w14:paraId="2DBBAA2F" w14:textId="77777777" w:rsidR="00FC0B38" w:rsidRPr="0018018A" w:rsidRDefault="00FC0B38" w:rsidP="004A7917">
            <w:pPr>
              <w:widowControl w:val="0"/>
              <w:spacing w:before="1" w:after="0" w:line="240" w:lineRule="auto"/>
              <w:ind w:left="14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2025-26</w:t>
            </w:r>
          </w:p>
        </w:tc>
        <w:tc>
          <w:tcPr>
            <w:tcW w:w="1802" w:type="dxa"/>
            <w:vMerge/>
            <w:vAlign w:val="center"/>
          </w:tcPr>
          <w:p w14:paraId="137C9A7A" w14:textId="77777777" w:rsidR="00FC0B38" w:rsidRPr="0018018A" w:rsidRDefault="00FC0B38" w:rsidP="004A7917">
            <w:pPr>
              <w:widowControl w:val="0"/>
              <w:spacing w:after="0" w:line="276" w:lineRule="auto"/>
              <w:jc w:val="both"/>
              <w:rPr>
                <w:rFonts w:ascii="Times New Roman" w:eastAsia="Times New Roman" w:hAnsi="Times New Roman" w:cs="Times New Roman"/>
                <w:b/>
                <w:sz w:val="16"/>
                <w:szCs w:val="16"/>
              </w:rPr>
            </w:pPr>
          </w:p>
        </w:tc>
      </w:tr>
      <w:tr w:rsidR="000C3E9A" w:rsidRPr="0018018A" w14:paraId="382481CD" w14:textId="77777777" w:rsidTr="00FC0B38">
        <w:trPr>
          <w:trHeight w:val="318"/>
        </w:trPr>
        <w:tc>
          <w:tcPr>
            <w:tcW w:w="2338" w:type="dxa"/>
            <w:tcBorders>
              <w:bottom w:val="single" w:sz="4" w:space="0" w:color="000000"/>
            </w:tcBorders>
            <w:vAlign w:val="center"/>
          </w:tcPr>
          <w:p w14:paraId="01654C84" w14:textId="0FAE4364" w:rsidR="00FC0B38" w:rsidRPr="0018018A" w:rsidRDefault="00FC0B38" w:rsidP="004A7917">
            <w:pPr>
              <w:widowControl w:val="0"/>
              <w:spacing w:after="0" w:line="230" w:lineRule="auto"/>
              <w:ind w:left="107"/>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u w:val="single"/>
              </w:rPr>
              <w:t>(a) Employee Related</w:t>
            </w:r>
            <w:r w:rsidRPr="0018018A">
              <w:rPr>
                <w:rFonts w:ascii="Times New Roman" w:eastAsia="Times New Roman" w:hAnsi="Times New Roman" w:cs="Times New Roman"/>
                <w:b/>
                <w:sz w:val="20"/>
                <w:szCs w:val="20"/>
              </w:rPr>
              <w:t xml:space="preserve"> Expenses (Pay &amp; Allowances)</w:t>
            </w:r>
          </w:p>
        </w:tc>
        <w:tc>
          <w:tcPr>
            <w:tcW w:w="1079" w:type="dxa"/>
            <w:vAlign w:val="center"/>
          </w:tcPr>
          <w:p w14:paraId="2635127C"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5D12F12B"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3ABAE6F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2F3B2F8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0C9C194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5B837A1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5DEF730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461D005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61A26B1C"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2EF3EDC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5EF5FEFA"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1E43973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32A18F6C" w14:textId="77777777" w:rsidTr="00FC0B38">
        <w:trPr>
          <w:trHeight w:val="235"/>
        </w:trPr>
        <w:tc>
          <w:tcPr>
            <w:tcW w:w="2338" w:type="dxa"/>
            <w:tcBorders>
              <w:top w:val="single" w:sz="4" w:space="0" w:color="000000"/>
            </w:tcBorders>
            <w:vAlign w:val="center"/>
          </w:tcPr>
          <w:p w14:paraId="6B94665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3726314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4F3C5FF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5A3A0F9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00743E8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068F05B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37DA834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54EA818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43771C7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4B8CAD18"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6ED948B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20C7438A"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1776BB4F"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903B4DA" w14:textId="77777777" w:rsidTr="00FC0B38">
        <w:trPr>
          <w:trHeight w:val="210"/>
        </w:trPr>
        <w:tc>
          <w:tcPr>
            <w:tcW w:w="2338" w:type="dxa"/>
            <w:vAlign w:val="center"/>
          </w:tcPr>
          <w:p w14:paraId="7B07FDF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7CA6135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0A40D62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7463B4FC"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3023113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4C57898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5542C14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7CFD8918"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258168CA"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709DC5A7"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6FB4815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7AD1DEC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605BACB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588ACF3" w14:textId="77777777" w:rsidTr="00FC0B38">
        <w:trPr>
          <w:trHeight w:val="190"/>
        </w:trPr>
        <w:tc>
          <w:tcPr>
            <w:tcW w:w="2338" w:type="dxa"/>
            <w:vAlign w:val="center"/>
          </w:tcPr>
          <w:p w14:paraId="1E3E107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4E09CBF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68E39C4C"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7EF0055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59090257"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49AB9EA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57F1EE0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7744F3A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2B43621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53162CAC"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14BC9E0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23080ADA"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06951488"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3D17743F" w14:textId="77777777" w:rsidTr="00FC0B38">
        <w:trPr>
          <w:trHeight w:val="275"/>
        </w:trPr>
        <w:tc>
          <w:tcPr>
            <w:tcW w:w="2338" w:type="dxa"/>
            <w:vAlign w:val="center"/>
          </w:tcPr>
          <w:p w14:paraId="675FA4B1" w14:textId="77777777" w:rsidR="00FC0B38" w:rsidRPr="0018018A" w:rsidRDefault="00FC0B38" w:rsidP="004A7917">
            <w:pPr>
              <w:widowControl w:val="0"/>
              <w:spacing w:before="22" w:after="0" w:line="240" w:lineRule="auto"/>
              <w:ind w:left="107"/>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u w:val="single"/>
              </w:rPr>
              <w:t>(b) Non-Salary Expenses</w:t>
            </w:r>
          </w:p>
        </w:tc>
        <w:tc>
          <w:tcPr>
            <w:tcW w:w="1079" w:type="dxa"/>
            <w:vAlign w:val="center"/>
          </w:tcPr>
          <w:p w14:paraId="5B3DFFE7"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748F267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32C2C1FA"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7498504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124CF0C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2CBD469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74495828"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3CC7DFC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5AE1C39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221A5FD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68DA791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2065437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53538B4C" w14:textId="77777777" w:rsidTr="00FC0B38">
        <w:trPr>
          <w:trHeight w:val="143"/>
        </w:trPr>
        <w:tc>
          <w:tcPr>
            <w:tcW w:w="2338" w:type="dxa"/>
            <w:vAlign w:val="center"/>
          </w:tcPr>
          <w:p w14:paraId="47D37C8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175C8F7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54F7EACB"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45F75A8B"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3D59567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275625F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2EFC14D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17B7F28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06DF823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4792CCF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65CE3C4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33EA749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44886D3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6755963C" w14:textId="77777777" w:rsidTr="00FC0B38">
        <w:trPr>
          <w:trHeight w:val="115"/>
        </w:trPr>
        <w:tc>
          <w:tcPr>
            <w:tcW w:w="2338" w:type="dxa"/>
            <w:vAlign w:val="center"/>
          </w:tcPr>
          <w:p w14:paraId="4713D3E7"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5EB510F8"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6358E1F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63E0D14F"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42CAC01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7737AD2F"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2DFBCFD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30608CEC"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030B0737"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5920756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4D45325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72A8DB04"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52E7171F"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6252E9BD" w14:textId="77777777" w:rsidTr="00FC0B38">
        <w:trPr>
          <w:trHeight w:val="162"/>
        </w:trPr>
        <w:tc>
          <w:tcPr>
            <w:tcW w:w="2338" w:type="dxa"/>
            <w:vAlign w:val="center"/>
          </w:tcPr>
          <w:p w14:paraId="59716153"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6DAF8BB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079" w:type="dxa"/>
            <w:vAlign w:val="center"/>
          </w:tcPr>
          <w:p w14:paraId="028FA7C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5C251F7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1735EB3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0A8D3735"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668BB5C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18C8B496"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66C4A18D"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20768DD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7F2D49D9"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0776FFA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7B393EEA"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r w:rsidR="00FC0B38" w:rsidRPr="0018018A" w14:paraId="6B5DC8CB" w14:textId="77777777" w:rsidTr="00FC0B38">
        <w:trPr>
          <w:trHeight w:val="300"/>
        </w:trPr>
        <w:tc>
          <w:tcPr>
            <w:tcW w:w="3417" w:type="dxa"/>
            <w:gridSpan w:val="2"/>
            <w:vAlign w:val="center"/>
          </w:tcPr>
          <w:p w14:paraId="21DDEE80" w14:textId="77777777" w:rsidR="00FC0B38" w:rsidRPr="0018018A" w:rsidRDefault="00FC0B38" w:rsidP="004A7917">
            <w:pPr>
              <w:widowControl w:val="0"/>
              <w:spacing w:before="35" w:after="0" w:line="240" w:lineRule="auto"/>
              <w:ind w:left="107"/>
              <w:jc w:val="both"/>
              <w:rPr>
                <w:rFonts w:ascii="Times New Roman" w:eastAsia="Times New Roman" w:hAnsi="Times New Roman" w:cs="Times New Roman"/>
                <w:b/>
                <w:sz w:val="20"/>
                <w:szCs w:val="20"/>
              </w:rPr>
            </w:pPr>
            <w:r w:rsidRPr="0018018A">
              <w:rPr>
                <w:rFonts w:ascii="Times New Roman" w:eastAsia="Times New Roman" w:hAnsi="Times New Roman" w:cs="Times New Roman"/>
                <w:b/>
                <w:sz w:val="20"/>
                <w:szCs w:val="20"/>
              </w:rPr>
              <w:t>GRAND TOTAL (</w:t>
            </w:r>
            <w:proofErr w:type="spellStart"/>
            <w:r w:rsidRPr="0018018A">
              <w:rPr>
                <w:rFonts w:ascii="Times New Roman" w:eastAsia="Times New Roman" w:hAnsi="Times New Roman" w:cs="Times New Roman"/>
                <w:b/>
                <w:sz w:val="20"/>
                <w:szCs w:val="20"/>
              </w:rPr>
              <w:t>a+b</w:t>
            </w:r>
            <w:proofErr w:type="spellEnd"/>
            <w:r w:rsidRPr="0018018A">
              <w:rPr>
                <w:rFonts w:ascii="Times New Roman" w:eastAsia="Times New Roman" w:hAnsi="Times New Roman" w:cs="Times New Roman"/>
                <w:b/>
                <w:sz w:val="20"/>
                <w:szCs w:val="20"/>
              </w:rPr>
              <w:t>)</w:t>
            </w:r>
          </w:p>
        </w:tc>
        <w:tc>
          <w:tcPr>
            <w:tcW w:w="1079" w:type="dxa"/>
            <w:vAlign w:val="center"/>
          </w:tcPr>
          <w:p w14:paraId="5A135B1F"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78" w:type="dxa"/>
            <w:vAlign w:val="center"/>
          </w:tcPr>
          <w:p w14:paraId="339B9E1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462" w:type="dxa"/>
            <w:vAlign w:val="center"/>
          </w:tcPr>
          <w:p w14:paraId="740B9191"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700" w:type="dxa"/>
            <w:vAlign w:val="center"/>
          </w:tcPr>
          <w:p w14:paraId="7ADC6BFF"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200" w:type="dxa"/>
            <w:vAlign w:val="center"/>
          </w:tcPr>
          <w:p w14:paraId="75280D72"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57" w:type="dxa"/>
            <w:vAlign w:val="center"/>
          </w:tcPr>
          <w:p w14:paraId="1C98B957"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524" w:type="dxa"/>
            <w:vAlign w:val="center"/>
          </w:tcPr>
          <w:p w14:paraId="2A0AF9E0"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62" w:type="dxa"/>
            <w:vAlign w:val="center"/>
          </w:tcPr>
          <w:p w14:paraId="0220D3DB"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990" w:type="dxa"/>
            <w:vAlign w:val="center"/>
          </w:tcPr>
          <w:p w14:paraId="406C24FE"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839" w:type="dxa"/>
            <w:vAlign w:val="center"/>
          </w:tcPr>
          <w:p w14:paraId="0FD3F31B"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c>
          <w:tcPr>
            <w:tcW w:w="1802" w:type="dxa"/>
            <w:vAlign w:val="center"/>
          </w:tcPr>
          <w:p w14:paraId="5121FA38" w14:textId="77777777" w:rsidR="00FC0B38" w:rsidRPr="0018018A" w:rsidRDefault="00FC0B38" w:rsidP="004A7917">
            <w:pPr>
              <w:widowControl w:val="0"/>
              <w:spacing w:after="0" w:line="240" w:lineRule="auto"/>
              <w:jc w:val="both"/>
              <w:rPr>
                <w:rFonts w:ascii="Times New Roman" w:eastAsia="Times New Roman" w:hAnsi="Times New Roman" w:cs="Times New Roman"/>
                <w:sz w:val="16"/>
                <w:szCs w:val="16"/>
              </w:rPr>
            </w:pPr>
          </w:p>
        </w:tc>
      </w:tr>
    </w:tbl>
    <w:p w14:paraId="07ECF262" w14:textId="77777777" w:rsidR="000B7384" w:rsidRPr="0018018A" w:rsidRDefault="000B7384" w:rsidP="004A7917">
      <w:pPr>
        <w:widowControl w:val="0"/>
        <w:spacing w:before="139" w:after="0" w:line="240" w:lineRule="auto"/>
        <w:jc w:val="both"/>
        <w:rPr>
          <w:rFonts w:ascii="Times New Roman" w:eastAsia="Times New Roman" w:hAnsi="Times New Roman" w:cs="Times New Roman"/>
          <w:sz w:val="16"/>
          <w:szCs w:val="16"/>
        </w:rPr>
      </w:pPr>
    </w:p>
    <w:p w14:paraId="281B5CF7" w14:textId="77777777" w:rsidR="000B7384" w:rsidRPr="0018018A" w:rsidRDefault="00183402" w:rsidP="004A7917">
      <w:pPr>
        <w:spacing w:before="1" w:line="374" w:lineRule="auto"/>
        <w:ind w:left="10778" w:right="2938"/>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 Name Designation</w:t>
      </w:r>
      <w:r w:rsidRPr="0018018A">
        <w:rPr>
          <w:rFonts w:ascii="Times New Roman" w:hAnsi="Times New Roman" w:cs="Times New Roman"/>
          <w:noProof/>
          <w:lang w:val="en-US"/>
        </w:rPr>
        <mc:AlternateContent>
          <mc:Choice Requires="wps">
            <w:drawing>
              <wp:anchor distT="0" distB="0" distL="0" distR="0" simplePos="0" relativeHeight="251693056" behindDoc="0" locked="0" layoutInCell="1" allowOverlap="1" wp14:anchorId="349AD1D5" wp14:editId="3270ACF9">
                <wp:simplePos x="0" y="0"/>
                <wp:positionH relativeFrom="column">
                  <wp:posOffset>7937500</wp:posOffset>
                </wp:positionH>
                <wp:positionV relativeFrom="paragraph">
                  <wp:posOffset>149225</wp:posOffset>
                </wp:positionV>
                <wp:extent cx="1275080" cy="6350"/>
                <wp:effectExtent l="0" t="0" r="0" b="0"/>
                <wp:wrapNone/>
                <wp:docPr id="103" name="Freeform: Shape 103"/>
                <wp:cNvGraphicFramePr/>
                <a:graphic xmlns:a="http://schemas.openxmlformats.org/drawingml/2006/main">
                  <a:graphicData uri="http://schemas.microsoft.com/office/word/2010/wordprocessingShape">
                    <wps:wsp>
                      <wps:cNvSpPr/>
                      <wps:spPr>
                        <a:xfrm>
                          <a:off x="0" y="0"/>
                          <a:ext cx="1275080" cy="6350"/>
                        </a:xfrm>
                        <a:custGeom>
                          <a:avLst/>
                          <a:gdLst/>
                          <a:ahLst/>
                          <a:cxnLst/>
                          <a:rect l="l" t="t" r="r" b="b"/>
                          <a:pathLst>
                            <a:path w="1275080" h="6350">
                              <a:moveTo>
                                <a:pt x="1274826" y="6096"/>
                              </a:moveTo>
                              <a:lnTo>
                                <a:pt x="1274826" y="0"/>
                              </a:lnTo>
                              <a:lnTo>
                                <a:pt x="0" y="0"/>
                              </a:lnTo>
                              <a:lnTo>
                                <a:pt x="0" y="6096"/>
                              </a:lnTo>
                              <a:lnTo>
                                <a:pt x="1274826" y="6096"/>
                              </a:lnTo>
                              <a:close/>
                            </a:path>
                          </a:pathLst>
                        </a:custGeom>
                        <a:solidFill>
                          <a:srgbClr val="000000"/>
                        </a:solidFill>
                      </wps:spPr>
                      <wps:bodyPr wrap="square" lIns="0" tIns="0" rIns="0" bIns="0" rtlCol="0">
                        <a:noAutofit/>
                      </wps:bodyPr>
                    </wps:wsp>
                  </a:graphicData>
                </a:graphic>
              </wp:anchor>
            </w:drawing>
          </mc:Choice>
          <mc:Fallback>
            <w:pict>
              <v:shape w14:anchorId="06B4EB91" id="Freeform: Shape 103" o:spid="_x0000_s1026" style="position:absolute;margin-left:625pt;margin-top:11.75pt;width:100.4pt;height:.5pt;z-index:251693056;visibility:visible;mso-wrap-style:square;mso-wrap-distance-left:0;mso-wrap-distance-top:0;mso-wrap-distance-right:0;mso-wrap-distance-bottom:0;mso-position-horizontal:absolute;mso-position-horizontal-relative:text;mso-position-vertical:absolute;mso-position-vertical-relative:text;v-text-anchor:top" coordsize="12750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" path="m1274826,6096r,-6096l,,,6096r1274826,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694080" behindDoc="0" locked="0" layoutInCell="1" allowOverlap="1" wp14:anchorId="27A8A912" wp14:editId="0C6ADE80">
                <wp:simplePos x="0" y="0"/>
                <wp:positionH relativeFrom="column">
                  <wp:posOffset>7937500</wp:posOffset>
                </wp:positionH>
                <wp:positionV relativeFrom="paragraph">
                  <wp:posOffset>330835</wp:posOffset>
                </wp:positionV>
                <wp:extent cx="1275080" cy="6350"/>
                <wp:effectExtent l="0" t="0" r="0" b="0"/>
                <wp:wrapNone/>
                <wp:docPr id="2" name="Freeform: Shape 2"/>
                <wp:cNvGraphicFramePr/>
                <a:graphic xmlns:a="http://schemas.openxmlformats.org/drawingml/2006/main">
                  <a:graphicData uri="http://schemas.microsoft.com/office/word/2010/wordprocessingShape">
                    <wps:wsp>
                      <wps:cNvSpPr/>
                      <wps:spPr>
                        <a:xfrm>
                          <a:off x="0" y="0"/>
                          <a:ext cx="1275080" cy="6350"/>
                        </a:xfrm>
                        <a:custGeom>
                          <a:avLst/>
                          <a:gdLst/>
                          <a:ahLst/>
                          <a:cxnLst/>
                          <a:rect l="l" t="t" r="r" b="b"/>
                          <a:pathLst>
                            <a:path w="1275080" h="6350">
                              <a:moveTo>
                                <a:pt x="1274826" y="6096"/>
                              </a:moveTo>
                              <a:lnTo>
                                <a:pt x="1274826" y="0"/>
                              </a:lnTo>
                              <a:lnTo>
                                <a:pt x="0" y="0"/>
                              </a:lnTo>
                              <a:lnTo>
                                <a:pt x="0" y="6096"/>
                              </a:lnTo>
                              <a:lnTo>
                                <a:pt x="1274826" y="6096"/>
                              </a:lnTo>
                              <a:close/>
                            </a:path>
                          </a:pathLst>
                        </a:custGeom>
                        <a:solidFill>
                          <a:srgbClr val="000000"/>
                        </a:solidFill>
                      </wps:spPr>
                      <wps:bodyPr wrap="square" lIns="0" tIns="0" rIns="0" bIns="0" rtlCol="0">
                        <a:noAutofit/>
                      </wps:bodyPr>
                    </wps:wsp>
                  </a:graphicData>
                </a:graphic>
              </wp:anchor>
            </w:drawing>
          </mc:Choice>
          <mc:Fallback>
            <w:pict>
              <v:shape w14:anchorId="1922505A" id="Freeform: Shape 2" o:spid="_x0000_s1026" style="position:absolute;margin-left:625pt;margin-top:26.05pt;width:100.4pt;height:.5pt;z-index:251694080;visibility:visible;mso-wrap-style:square;mso-wrap-distance-left:0;mso-wrap-distance-top:0;mso-wrap-distance-right:0;mso-wrap-distance-bottom:0;mso-position-horizontal:absolute;mso-position-horizontal-relative:text;mso-position-vertical:absolute;mso-position-vertical-relative:text;v-text-anchor:top" coordsize="12750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" path="m1274826,6096r,-6096l,,,6096r1274826,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695104" behindDoc="0" locked="0" layoutInCell="1" allowOverlap="1" wp14:anchorId="7AE6887F" wp14:editId="790F7295">
                <wp:simplePos x="0" y="0"/>
                <wp:positionH relativeFrom="column">
                  <wp:posOffset>7937500</wp:posOffset>
                </wp:positionH>
                <wp:positionV relativeFrom="paragraph">
                  <wp:posOffset>512445</wp:posOffset>
                </wp:positionV>
                <wp:extent cx="1275080" cy="6350"/>
                <wp:effectExtent l="0" t="0" r="0" b="0"/>
                <wp:wrapNone/>
                <wp:docPr id="51" name="Freeform: Shape 51"/>
                <wp:cNvGraphicFramePr/>
                <a:graphic xmlns:a="http://schemas.openxmlformats.org/drawingml/2006/main">
                  <a:graphicData uri="http://schemas.microsoft.com/office/word/2010/wordprocessingShape">
                    <wps:wsp>
                      <wps:cNvSpPr/>
                      <wps:spPr>
                        <a:xfrm>
                          <a:off x="0" y="0"/>
                          <a:ext cx="1275080" cy="6350"/>
                        </a:xfrm>
                        <a:custGeom>
                          <a:avLst/>
                          <a:gdLst/>
                          <a:ahLst/>
                          <a:cxnLst/>
                          <a:rect l="l" t="t" r="r" b="b"/>
                          <a:pathLst>
                            <a:path w="1275080" h="6350">
                              <a:moveTo>
                                <a:pt x="1274826" y="6096"/>
                              </a:moveTo>
                              <a:lnTo>
                                <a:pt x="1274826" y="0"/>
                              </a:lnTo>
                              <a:lnTo>
                                <a:pt x="0" y="0"/>
                              </a:lnTo>
                              <a:lnTo>
                                <a:pt x="0" y="6096"/>
                              </a:lnTo>
                              <a:lnTo>
                                <a:pt x="1274826" y="6096"/>
                              </a:lnTo>
                              <a:close/>
                            </a:path>
                          </a:pathLst>
                        </a:custGeom>
                        <a:solidFill>
                          <a:srgbClr val="000000"/>
                        </a:solidFill>
                      </wps:spPr>
                      <wps:bodyPr wrap="square" lIns="0" tIns="0" rIns="0" bIns="0" rtlCol="0">
                        <a:noAutofit/>
                      </wps:bodyPr>
                    </wps:wsp>
                  </a:graphicData>
                </a:graphic>
              </wp:anchor>
            </w:drawing>
          </mc:Choice>
          <mc:Fallback>
            <w:pict>
              <v:shape w14:anchorId="678EB499" id="Freeform: Shape 51" o:spid="_x0000_s1026" style="position:absolute;margin-left:625pt;margin-top:40.35pt;width:100.4pt;height:.5pt;z-index:251695104;visibility:visible;mso-wrap-style:square;mso-wrap-distance-left:0;mso-wrap-distance-top:0;mso-wrap-distance-right:0;mso-wrap-distance-bottom:0;mso-position-horizontal:absolute;mso-position-horizontal-relative:text;mso-position-vertical:absolute;mso-position-vertical-relative:text;v-text-anchor:top" coordsize="127508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" path="m1274826,6096r,-6096l,,,6096r1274826,xe" fillcolor="black" stroked="f">
                <v:path arrowok="t"/>
              </v:shape>
            </w:pict>
          </mc:Fallback>
        </mc:AlternateContent>
      </w:r>
    </w:p>
    <w:p w14:paraId="3CCA2E85" w14:textId="77777777" w:rsidR="000B7384" w:rsidRPr="0018018A" w:rsidRDefault="00183402" w:rsidP="004A7917">
      <w:pPr>
        <w:spacing w:before="8"/>
        <w:ind w:left="10778"/>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Telephone Number</w:t>
      </w:r>
      <w:r w:rsidRPr="0018018A">
        <w:rPr>
          <w:rFonts w:ascii="Times New Roman" w:hAnsi="Times New Roman" w:cs="Times New Roman"/>
          <w:noProof/>
          <w:lang w:val="en-US"/>
        </w:rPr>
        <mc:AlternateContent>
          <mc:Choice Requires="wps">
            <w:drawing>
              <wp:anchor distT="0" distB="0" distL="0" distR="0" simplePos="0" relativeHeight="251696128" behindDoc="0" locked="0" layoutInCell="1" allowOverlap="1" wp14:anchorId="60ABC779" wp14:editId="391044D9">
                <wp:simplePos x="0" y="0"/>
                <wp:positionH relativeFrom="column">
                  <wp:posOffset>7927975</wp:posOffset>
                </wp:positionH>
                <wp:positionV relativeFrom="paragraph">
                  <wp:posOffset>161925</wp:posOffset>
                </wp:positionV>
                <wp:extent cx="1283970" cy="6350"/>
                <wp:effectExtent l="0" t="0" r="0" b="0"/>
                <wp:wrapTopAndBottom/>
                <wp:docPr id="26" name="Freeform: Shape 26"/>
                <wp:cNvGraphicFramePr/>
                <a:graphic xmlns:a="http://schemas.openxmlformats.org/drawingml/2006/main">
                  <a:graphicData uri="http://schemas.microsoft.com/office/word/2010/wordprocessingShape">
                    <wps:wsp>
                      <wps:cNvSpPr/>
                      <wps:spPr>
                        <a:xfrm>
                          <a:off x="0" y="0"/>
                          <a:ext cx="1283970" cy="6350"/>
                        </a:xfrm>
                        <a:custGeom>
                          <a:avLst/>
                          <a:gdLst/>
                          <a:ahLst/>
                          <a:cxnLst/>
                          <a:rect l="l" t="t" r="r" b="b"/>
                          <a:pathLst>
                            <a:path w="1283970" h="6350">
                              <a:moveTo>
                                <a:pt x="1283970" y="0"/>
                              </a:moveTo>
                              <a:lnTo>
                                <a:pt x="643890" y="0"/>
                              </a:lnTo>
                              <a:lnTo>
                                <a:pt x="634746" y="0"/>
                              </a:lnTo>
                              <a:lnTo>
                                <a:pt x="0" y="0"/>
                              </a:lnTo>
                              <a:lnTo>
                                <a:pt x="0" y="6096"/>
                              </a:lnTo>
                              <a:lnTo>
                                <a:pt x="634746" y="6096"/>
                              </a:lnTo>
                              <a:lnTo>
                                <a:pt x="643890" y="6096"/>
                              </a:lnTo>
                              <a:lnTo>
                                <a:pt x="1283970" y="6096"/>
                              </a:lnTo>
                              <a:lnTo>
                                <a:pt x="1283970" y="0"/>
                              </a:lnTo>
                              <a:close/>
                            </a:path>
                          </a:pathLst>
                        </a:custGeom>
                        <a:solidFill>
                          <a:srgbClr val="000000"/>
                        </a:solidFill>
                      </wps:spPr>
                      <wps:bodyPr wrap="square" lIns="0" tIns="0" rIns="0" bIns="0" rtlCol="0">
                        <a:noAutofit/>
                      </wps:bodyPr>
                    </wps:wsp>
                  </a:graphicData>
                </a:graphic>
              </wp:anchor>
            </w:drawing>
          </mc:Choice>
          <mc:Fallback>
            <w:pict>
              <v:shape w14:anchorId="754B9EA9" id="Freeform: Shape 26" o:spid="_x0000_s1026" style="position:absolute;margin-left:624.25pt;margin-top:12.75pt;width:101.1pt;height:.5pt;z-index:251696128;visibility:visible;mso-wrap-style:square;mso-wrap-distance-left:0;mso-wrap-distance-top:0;mso-wrap-distance-right:0;mso-wrap-distance-bottom:0;mso-position-horizontal:absolute;mso-position-horizontal-relative:text;mso-position-vertical:absolute;mso-position-vertical-relative:text;v-text-anchor:top" coordsize="12839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" path="m1283970,l643890,r-9144,l,,,6096r634746,l643890,6096r640080,l1283970,xe" fillcolor="black" stroked="f">
                <v:path arrowok="t"/>
                <w10:wrap type="topAndBottom"/>
              </v:shape>
            </w:pict>
          </mc:Fallback>
        </mc:AlternateContent>
      </w:r>
    </w:p>
    <w:p w14:paraId="33678666" w14:textId="77777777" w:rsidR="000B7384" w:rsidRPr="0018018A" w:rsidRDefault="000B7384" w:rsidP="004A7917">
      <w:pPr>
        <w:widowControl w:val="0"/>
        <w:spacing w:before="252" w:after="0" w:line="240" w:lineRule="auto"/>
        <w:ind w:left="360" w:right="717"/>
        <w:jc w:val="both"/>
        <w:rPr>
          <w:rFonts w:ascii="Times New Roman" w:eastAsia="Times New Roman" w:hAnsi="Times New Roman" w:cs="Times New Roman"/>
        </w:rPr>
        <w:sectPr w:rsidR="000B7384" w:rsidRPr="0018018A">
          <w:footerReference w:type="default" r:id="rId18"/>
          <w:pgSz w:w="15840" w:h="12240" w:orient="landscape"/>
          <w:pgMar w:top="1380" w:right="360" w:bottom="280" w:left="720" w:header="0" w:footer="0" w:gutter="0"/>
          <w:cols w:space="720"/>
        </w:sectPr>
      </w:pPr>
    </w:p>
    <w:p w14:paraId="259BC7FB" w14:textId="77777777" w:rsidR="000B7384" w:rsidRPr="0018018A" w:rsidRDefault="00183402" w:rsidP="004A7917">
      <w:pPr>
        <w:pStyle w:val="Heading3"/>
        <w:jc w:val="both"/>
        <w:rPr>
          <w:rFonts w:ascii="Times New Roman" w:hAnsi="Times New Roman" w:cs="Times New Roman"/>
          <w:b w:val="0"/>
          <w:bCs/>
        </w:rPr>
      </w:pPr>
      <w:bookmarkStart w:id="54" w:name="_4yoowpfzhcg" w:colFirst="0" w:colLast="0"/>
      <w:bookmarkStart w:id="55" w:name="_Toc214377161"/>
      <w:bookmarkEnd w:id="54"/>
      <w:r w:rsidRPr="0018018A">
        <w:rPr>
          <w:rFonts w:ascii="Times New Roman" w:hAnsi="Times New Roman" w:cs="Times New Roman"/>
          <w:bCs/>
        </w:rPr>
        <w:t>Instructions for filling the Form BM‐IV</w:t>
      </w:r>
      <w:bookmarkEnd w:id="55"/>
    </w:p>
    <w:p w14:paraId="6453A240" w14:textId="77777777" w:rsidR="000B7384" w:rsidRPr="0018018A" w:rsidRDefault="00183402" w:rsidP="004A7917">
      <w:pPr>
        <w:spacing w:before="353"/>
        <w:ind w:left="360"/>
        <w:jc w:val="both"/>
        <w:rPr>
          <w:rFonts w:ascii="Times New Roman" w:eastAsia="Times New Roman" w:hAnsi="Times New Roman" w:cs="Times New Roman"/>
          <w:sz w:val="28"/>
          <w:szCs w:val="28"/>
        </w:rPr>
      </w:pPr>
      <w:r w:rsidRPr="0018018A">
        <w:rPr>
          <w:rFonts w:ascii="Times New Roman" w:eastAsia="Times New Roman" w:hAnsi="Times New Roman" w:cs="Times New Roman"/>
          <w:sz w:val="28"/>
          <w:szCs w:val="28"/>
        </w:rPr>
        <w:t>“Proposal for Schedule of New Expenditure (SNE) FY 2026-27”</w:t>
      </w:r>
    </w:p>
    <w:p w14:paraId="778468AF" w14:textId="77777777" w:rsidR="000B7384" w:rsidRPr="0018018A" w:rsidRDefault="00183402" w:rsidP="004A7917">
      <w:pPr>
        <w:widowControl w:val="0"/>
        <w:spacing w:after="0" w:line="240" w:lineRule="auto"/>
        <w:jc w:val="both"/>
        <w:rPr>
          <w:rFonts w:ascii="Times New Roman" w:eastAsia="Times New Roman" w:hAnsi="Times New Roman" w:cs="Times New Roman"/>
          <w:sz w:val="20"/>
          <w:szCs w:val="20"/>
        </w:rPr>
      </w:pPr>
      <w:r w:rsidRPr="0018018A">
        <w:rPr>
          <w:rFonts w:ascii="Times New Roman" w:hAnsi="Times New Roman" w:cs="Times New Roman"/>
          <w:noProof/>
          <w:lang w:val="en-US"/>
        </w:rPr>
        <mc:AlternateContent>
          <mc:Choice Requires="wps">
            <w:drawing>
              <wp:anchor distT="0" distB="0" distL="0" distR="0" simplePos="0" relativeHeight="251697152" behindDoc="0" locked="0" layoutInCell="1" allowOverlap="1" wp14:anchorId="402E1525" wp14:editId="42EDFDE3">
                <wp:simplePos x="0" y="0"/>
                <wp:positionH relativeFrom="column">
                  <wp:posOffset>155575</wp:posOffset>
                </wp:positionH>
                <wp:positionV relativeFrom="paragraph">
                  <wp:posOffset>164465</wp:posOffset>
                </wp:positionV>
                <wp:extent cx="6088380" cy="675640"/>
                <wp:effectExtent l="0" t="0" r="0" b="0"/>
                <wp:wrapTopAndBottom/>
                <wp:docPr id="44" name="Text Box 44"/>
                <wp:cNvGraphicFramePr/>
                <a:graphic xmlns:a="http://schemas.openxmlformats.org/drawingml/2006/main">
                  <a:graphicData uri="http://schemas.microsoft.com/office/word/2010/wordprocessingShape">
                    <wps:wsp>
                      <wps:cNvSpPr txBox="1"/>
                      <wps:spPr>
                        <a:xfrm>
                          <a:off x="0" y="0"/>
                          <a:ext cx="6088380" cy="675640"/>
                        </a:xfrm>
                        <a:prstGeom prst="rect">
                          <a:avLst/>
                        </a:prstGeom>
                        <a:ln w="6095">
                          <a:solidFill>
                            <a:srgbClr val="000000"/>
                          </a:solidFill>
                          <a:prstDash val="solid"/>
                        </a:ln>
                      </wps:spPr>
                      <wps:txbx>
                        <w:txbxContent>
                          <w:p w14:paraId="4F2ABD2D" w14:textId="77777777" w:rsidR="000B7384" w:rsidRDefault="00183402">
                            <w:pPr>
                              <w:spacing w:before="19"/>
                              <w:ind w:left="109" w:right="108"/>
                              <w:jc w:val="both"/>
                              <w:rPr>
                                <w:rFonts w:ascii="Arial"/>
                                <w:i/>
                              </w:rPr>
                            </w:pPr>
                            <w:r>
                              <w:rPr>
                                <w:rFonts w:ascii="Arial"/>
                                <w:i/>
                              </w:rPr>
                              <w:t>The purpose of this Form is to present proposals for Schedule of New Expenditure (SNE) by Drawing &amp; Disbursing Officers (DDOs). The information will be prepared at detailed object level and sub-detail function level for FY 2026-27 and two outer financial years 2027-28 &amp; 2028-29. Historical data in relation to post/items must also be provided.</w:t>
                            </w:r>
                          </w:p>
                        </w:txbxContent>
                      </wps:txbx>
                      <wps:bodyPr wrap="square" lIns="0" tIns="0" rIns="0" bIns="0" rtlCol="0">
                        <a:noAutofit/>
                      </wps:bodyPr>
                    </wps:wsp>
                  </a:graphicData>
                </a:graphic>
              </wp:anchor>
            </w:drawing>
          </mc:Choice>
          <mc:Fallback>
            <w:pict>
              <v:shape w14:anchorId="402E1525" id="Text Box 44" o:spid="_x0000_s1030" type="#_x0000_t202" style="position:absolute;left:0;text-align:left;margin-left:12.25pt;margin-top:12.95pt;width:479.4pt;height:53.2pt;z-index:2516971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" filled="f" strokeweight=".16931mm">
                <v:textbox inset="0,0,0,0">
                  <w:txbxContent>
                    <w:p w14:paraId="4F2ABD2D" w14:textId="77777777" w:rsidR="000B7384" w:rsidRDefault="00183402">
                      <w:pPr>
                        <w:spacing w:before="19"/>
                        <w:ind w:left="109" w:right="108"/>
                        <w:jc w:val="both"/>
                        <w:rPr>
                          <w:rFonts w:ascii="Arial"/>
                          <w:i/>
                        </w:rPr>
                      </w:pPr>
                      <w:r>
                        <w:rPr>
                          <w:rFonts w:ascii="Arial"/>
                          <w:i/>
                        </w:rPr>
                        <w:t>The purpose of this Form is to present proposals for Schedule of New Expenditure (SNE) by Drawing &amp; Disbursing Officers (DDOs). The information will be prepared at detailed object level and sub-detail function level for FY 2026-27 and two outer financial years 2027-28 &amp; 2028-29. Historical data in relation to post/items must also be provided.</w:t>
                      </w:r>
                    </w:p>
                  </w:txbxContent>
                </v:textbox>
                <w10:wrap type="topAndBottom"/>
              </v:shape>
            </w:pict>
          </mc:Fallback>
        </mc:AlternateContent>
      </w:r>
    </w:p>
    <w:p w14:paraId="2DB0EFF2" w14:textId="77777777" w:rsidR="000B7384" w:rsidRPr="0018018A" w:rsidRDefault="000B7384" w:rsidP="004A7917">
      <w:pPr>
        <w:widowControl w:val="0"/>
        <w:spacing w:before="2" w:after="0" w:line="240" w:lineRule="auto"/>
        <w:jc w:val="both"/>
        <w:rPr>
          <w:rFonts w:ascii="Times New Roman" w:eastAsia="Times New Roman" w:hAnsi="Times New Roman" w:cs="Times New Roman"/>
        </w:rPr>
      </w:pPr>
    </w:p>
    <w:p w14:paraId="77F1DFD1"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15244B04" w14:textId="77777777" w:rsidR="000B7384" w:rsidRPr="0018018A" w:rsidRDefault="000B7384" w:rsidP="004A7917">
      <w:pPr>
        <w:widowControl w:val="0"/>
        <w:spacing w:before="1" w:after="0" w:line="240" w:lineRule="auto"/>
        <w:jc w:val="both"/>
        <w:rPr>
          <w:rFonts w:ascii="Times New Roman" w:eastAsia="Times New Roman" w:hAnsi="Times New Roman" w:cs="Times New Roman"/>
          <w:b/>
          <w:sz w:val="4"/>
          <w:szCs w:val="4"/>
        </w:rPr>
      </w:pPr>
    </w:p>
    <w:p w14:paraId="2C5E961F" w14:textId="77777777" w:rsidR="000B7384" w:rsidRPr="0018018A" w:rsidRDefault="00183402" w:rsidP="004A7917">
      <w:pPr>
        <w:tabs>
          <w:tab w:val="left" w:pos="2520"/>
        </w:tabs>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 xml:space="preserve">Give full name of the relevant department </w:t>
      </w:r>
      <w:r w:rsidRPr="0018018A">
        <w:rPr>
          <w:rFonts w:ascii="Times New Roman" w:eastAsia="Times New Roman" w:hAnsi="Times New Roman" w:cs="Times New Roman"/>
          <w:i/>
        </w:rPr>
        <w:t>(e.g. Health Dept.)</w:t>
      </w:r>
    </w:p>
    <w:p w14:paraId="43B1E98B" w14:textId="77777777" w:rsidR="000B7384" w:rsidRPr="0018018A" w:rsidRDefault="00183402" w:rsidP="004A7917">
      <w:pPr>
        <w:tabs>
          <w:tab w:val="left" w:pos="2520"/>
        </w:tabs>
        <w:spacing w:before="120"/>
        <w:ind w:left="2520"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Identify Attached Department by giving both Code and the related description </w:t>
      </w:r>
    </w:p>
    <w:p w14:paraId="1B5961E0" w14:textId="77777777" w:rsidR="000B7384" w:rsidRPr="0018018A" w:rsidRDefault="00183402" w:rsidP="004A7917">
      <w:pPr>
        <w:widowControl w:val="0"/>
        <w:tabs>
          <w:tab w:val="left" w:pos="2520"/>
        </w:tabs>
        <w:spacing w:before="120" w:after="0" w:line="240" w:lineRule="auto"/>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rPr>
        <w:tab/>
        <w:t xml:space="preserve">Give relevant Grant No. as reflected in the budget book </w:t>
      </w:r>
    </w:p>
    <w:p w14:paraId="4F0C82D3" w14:textId="77777777" w:rsidR="000B7384" w:rsidRPr="0018018A" w:rsidRDefault="00183402" w:rsidP="004A7917">
      <w:pPr>
        <w:tabs>
          <w:tab w:val="left" w:pos="2519"/>
        </w:tabs>
        <w:spacing w:before="120"/>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 xml:space="preserve">Give relevant Grant Name as reflected in the budget book </w:t>
      </w:r>
      <w:r w:rsidRPr="0018018A">
        <w:rPr>
          <w:rFonts w:ascii="Times New Roman" w:eastAsia="Times New Roman" w:hAnsi="Times New Roman" w:cs="Times New Roman"/>
          <w:i/>
        </w:rPr>
        <w:t>(e.g. Health Services).</w:t>
      </w:r>
    </w:p>
    <w:p w14:paraId="2E03B830" w14:textId="77777777" w:rsidR="000B7384" w:rsidRPr="0018018A" w:rsidRDefault="00183402" w:rsidP="004A7917">
      <w:pPr>
        <w:tabs>
          <w:tab w:val="left" w:pos="2520"/>
        </w:tabs>
        <w:spacing w:before="120"/>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 xml:space="preserve">Identify the Fund Centre Name for which the budget is prepared, </w:t>
      </w:r>
    </w:p>
    <w:p w14:paraId="5FBDD39D" w14:textId="77777777" w:rsidR="000B7384" w:rsidRPr="0018018A" w:rsidRDefault="00183402" w:rsidP="004A7917">
      <w:pPr>
        <w:tabs>
          <w:tab w:val="left" w:pos="2520"/>
        </w:tabs>
        <w:spacing w:before="120"/>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rPr>
        <w:tab/>
        <w:t xml:space="preserve">Identify Fund Centre Code – DDO </w:t>
      </w:r>
      <w:r w:rsidRPr="0018018A">
        <w:rPr>
          <w:rFonts w:ascii="Times New Roman" w:eastAsia="Times New Roman" w:hAnsi="Times New Roman" w:cs="Times New Roman"/>
          <w:i/>
        </w:rPr>
        <w:t>(e.g. BO4002).</w:t>
      </w:r>
    </w:p>
    <w:p w14:paraId="106C277F" w14:textId="0F793E41" w:rsidR="000B7384" w:rsidRPr="0018018A" w:rsidRDefault="00183402" w:rsidP="004A7917">
      <w:pPr>
        <w:spacing w:before="119"/>
        <w:ind w:left="2519" w:right="357" w:hanging="2160"/>
        <w:jc w:val="both"/>
        <w:rPr>
          <w:rFonts w:ascii="Times New Roman" w:hAnsi="Times New Roman" w:cs="Times New Roman"/>
        </w:rPr>
      </w:pPr>
      <w:r w:rsidRPr="0018018A">
        <w:rPr>
          <w:rFonts w:ascii="Times New Roman" w:eastAsia="Times New Roman" w:hAnsi="Times New Roman" w:cs="Times New Roman"/>
        </w:rPr>
        <w:t xml:space="preserve">Serial Number 7:  </w:t>
      </w:r>
      <w:r w:rsidRPr="0018018A">
        <w:rPr>
          <w:rFonts w:ascii="Times New Roman" w:eastAsia="Times New Roman" w:hAnsi="Times New Roman" w:cs="Times New Roman"/>
          <w:lang w:val="en-US"/>
        </w:rPr>
        <w:tab/>
      </w:r>
      <w:r w:rsidR="00B854FF"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Enter sub-detailed Function (both Code and the related Description) according to the chart of accounts at detailed level, </w:t>
      </w:r>
    </w:p>
    <w:p w14:paraId="2033F779" w14:textId="77777777" w:rsidR="000B7384" w:rsidRPr="0018018A" w:rsidRDefault="00183402" w:rsidP="004A7917">
      <w:pPr>
        <w:widowControl w:val="0"/>
        <w:spacing w:before="121" w:after="0" w:line="240" w:lineRule="auto"/>
        <w:ind w:left="2520" w:right="358"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8: </w:t>
      </w:r>
      <w:r w:rsidRPr="0018018A">
        <w:rPr>
          <w:rFonts w:ascii="Times New Roman" w:eastAsia="Times New Roman" w:hAnsi="Times New Roman" w:cs="Times New Roman"/>
        </w:rPr>
        <w:tab/>
        <w:t>Enter the most appropriate Green Budget Tag (GBT) Codes from the</w:t>
      </w:r>
      <w:bookmarkStart w:id="56" w:name="_orxjktl66yg9" w:colFirst="0" w:colLast="0"/>
      <w:bookmarkEnd w:id="56"/>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Green Budget Actions and Measures list (Table 1, GBT Guidelines) that corresponds to the climate relevance of the SNE. (E.g. If the job description of an employee would relate to climate adaption or mitigation). You may select more than one code if multiple Actions &amp; Measures apply to the proposed SNE. Assign a percentage to each relevant measure based on the extent to which the SNE aligns with the corresponding Action &amp; Measure. Although Table 1 provides a list of actions and measures specific to Sectors, complete list of actions and measures may be reviewed to identify additional actions and measures relevant to proposed activities.</w:t>
      </w:r>
    </w:p>
    <w:p w14:paraId="04A9A99D" w14:textId="77777777" w:rsidR="000B7384" w:rsidRPr="0018018A" w:rsidRDefault="00183402" w:rsidP="004A7917">
      <w:pPr>
        <w:widowControl w:val="0"/>
        <w:spacing w:before="121" w:after="0" w:line="240" w:lineRule="auto"/>
        <w:ind w:left="2520" w:right="358"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9: </w:t>
      </w:r>
      <w:r w:rsidRPr="0018018A">
        <w:rPr>
          <w:rFonts w:ascii="Times New Roman" w:eastAsia="Times New Roman" w:hAnsi="Times New Roman" w:cs="Times New Roman"/>
        </w:rPr>
        <w:tab/>
        <w:t>Enter the most appropriate Gender Budget Tag (GDT) Code from the</w:t>
      </w:r>
      <w:r w:rsidRPr="0018018A">
        <w:rPr>
          <w:rFonts w:ascii="Times New Roman" w:eastAsia="Times New Roman" w:hAnsi="Times New Roman" w:cs="Times New Roman"/>
        </w:rPr>
        <w:tab/>
        <w:t xml:space="preserve"> Gender Budget Actions and Measures list (Table 2, GDT Guidelines) that corresponds to gender relevant activities proposed for the next financial year (e.g. gender awareness promotion, gender justice, actions). Assign a percentage to each relevant GDT Action &amp; Measure based on the extent to which the SNE aligns with the corresponding GDT Action &amp; Measure.</w:t>
      </w:r>
    </w:p>
    <w:p w14:paraId="7BDC988A" w14:textId="77777777" w:rsidR="000B7384" w:rsidRPr="0018018A" w:rsidRDefault="000B7384" w:rsidP="004A7917">
      <w:pPr>
        <w:widowControl w:val="0"/>
        <w:spacing w:before="121" w:after="0" w:line="240" w:lineRule="auto"/>
        <w:ind w:right="358"/>
        <w:jc w:val="both"/>
        <w:rPr>
          <w:rFonts w:ascii="Times New Roman" w:eastAsia="Times New Roman" w:hAnsi="Times New Roman" w:cs="Times New Roman"/>
          <w:sz w:val="2"/>
          <w:szCs w:val="2"/>
        </w:rPr>
      </w:pPr>
    </w:p>
    <w:p w14:paraId="58D4E24A" w14:textId="77777777" w:rsidR="000B7384" w:rsidRPr="0018018A" w:rsidRDefault="00183402" w:rsidP="004A7917">
      <w:pPr>
        <w:widowControl w:val="0"/>
        <w:spacing w:before="121" w:after="0" w:line="240" w:lineRule="auto"/>
        <w:ind w:left="2520" w:right="358" w:hanging="216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10: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Enter in this column as applicable (</w:t>
      </w:r>
      <w:proofErr w:type="spellStart"/>
      <w:r w:rsidRPr="0018018A">
        <w:rPr>
          <w:rFonts w:ascii="Times New Roman" w:eastAsia="Times New Roman" w:hAnsi="Times New Roman" w:cs="Times New Roman"/>
        </w:rPr>
        <w:t>i</w:t>
      </w:r>
      <w:proofErr w:type="spellEnd"/>
      <w:r w:rsidRPr="0018018A">
        <w:rPr>
          <w:rFonts w:ascii="Times New Roman" w:eastAsia="Times New Roman" w:hAnsi="Times New Roman" w:cs="Times New Roman"/>
        </w:rPr>
        <w:t xml:space="preserve">) major, minor and detailed objects codes from the Chart of Accounts </w:t>
      </w:r>
      <w:r w:rsidRPr="0018018A">
        <w:rPr>
          <w:rFonts w:ascii="Times New Roman" w:eastAsia="Times New Roman" w:hAnsi="Times New Roman" w:cs="Times New Roman"/>
          <w:i/>
        </w:rPr>
        <w:t xml:space="preserve">(e.g. A09501) </w:t>
      </w:r>
      <w:r w:rsidRPr="0018018A">
        <w:rPr>
          <w:rFonts w:ascii="Times New Roman" w:eastAsia="Times New Roman" w:hAnsi="Times New Roman" w:cs="Times New Roman"/>
        </w:rPr>
        <w:t xml:space="preserve">and (ii) Sub-detail Item numbers as reflected in the budget book </w:t>
      </w:r>
      <w:r w:rsidRPr="0018018A">
        <w:rPr>
          <w:rFonts w:ascii="Times New Roman" w:eastAsia="Times New Roman" w:hAnsi="Times New Roman" w:cs="Times New Roman"/>
          <w:i/>
        </w:rPr>
        <w:t>(e.g. 400).</w:t>
      </w:r>
    </w:p>
    <w:p w14:paraId="79FA09F8" w14:textId="77777777" w:rsidR="000B7384" w:rsidRPr="0018018A" w:rsidRDefault="00183402" w:rsidP="004A7917">
      <w:pPr>
        <w:spacing w:before="120"/>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11: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 xml:space="preserve">Identify description of corresponding object code as given in CoA and sub detail item number as given in the budget book </w:t>
      </w:r>
      <w:r w:rsidRPr="0018018A">
        <w:rPr>
          <w:rFonts w:ascii="Times New Roman" w:eastAsia="Times New Roman" w:hAnsi="Times New Roman" w:cs="Times New Roman"/>
          <w:i/>
        </w:rPr>
        <w:t>(e.g. Transport for Object Code A09501 and Motorcycles for Sub-detail Item number 400).</w:t>
      </w:r>
    </w:p>
    <w:p w14:paraId="085D6E2D" w14:textId="77777777" w:rsidR="000B7384" w:rsidRPr="0018018A" w:rsidRDefault="00183402" w:rsidP="004A7917">
      <w:pPr>
        <w:widowControl w:val="0"/>
        <w:spacing w:before="120" w:after="0" w:line="240" w:lineRule="auto"/>
        <w:ind w:left="2519"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12: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 xml:space="preserve"> Enter the number of sanctioned posts for FY 2024-25 for each individual Basic Scale (BS).</w:t>
      </w:r>
    </w:p>
    <w:p w14:paraId="03586A3A" w14:textId="77777777" w:rsidR="000B7384" w:rsidRPr="0018018A" w:rsidRDefault="00183402" w:rsidP="004A7917">
      <w:pPr>
        <w:widowControl w:val="0"/>
        <w:spacing w:before="119"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13: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 xml:space="preserve">Enter additional number of posts required against </w:t>
      </w:r>
      <w:r w:rsidRPr="0018018A">
        <w:rPr>
          <w:rFonts w:ascii="Times New Roman" w:eastAsia="Times New Roman" w:hAnsi="Times New Roman" w:cs="Times New Roman"/>
          <w:b/>
        </w:rPr>
        <w:t xml:space="preserve">similar position </w:t>
      </w:r>
      <w:r w:rsidRPr="0018018A">
        <w:rPr>
          <w:rFonts w:ascii="Times New Roman" w:eastAsia="Times New Roman" w:hAnsi="Times New Roman" w:cs="Times New Roman"/>
        </w:rPr>
        <w:t>in budget 2025-26. Number of posts should also be distinguished between male and female.</w:t>
      </w:r>
    </w:p>
    <w:p w14:paraId="71EFD72F" w14:textId="77777777" w:rsidR="000B7384" w:rsidRPr="0018018A" w:rsidRDefault="00183402" w:rsidP="004A7917">
      <w:pPr>
        <w:widowControl w:val="0"/>
        <w:spacing w:before="121"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14:</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 xml:space="preserve">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Write down the Basic Scale of each post.</w:t>
      </w:r>
    </w:p>
    <w:p w14:paraId="191F150C" w14:textId="77777777" w:rsidR="000B7384" w:rsidRPr="0018018A" w:rsidRDefault="00183402" w:rsidP="004A7917">
      <w:pPr>
        <w:widowControl w:val="0"/>
        <w:spacing w:before="120"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15: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 xml:space="preserve">Enter additional quantity of goods required against the </w:t>
      </w:r>
      <w:r w:rsidRPr="0018018A">
        <w:rPr>
          <w:rFonts w:ascii="Times New Roman" w:eastAsia="Times New Roman" w:hAnsi="Times New Roman" w:cs="Times New Roman"/>
          <w:b/>
        </w:rPr>
        <w:t xml:space="preserve">similar item </w:t>
      </w:r>
      <w:r w:rsidRPr="0018018A">
        <w:rPr>
          <w:rFonts w:ascii="Times New Roman" w:eastAsia="Times New Roman" w:hAnsi="Times New Roman" w:cs="Times New Roman"/>
        </w:rPr>
        <w:t>in budget 2025-26.</w:t>
      </w:r>
    </w:p>
    <w:p w14:paraId="58772149" w14:textId="77777777" w:rsidR="000B7384" w:rsidRPr="0018018A" w:rsidRDefault="00183402" w:rsidP="004A7917">
      <w:pPr>
        <w:widowControl w:val="0"/>
        <w:spacing w:before="120"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16:</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Enter the estimated amount (Rs.) of financial implications of posts/items proposed in the SNE.</w:t>
      </w:r>
    </w:p>
    <w:p w14:paraId="6D44C2A3" w14:textId="77777777" w:rsidR="000B7384" w:rsidRPr="0018018A" w:rsidRDefault="00183402" w:rsidP="004A7917">
      <w:pPr>
        <w:widowControl w:val="0"/>
        <w:spacing w:before="120" w:after="0" w:line="240" w:lineRule="auto"/>
        <w:ind w:left="2519" w:right="357"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17: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Provide a brief justification pertaining to each post/item. If applicable, add a reference to a more detailed justification that may be provided separately to this form.</w:t>
      </w:r>
    </w:p>
    <w:p w14:paraId="01EBCE3F" w14:textId="257B08C1" w:rsidR="000B7384" w:rsidRPr="0018018A" w:rsidRDefault="00183402" w:rsidP="004A7917">
      <w:pPr>
        <w:widowControl w:val="0"/>
        <w:spacing w:before="120" w:after="0" w:line="240" w:lineRule="auto"/>
        <w:ind w:left="2519" w:right="357"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18: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Enter approved number of posts or quantity of items for FY 202</w:t>
      </w:r>
      <w:r w:rsidR="00114281" w:rsidRPr="0018018A">
        <w:rPr>
          <w:rFonts w:ascii="Times New Roman" w:eastAsia="Times New Roman" w:hAnsi="Times New Roman" w:cs="Times New Roman"/>
        </w:rPr>
        <w:t>3</w:t>
      </w:r>
      <w:r w:rsidRPr="0018018A">
        <w:rPr>
          <w:rFonts w:ascii="Times New Roman" w:eastAsia="Times New Roman" w:hAnsi="Times New Roman" w:cs="Times New Roman"/>
        </w:rPr>
        <w:t>-2</w:t>
      </w:r>
      <w:r w:rsidR="00114281" w:rsidRPr="0018018A">
        <w:rPr>
          <w:rFonts w:ascii="Times New Roman" w:eastAsia="Times New Roman" w:hAnsi="Times New Roman" w:cs="Times New Roman"/>
        </w:rPr>
        <w:t>4</w:t>
      </w:r>
      <w:r w:rsidRPr="0018018A">
        <w:rPr>
          <w:rFonts w:ascii="Times New Roman" w:eastAsia="Times New Roman" w:hAnsi="Times New Roman" w:cs="Times New Roman"/>
        </w:rPr>
        <w:t xml:space="preserve">. </w:t>
      </w:r>
    </w:p>
    <w:p w14:paraId="4E53F112" w14:textId="043DDE88" w:rsidR="000B7384" w:rsidRPr="0018018A" w:rsidRDefault="00183402" w:rsidP="004A7917">
      <w:pPr>
        <w:widowControl w:val="0"/>
        <w:spacing w:before="120" w:after="0" w:line="240" w:lineRule="auto"/>
        <w:ind w:left="2519" w:right="357"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19: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Enter approved number of posts or quantity of items for FY 202</w:t>
      </w:r>
      <w:r w:rsidR="00114281" w:rsidRPr="0018018A">
        <w:rPr>
          <w:rFonts w:ascii="Times New Roman" w:eastAsia="Times New Roman" w:hAnsi="Times New Roman" w:cs="Times New Roman"/>
        </w:rPr>
        <w:t>4</w:t>
      </w:r>
      <w:r w:rsidRPr="0018018A">
        <w:rPr>
          <w:rFonts w:ascii="Times New Roman" w:eastAsia="Times New Roman" w:hAnsi="Times New Roman" w:cs="Times New Roman"/>
        </w:rPr>
        <w:t>-2</w:t>
      </w:r>
      <w:r w:rsidR="00114281" w:rsidRPr="0018018A">
        <w:rPr>
          <w:rFonts w:ascii="Times New Roman" w:eastAsia="Times New Roman" w:hAnsi="Times New Roman" w:cs="Times New Roman"/>
        </w:rPr>
        <w:t>5</w:t>
      </w:r>
      <w:r w:rsidRPr="0018018A">
        <w:rPr>
          <w:rFonts w:ascii="Times New Roman" w:eastAsia="Times New Roman" w:hAnsi="Times New Roman" w:cs="Times New Roman"/>
        </w:rPr>
        <w:t xml:space="preserve">. </w:t>
      </w:r>
    </w:p>
    <w:p w14:paraId="05542380" w14:textId="0770CE15" w:rsidR="000B7384" w:rsidRPr="0018018A" w:rsidRDefault="00183402" w:rsidP="004A7917">
      <w:pPr>
        <w:widowControl w:val="0"/>
        <w:spacing w:before="120" w:after="0" w:line="240" w:lineRule="auto"/>
        <w:ind w:left="2519" w:right="357"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20: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 xml:space="preserve">Enter approved number of posts or quantity of items for </w:t>
      </w:r>
      <w:r w:rsidR="00215F55" w:rsidRPr="0018018A">
        <w:rPr>
          <w:rFonts w:ascii="Times New Roman" w:eastAsia="Times New Roman" w:hAnsi="Times New Roman" w:cs="Times New Roman"/>
        </w:rPr>
        <w:t>C</w:t>
      </w:r>
      <w:r w:rsidRPr="0018018A">
        <w:rPr>
          <w:rFonts w:ascii="Times New Roman" w:eastAsia="Times New Roman" w:hAnsi="Times New Roman" w:cs="Times New Roman"/>
        </w:rPr>
        <w:t>FY 202</w:t>
      </w:r>
      <w:r w:rsidR="00114281" w:rsidRPr="0018018A">
        <w:rPr>
          <w:rFonts w:ascii="Times New Roman" w:eastAsia="Times New Roman" w:hAnsi="Times New Roman" w:cs="Times New Roman"/>
        </w:rPr>
        <w:t>5</w:t>
      </w:r>
      <w:r w:rsidRPr="0018018A">
        <w:rPr>
          <w:rFonts w:ascii="Times New Roman" w:eastAsia="Times New Roman" w:hAnsi="Times New Roman" w:cs="Times New Roman"/>
        </w:rPr>
        <w:t>-2</w:t>
      </w:r>
      <w:r w:rsidR="00114281" w:rsidRPr="0018018A">
        <w:rPr>
          <w:rFonts w:ascii="Times New Roman" w:eastAsia="Times New Roman" w:hAnsi="Times New Roman" w:cs="Times New Roman"/>
        </w:rPr>
        <w:t>6</w:t>
      </w:r>
      <w:r w:rsidRPr="0018018A">
        <w:rPr>
          <w:rFonts w:ascii="Times New Roman" w:eastAsia="Times New Roman" w:hAnsi="Times New Roman" w:cs="Times New Roman"/>
        </w:rPr>
        <w:t>.</w:t>
      </w:r>
    </w:p>
    <w:p w14:paraId="07E29575" w14:textId="27B50B80" w:rsidR="000B7384" w:rsidRPr="0018018A" w:rsidRDefault="00183402" w:rsidP="004A7917">
      <w:pPr>
        <w:widowControl w:val="0"/>
        <w:spacing w:before="15" w:after="0"/>
        <w:ind w:left="2520" w:right="357"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21: </w:t>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Enter outer financial year Estimates of Expenditure for FY 2025-26 &amp; 2026-27, if SNEs are continued in nature.</w:t>
      </w:r>
    </w:p>
    <w:p w14:paraId="1A8C6693"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General Instructions:</w:t>
      </w:r>
    </w:p>
    <w:p w14:paraId="1747CA4E" w14:textId="77777777" w:rsidR="000B7384" w:rsidRPr="0018018A" w:rsidRDefault="00183402" w:rsidP="004A7917">
      <w:pPr>
        <w:widowControl w:val="0"/>
        <w:numPr>
          <w:ilvl w:val="0"/>
          <w:numId w:val="19"/>
        </w:numPr>
        <w:tabs>
          <w:tab w:val="left" w:pos="1078"/>
        </w:tabs>
        <w:spacing w:before="121" w:after="0" w:line="240" w:lineRule="auto"/>
        <w:ind w:left="1078" w:hanging="358"/>
        <w:jc w:val="both"/>
        <w:rPr>
          <w:rFonts w:ascii="Times New Roman" w:hAnsi="Times New Roman" w:cs="Times New Roman"/>
        </w:rPr>
      </w:pPr>
      <w:r w:rsidRPr="0018018A">
        <w:rPr>
          <w:rFonts w:ascii="Times New Roman" w:eastAsia="Times New Roman" w:hAnsi="Times New Roman" w:cs="Times New Roman"/>
        </w:rPr>
        <w:t xml:space="preserve">All data shall be entered at detailed object code level (e.g. A09501). </w:t>
      </w:r>
    </w:p>
    <w:p w14:paraId="3828CEF4" w14:textId="69DA4C71" w:rsidR="000B7384" w:rsidRPr="0018018A" w:rsidRDefault="00183402" w:rsidP="004A7917">
      <w:pPr>
        <w:widowControl w:val="0"/>
        <w:numPr>
          <w:ilvl w:val="0"/>
          <w:numId w:val="19"/>
        </w:numPr>
        <w:tabs>
          <w:tab w:val="left" w:pos="1079"/>
        </w:tabs>
        <w:spacing w:before="120" w:after="0" w:line="240" w:lineRule="auto"/>
        <w:ind w:right="358"/>
        <w:jc w:val="both"/>
        <w:rPr>
          <w:rFonts w:ascii="Times New Roman" w:hAnsi="Times New Roman" w:cs="Times New Roman"/>
        </w:rPr>
      </w:pPr>
      <w:r w:rsidRPr="0018018A">
        <w:rPr>
          <w:rFonts w:ascii="Times New Roman" w:eastAsia="Times New Roman" w:hAnsi="Times New Roman" w:cs="Times New Roman"/>
        </w:rPr>
        <w:t>Subtotals shall be provided at major object code level (e.g. A09 Total Physical Assets), minor object code level (e.g. A095 Total Purchase of Transport) and detailed object code level (e.g. A09501 Transport).</w:t>
      </w:r>
      <w:r w:rsidR="00FB0567" w:rsidRPr="0018018A">
        <w:rPr>
          <w:rFonts w:ascii="Times New Roman" w:eastAsia="Times New Roman" w:hAnsi="Times New Roman" w:cs="Times New Roman"/>
        </w:rPr>
        <w:t xml:space="preserve"> </w:t>
      </w:r>
    </w:p>
    <w:p w14:paraId="10983E76" w14:textId="1BDCAA25" w:rsidR="000B7384" w:rsidRPr="0018018A" w:rsidRDefault="00183402" w:rsidP="004A7917">
      <w:pPr>
        <w:widowControl w:val="0"/>
        <w:numPr>
          <w:ilvl w:val="0"/>
          <w:numId w:val="19"/>
        </w:numPr>
        <w:tabs>
          <w:tab w:val="left" w:pos="1078"/>
        </w:tabs>
        <w:spacing w:before="120" w:after="0" w:line="240" w:lineRule="auto"/>
        <w:ind w:left="1078" w:hanging="358"/>
        <w:jc w:val="both"/>
        <w:rPr>
          <w:rFonts w:ascii="Times New Roman" w:hAnsi="Times New Roman" w:cs="Times New Roman"/>
        </w:rPr>
      </w:pPr>
      <w:r w:rsidRPr="0018018A">
        <w:rPr>
          <w:rFonts w:ascii="Times New Roman" w:eastAsia="Times New Roman" w:hAnsi="Times New Roman" w:cs="Times New Roman"/>
        </w:rPr>
        <w:t xml:space="preserve">Grand totals shall be provided for columns with serials 10 to </w:t>
      </w:r>
      <w:r w:rsidR="00F14AA8" w:rsidRPr="0018018A">
        <w:rPr>
          <w:rFonts w:ascii="Times New Roman" w:eastAsia="Times New Roman" w:hAnsi="Times New Roman" w:cs="Times New Roman"/>
        </w:rPr>
        <w:t>20</w:t>
      </w:r>
      <w:r w:rsidRPr="0018018A">
        <w:rPr>
          <w:rFonts w:ascii="Times New Roman" w:eastAsia="Times New Roman" w:hAnsi="Times New Roman" w:cs="Times New Roman"/>
        </w:rPr>
        <w:t>.</w:t>
      </w:r>
    </w:p>
    <w:p w14:paraId="3BA0E3D9" w14:textId="77777777" w:rsidR="000B7384" w:rsidRPr="0018018A" w:rsidRDefault="00183402" w:rsidP="004A7917">
      <w:pPr>
        <w:widowControl w:val="0"/>
        <w:numPr>
          <w:ilvl w:val="0"/>
          <w:numId w:val="19"/>
        </w:numPr>
        <w:tabs>
          <w:tab w:val="left" w:pos="1079"/>
        </w:tabs>
        <w:spacing w:before="119" w:after="0" w:line="240" w:lineRule="auto"/>
        <w:ind w:right="358"/>
        <w:jc w:val="both"/>
        <w:rPr>
          <w:rFonts w:ascii="Times New Roman" w:hAnsi="Times New Roman" w:cs="Times New Roman"/>
        </w:rPr>
      </w:pPr>
      <w:r w:rsidRPr="0018018A">
        <w:rPr>
          <w:rFonts w:ascii="Times New Roman" w:eastAsia="Times New Roman" w:hAnsi="Times New Roman" w:cs="Times New Roman"/>
        </w:rPr>
        <w:t>In addition to forms for each individual DDO, Administrative Departments are requested to submit a summary in prescribed format of form BM-IV at the level of attached department.</w:t>
      </w:r>
    </w:p>
    <w:p w14:paraId="2651D167" w14:textId="77777777" w:rsidR="000B7384" w:rsidRPr="0018018A" w:rsidRDefault="00183402" w:rsidP="004A7917">
      <w:pPr>
        <w:widowControl w:val="0"/>
        <w:numPr>
          <w:ilvl w:val="0"/>
          <w:numId w:val="19"/>
        </w:numPr>
        <w:tabs>
          <w:tab w:val="left" w:pos="1078"/>
        </w:tabs>
        <w:spacing w:before="121" w:after="0" w:line="240" w:lineRule="auto"/>
        <w:ind w:left="1078" w:hanging="358"/>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2BDB2088" w14:textId="77777777" w:rsidR="000B7384" w:rsidRPr="0018018A" w:rsidRDefault="00183402" w:rsidP="004A7917">
      <w:pPr>
        <w:widowControl w:val="0"/>
        <w:numPr>
          <w:ilvl w:val="0"/>
          <w:numId w:val="19"/>
        </w:numPr>
        <w:tabs>
          <w:tab w:val="left" w:pos="1079"/>
        </w:tabs>
        <w:spacing w:before="120" w:after="0" w:line="240" w:lineRule="auto"/>
        <w:ind w:right="358"/>
        <w:jc w:val="both"/>
        <w:rPr>
          <w:rFonts w:ascii="Times New Roman" w:hAnsi="Times New Roman" w:cs="Times New Roman"/>
          <w:iCs/>
        </w:rPr>
        <w:sectPr w:rsidR="000B7384" w:rsidRPr="0018018A">
          <w:footerReference w:type="default" r:id="rId19"/>
          <w:pgSz w:w="12240" w:h="15840"/>
          <w:pgMar w:top="1360" w:right="1080" w:bottom="1200" w:left="1080" w:header="0" w:footer="1013" w:gutter="0"/>
          <w:cols w:space="720"/>
        </w:sectPr>
      </w:pPr>
      <w:r w:rsidRPr="0018018A">
        <w:rPr>
          <w:rFonts w:ascii="Times New Roman" w:eastAsia="Times New Roman" w:hAnsi="Times New Roman" w:cs="Times New Roman"/>
          <w:iCs/>
        </w:rPr>
        <w:t>A justification must be provided in the shape of detailed explanatory memo with adequate analytical details and supporting documents.</w:t>
      </w:r>
    </w:p>
    <w:p w14:paraId="107BB928" w14:textId="67DAE2DB" w:rsidR="000B7384" w:rsidRPr="0018018A" w:rsidRDefault="00183402" w:rsidP="003577D5">
      <w:pPr>
        <w:pStyle w:val="Heading3"/>
        <w:rPr>
          <w:rFonts w:ascii="Times New Roman" w:hAnsi="Times New Roman" w:cs="Times New Roman"/>
        </w:rPr>
      </w:pPr>
      <w:bookmarkStart w:id="57" w:name="_Toc214377162"/>
      <w:r w:rsidRPr="0018018A">
        <w:rPr>
          <w:rFonts w:ascii="Times New Roman" w:hAnsi="Times New Roman" w:cs="Times New Roman"/>
        </w:rPr>
        <w:t xml:space="preserve">Form BM‐V ‐ Proposal for Budget Re‐appropriation for </w:t>
      </w:r>
      <w:r w:rsidR="00091936" w:rsidRPr="0018018A">
        <w:rPr>
          <w:rFonts w:ascii="Times New Roman" w:hAnsi="Times New Roman" w:cs="Times New Roman"/>
        </w:rPr>
        <w:t>Regular</w:t>
      </w:r>
      <w:r w:rsidRPr="0018018A">
        <w:rPr>
          <w:rFonts w:ascii="Times New Roman" w:hAnsi="Times New Roman" w:cs="Times New Roman"/>
        </w:rPr>
        <w:t xml:space="preserve"> Expenditures FY 202</w:t>
      </w:r>
      <w:r w:rsidR="00091936" w:rsidRPr="0018018A">
        <w:rPr>
          <w:rFonts w:ascii="Times New Roman" w:hAnsi="Times New Roman" w:cs="Times New Roman"/>
        </w:rPr>
        <w:t>5</w:t>
      </w:r>
      <w:r w:rsidRPr="0018018A">
        <w:rPr>
          <w:rFonts w:ascii="Times New Roman" w:hAnsi="Times New Roman" w:cs="Times New Roman"/>
        </w:rPr>
        <w:t>-2</w:t>
      </w:r>
      <w:r w:rsidR="00091936" w:rsidRPr="0018018A">
        <w:rPr>
          <w:rFonts w:ascii="Times New Roman" w:hAnsi="Times New Roman" w:cs="Times New Roman"/>
        </w:rPr>
        <w:t>6</w:t>
      </w:r>
      <w:bookmarkEnd w:id="57"/>
    </w:p>
    <w:tbl>
      <w:tblPr>
        <w:tblStyle w:val="Style24"/>
        <w:tblW w:w="12164" w:type="dxa"/>
        <w:tblInd w:w="425" w:type="dxa"/>
        <w:tblLayout w:type="fixed"/>
        <w:tblLook w:val="04A0" w:firstRow="1" w:lastRow="0" w:firstColumn="1" w:lastColumn="0" w:noHBand="0" w:noVBand="1"/>
      </w:tblPr>
      <w:tblGrid>
        <w:gridCol w:w="8005"/>
        <w:gridCol w:w="1520"/>
        <w:gridCol w:w="2639"/>
      </w:tblGrid>
      <w:tr w:rsidR="000C3E9A" w:rsidRPr="0018018A" w14:paraId="382C2FB9" w14:textId="77777777">
        <w:trPr>
          <w:trHeight w:val="540"/>
        </w:trPr>
        <w:tc>
          <w:tcPr>
            <w:tcW w:w="8005" w:type="dxa"/>
          </w:tcPr>
          <w:p w14:paraId="757AEC66" w14:textId="77777777" w:rsidR="000B7384" w:rsidRPr="0018018A" w:rsidRDefault="000B7384" w:rsidP="004A7917">
            <w:pPr>
              <w:pStyle w:val="Heading2"/>
              <w:jc w:val="both"/>
              <w:rPr>
                <w:rFonts w:ascii="Times New Roman" w:eastAsia="Times New Roman" w:hAnsi="Times New Roman" w:cs="Times New Roman"/>
                <w:sz w:val="20"/>
                <w:szCs w:val="24"/>
              </w:rPr>
            </w:pPr>
          </w:p>
        </w:tc>
        <w:tc>
          <w:tcPr>
            <w:tcW w:w="4159" w:type="dxa"/>
            <w:gridSpan w:val="2"/>
            <w:vMerge w:val="restart"/>
            <w:tcBorders>
              <w:bottom w:val="single" w:sz="4" w:space="0" w:color="000000"/>
            </w:tcBorders>
          </w:tcPr>
          <w:p w14:paraId="07CC001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47A6F14D" w14:textId="77777777" w:rsidTr="0035252F">
        <w:trPr>
          <w:trHeight w:val="518"/>
        </w:trPr>
        <w:tc>
          <w:tcPr>
            <w:tcW w:w="8005" w:type="dxa"/>
            <w:tcBorders>
              <w:bottom w:val="single" w:sz="4" w:space="0" w:color="000000"/>
            </w:tcBorders>
          </w:tcPr>
          <w:p w14:paraId="122F9CFC" w14:textId="77777777" w:rsidR="000B7384" w:rsidRPr="0018018A" w:rsidRDefault="000B7384" w:rsidP="004A7917">
            <w:pPr>
              <w:widowControl w:val="0"/>
              <w:spacing w:before="29" w:after="0" w:line="240" w:lineRule="auto"/>
              <w:jc w:val="both"/>
              <w:rPr>
                <w:rFonts w:ascii="Times New Roman" w:eastAsia="Times New Roman" w:hAnsi="Times New Roman" w:cs="Times New Roman"/>
                <w:b/>
                <w:sz w:val="16"/>
                <w:szCs w:val="16"/>
              </w:rPr>
            </w:pPr>
          </w:p>
          <w:p w14:paraId="47A61BAE" w14:textId="77777777" w:rsidR="000B7384" w:rsidRPr="0018018A" w:rsidRDefault="00183402" w:rsidP="004A7917">
            <w:pPr>
              <w:widowControl w:val="0"/>
              <w:spacing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(1) Department</w:t>
            </w:r>
          </w:p>
        </w:tc>
        <w:tc>
          <w:tcPr>
            <w:tcW w:w="4159" w:type="dxa"/>
            <w:gridSpan w:val="2"/>
            <w:vMerge/>
            <w:tcBorders>
              <w:bottom w:val="single" w:sz="4" w:space="0" w:color="000000"/>
            </w:tcBorders>
          </w:tcPr>
          <w:p w14:paraId="4A80BB86"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r>
      <w:tr w:rsidR="000C3E9A" w:rsidRPr="0018018A" w14:paraId="03ADC4B3" w14:textId="77777777">
        <w:trPr>
          <w:trHeight w:val="300"/>
        </w:trPr>
        <w:tc>
          <w:tcPr>
            <w:tcW w:w="8005" w:type="dxa"/>
            <w:tcBorders>
              <w:top w:val="single" w:sz="4" w:space="0" w:color="000000"/>
              <w:bottom w:val="single" w:sz="4" w:space="0" w:color="000000"/>
            </w:tcBorders>
          </w:tcPr>
          <w:p w14:paraId="6A83E6D8" w14:textId="77777777" w:rsidR="000B7384" w:rsidRPr="0018018A" w:rsidRDefault="00183402" w:rsidP="004A7917">
            <w:pPr>
              <w:widowControl w:val="0"/>
              <w:spacing w:before="58"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 Attached Department (where applicable)</w:t>
            </w:r>
          </w:p>
        </w:tc>
        <w:tc>
          <w:tcPr>
            <w:tcW w:w="1520" w:type="dxa"/>
            <w:tcBorders>
              <w:top w:val="single" w:sz="4" w:space="0" w:color="000000"/>
              <w:bottom w:val="single" w:sz="4" w:space="0" w:color="000000"/>
            </w:tcBorders>
          </w:tcPr>
          <w:p w14:paraId="613BDE6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9" w:type="dxa"/>
            <w:tcBorders>
              <w:top w:val="single" w:sz="4" w:space="0" w:color="000000"/>
              <w:bottom w:val="single" w:sz="4" w:space="0" w:color="000000"/>
            </w:tcBorders>
          </w:tcPr>
          <w:p w14:paraId="50D12CB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6EE47B3" w14:textId="77777777">
        <w:trPr>
          <w:trHeight w:val="299"/>
        </w:trPr>
        <w:tc>
          <w:tcPr>
            <w:tcW w:w="8005" w:type="dxa"/>
            <w:tcBorders>
              <w:top w:val="single" w:sz="4" w:space="0" w:color="000000"/>
              <w:bottom w:val="single" w:sz="4" w:space="0" w:color="000000"/>
            </w:tcBorders>
          </w:tcPr>
          <w:p w14:paraId="3C5FB46F" w14:textId="77777777" w:rsidR="000B7384" w:rsidRPr="0018018A" w:rsidRDefault="00183402" w:rsidP="004A7917">
            <w:pPr>
              <w:widowControl w:val="0"/>
              <w:spacing w:before="57"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(3) Grant No.</w:t>
            </w:r>
          </w:p>
        </w:tc>
        <w:tc>
          <w:tcPr>
            <w:tcW w:w="1520" w:type="dxa"/>
            <w:tcBorders>
              <w:top w:val="single" w:sz="4" w:space="0" w:color="000000"/>
              <w:bottom w:val="single" w:sz="4" w:space="0" w:color="000000"/>
            </w:tcBorders>
          </w:tcPr>
          <w:p w14:paraId="3E99E30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9" w:type="dxa"/>
            <w:tcBorders>
              <w:top w:val="single" w:sz="4" w:space="0" w:color="000000"/>
              <w:bottom w:val="single" w:sz="4" w:space="0" w:color="000000"/>
            </w:tcBorders>
          </w:tcPr>
          <w:p w14:paraId="30A6B80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1E57217" w14:textId="77777777">
        <w:trPr>
          <w:trHeight w:val="299"/>
        </w:trPr>
        <w:tc>
          <w:tcPr>
            <w:tcW w:w="8005" w:type="dxa"/>
            <w:tcBorders>
              <w:top w:val="single" w:sz="4" w:space="0" w:color="000000"/>
              <w:bottom w:val="single" w:sz="4" w:space="0" w:color="000000"/>
            </w:tcBorders>
          </w:tcPr>
          <w:p w14:paraId="7E41541F" w14:textId="77777777" w:rsidR="000B7384" w:rsidRPr="0018018A" w:rsidRDefault="00183402" w:rsidP="004A7917">
            <w:pPr>
              <w:widowControl w:val="0"/>
              <w:spacing w:before="58"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(4) Grant Name</w:t>
            </w:r>
          </w:p>
        </w:tc>
        <w:tc>
          <w:tcPr>
            <w:tcW w:w="1520" w:type="dxa"/>
            <w:tcBorders>
              <w:top w:val="single" w:sz="4" w:space="0" w:color="000000"/>
              <w:bottom w:val="single" w:sz="4" w:space="0" w:color="000000"/>
            </w:tcBorders>
          </w:tcPr>
          <w:p w14:paraId="2B452F0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9" w:type="dxa"/>
            <w:tcBorders>
              <w:top w:val="single" w:sz="4" w:space="0" w:color="000000"/>
              <w:bottom w:val="single" w:sz="4" w:space="0" w:color="000000"/>
            </w:tcBorders>
          </w:tcPr>
          <w:p w14:paraId="182942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55F00B80" w14:textId="77777777">
        <w:trPr>
          <w:trHeight w:val="300"/>
        </w:trPr>
        <w:tc>
          <w:tcPr>
            <w:tcW w:w="8005" w:type="dxa"/>
            <w:tcBorders>
              <w:top w:val="single" w:sz="4" w:space="0" w:color="000000"/>
              <w:bottom w:val="single" w:sz="4" w:space="0" w:color="000000"/>
            </w:tcBorders>
          </w:tcPr>
          <w:p w14:paraId="5A569BD2" w14:textId="77777777" w:rsidR="000B7384" w:rsidRPr="0018018A" w:rsidRDefault="00183402" w:rsidP="004A7917">
            <w:pPr>
              <w:widowControl w:val="0"/>
              <w:spacing w:before="58"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(5) Fund Centre Name</w:t>
            </w:r>
          </w:p>
        </w:tc>
        <w:tc>
          <w:tcPr>
            <w:tcW w:w="1520" w:type="dxa"/>
            <w:tcBorders>
              <w:top w:val="single" w:sz="4" w:space="0" w:color="000000"/>
              <w:bottom w:val="single" w:sz="4" w:space="0" w:color="000000"/>
            </w:tcBorders>
          </w:tcPr>
          <w:p w14:paraId="47A49B5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9" w:type="dxa"/>
            <w:tcBorders>
              <w:top w:val="single" w:sz="4" w:space="0" w:color="000000"/>
              <w:bottom w:val="single" w:sz="4" w:space="0" w:color="000000"/>
            </w:tcBorders>
          </w:tcPr>
          <w:p w14:paraId="10E901A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3D5DE4B9" w14:textId="77777777">
        <w:trPr>
          <w:trHeight w:val="299"/>
        </w:trPr>
        <w:tc>
          <w:tcPr>
            <w:tcW w:w="8005" w:type="dxa"/>
            <w:tcBorders>
              <w:top w:val="single" w:sz="4" w:space="0" w:color="000000"/>
              <w:bottom w:val="single" w:sz="4" w:space="0" w:color="000000"/>
            </w:tcBorders>
          </w:tcPr>
          <w:p w14:paraId="74F60610" w14:textId="77777777" w:rsidR="000B7384" w:rsidRPr="0018018A" w:rsidRDefault="00183402" w:rsidP="004A7917">
            <w:pPr>
              <w:widowControl w:val="0"/>
              <w:spacing w:before="57"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(6) Fund Centre Code (DDO Code)</w:t>
            </w:r>
          </w:p>
        </w:tc>
        <w:tc>
          <w:tcPr>
            <w:tcW w:w="1520" w:type="dxa"/>
            <w:tcBorders>
              <w:top w:val="single" w:sz="4" w:space="0" w:color="000000"/>
              <w:bottom w:val="single" w:sz="4" w:space="0" w:color="000000"/>
            </w:tcBorders>
          </w:tcPr>
          <w:p w14:paraId="1D53887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9" w:type="dxa"/>
            <w:tcBorders>
              <w:top w:val="single" w:sz="4" w:space="0" w:color="000000"/>
              <w:bottom w:val="single" w:sz="4" w:space="0" w:color="000000"/>
            </w:tcBorders>
          </w:tcPr>
          <w:p w14:paraId="28A7831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453E67C2" w14:textId="77777777">
        <w:trPr>
          <w:trHeight w:val="299"/>
        </w:trPr>
        <w:tc>
          <w:tcPr>
            <w:tcW w:w="8005" w:type="dxa"/>
            <w:tcBorders>
              <w:top w:val="single" w:sz="4" w:space="0" w:color="000000"/>
              <w:bottom w:val="single" w:sz="4" w:space="0" w:color="000000"/>
            </w:tcBorders>
          </w:tcPr>
          <w:p w14:paraId="561C6A58" w14:textId="77777777" w:rsidR="000B7384" w:rsidRPr="0018018A" w:rsidRDefault="00183402" w:rsidP="004A7917">
            <w:pPr>
              <w:widowControl w:val="0"/>
              <w:spacing w:before="58"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(7) Sub-Detailed Function</w:t>
            </w:r>
          </w:p>
        </w:tc>
        <w:tc>
          <w:tcPr>
            <w:tcW w:w="1520" w:type="dxa"/>
            <w:tcBorders>
              <w:top w:val="single" w:sz="4" w:space="0" w:color="000000"/>
              <w:bottom w:val="single" w:sz="4" w:space="0" w:color="000000"/>
            </w:tcBorders>
          </w:tcPr>
          <w:p w14:paraId="1B28835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9" w:type="dxa"/>
            <w:tcBorders>
              <w:top w:val="single" w:sz="4" w:space="0" w:color="000000"/>
              <w:bottom w:val="single" w:sz="4" w:space="0" w:color="000000"/>
            </w:tcBorders>
          </w:tcPr>
          <w:p w14:paraId="7C43847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B7384" w:rsidRPr="0018018A" w14:paraId="4FCF59B4" w14:textId="77777777">
        <w:trPr>
          <w:trHeight w:val="802"/>
        </w:trPr>
        <w:tc>
          <w:tcPr>
            <w:tcW w:w="8005" w:type="dxa"/>
            <w:tcBorders>
              <w:top w:val="single" w:sz="4" w:space="0" w:color="000000"/>
            </w:tcBorders>
          </w:tcPr>
          <w:p w14:paraId="061F47BC"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790FAAFF" w14:textId="77777777" w:rsidR="000B7384" w:rsidRPr="0018018A" w:rsidRDefault="000B7384" w:rsidP="004A7917">
            <w:pPr>
              <w:widowControl w:val="0"/>
              <w:spacing w:before="66" w:after="0" w:line="240" w:lineRule="auto"/>
              <w:jc w:val="both"/>
              <w:rPr>
                <w:rFonts w:ascii="Times New Roman" w:eastAsia="Times New Roman" w:hAnsi="Times New Roman" w:cs="Times New Roman"/>
                <w:b/>
                <w:sz w:val="16"/>
                <w:szCs w:val="16"/>
              </w:rPr>
            </w:pPr>
          </w:p>
          <w:p w14:paraId="691FDF36" w14:textId="77777777" w:rsidR="000B7384" w:rsidRPr="0018018A" w:rsidRDefault="00183402" w:rsidP="004A7917">
            <w:pPr>
              <w:widowControl w:val="0"/>
              <w:tabs>
                <w:tab w:val="left" w:pos="2339"/>
                <w:tab w:val="left" w:pos="4297"/>
                <w:tab w:val="left" w:pos="5853"/>
              </w:tabs>
              <w:spacing w:after="0" w:line="164" w:lineRule="auto"/>
              <w:ind w:left="429"/>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(8)</w:t>
            </w:r>
            <w:r w:rsidRPr="0018018A">
              <w:rPr>
                <w:rFonts w:ascii="Times New Roman" w:eastAsia="Times New Roman" w:hAnsi="Times New Roman" w:cs="Times New Roman"/>
                <w:sz w:val="16"/>
                <w:szCs w:val="16"/>
              </w:rPr>
              <w:tab/>
              <w:t>(9)</w:t>
            </w:r>
            <w:r w:rsidRPr="0018018A">
              <w:rPr>
                <w:rFonts w:ascii="Times New Roman" w:eastAsia="Times New Roman" w:hAnsi="Times New Roman" w:cs="Times New Roman"/>
                <w:sz w:val="16"/>
                <w:szCs w:val="16"/>
              </w:rPr>
              <w:tab/>
              <w:t>(10)</w:t>
            </w:r>
            <w:r w:rsidRPr="0018018A">
              <w:rPr>
                <w:rFonts w:ascii="Times New Roman" w:eastAsia="Times New Roman" w:hAnsi="Times New Roman" w:cs="Times New Roman"/>
                <w:sz w:val="16"/>
                <w:szCs w:val="16"/>
              </w:rPr>
              <w:tab/>
              <w:t>(11)</w:t>
            </w:r>
          </w:p>
        </w:tc>
        <w:tc>
          <w:tcPr>
            <w:tcW w:w="1520" w:type="dxa"/>
            <w:tcBorders>
              <w:top w:val="single" w:sz="4" w:space="0" w:color="000000"/>
            </w:tcBorders>
          </w:tcPr>
          <w:p w14:paraId="06C30E16"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040011F3"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11BD5459" w14:textId="77777777" w:rsidR="000B7384" w:rsidRPr="0018018A" w:rsidRDefault="000B7384" w:rsidP="004A7917">
            <w:pPr>
              <w:widowControl w:val="0"/>
              <w:spacing w:before="66" w:after="0" w:line="240" w:lineRule="auto"/>
              <w:jc w:val="both"/>
              <w:rPr>
                <w:rFonts w:ascii="Times New Roman" w:eastAsia="Times New Roman" w:hAnsi="Times New Roman" w:cs="Times New Roman"/>
                <w:b/>
                <w:sz w:val="16"/>
                <w:szCs w:val="16"/>
              </w:rPr>
            </w:pPr>
          </w:p>
          <w:p w14:paraId="27598F3C" w14:textId="77777777" w:rsidR="000B7384" w:rsidRPr="0018018A" w:rsidRDefault="00183402" w:rsidP="004A7917">
            <w:pPr>
              <w:widowControl w:val="0"/>
              <w:spacing w:after="0" w:line="164" w:lineRule="auto"/>
              <w:ind w:left="63"/>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(12)</w:t>
            </w:r>
          </w:p>
        </w:tc>
        <w:tc>
          <w:tcPr>
            <w:tcW w:w="2639" w:type="dxa"/>
            <w:tcBorders>
              <w:top w:val="single" w:sz="4" w:space="0" w:color="000000"/>
            </w:tcBorders>
          </w:tcPr>
          <w:p w14:paraId="31D8AD6A" w14:textId="77777777" w:rsidR="000B7384" w:rsidRPr="0018018A" w:rsidRDefault="000B7384" w:rsidP="004A7917">
            <w:pPr>
              <w:widowControl w:val="0"/>
              <w:spacing w:before="150" w:after="0" w:line="240" w:lineRule="auto"/>
              <w:jc w:val="both"/>
              <w:rPr>
                <w:rFonts w:ascii="Times New Roman" w:eastAsia="Times New Roman" w:hAnsi="Times New Roman" w:cs="Times New Roman"/>
                <w:b/>
                <w:sz w:val="16"/>
                <w:szCs w:val="16"/>
              </w:rPr>
            </w:pPr>
          </w:p>
          <w:p w14:paraId="60819352" w14:textId="77777777" w:rsidR="000B7384" w:rsidRPr="0018018A" w:rsidRDefault="00183402" w:rsidP="004A7917">
            <w:pPr>
              <w:widowControl w:val="0"/>
              <w:spacing w:after="0" w:line="240" w:lineRule="auto"/>
              <w:ind w:left="1233"/>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All Amounts in Rs.</w:t>
            </w:r>
          </w:p>
          <w:p w14:paraId="65FDAC7E" w14:textId="77777777" w:rsidR="000B7384" w:rsidRPr="0018018A" w:rsidRDefault="00183402" w:rsidP="004A7917">
            <w:pPr>
              <w:widowControl w:val="0"/>
              <w:spacing w:before="100" w:after="0" w:line="164" w:lineRule="auto"/>
              <w:ind w:left="1189"/>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(13)</w:t>
            </w:r>
          </w:p>
        </w:tc>
      </w:tr>
    </w:tbl>
    <w:p w14:paraId="60B138DD" w14:textId="77777777" w:rsidR="000B7384" w:rsidRPr="0018018A" w:rsidRDefault="000B7384" w:rsidP="004A7917">
      <w:pPr>
        <w:widowControl w:val="0"/>
        <w:spacing w:before="10" w:after="0" w:line="240" w:lineRule="auto"/>
        <w:jc w:val="both"/>
        <w:rPr>
          <w:rFonts w:ascii="Times New Roman" w:eastAsia="Times New Roman" w:hAnsi="Times New Roman" w:cs="Times New Roman"/>
          <w:b/>
          <w:sz w:val="4"/>
          <w:szCs w:val="4"/>
        </w:rPr>
      </w:pPr>
    </w:p>
    <w:tbl>
      <w:tblPr>
        <w:tblStyle w:val="Style25"/>
        <w:tblW w:w="122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0"/>
        <w:gridCol w:w="2659"/>
        <w:gridCol w:w="1340"/>
        <w:gridCol w:w="1770"/>
        <w:gridCol w:w="2660"/>
        <w:gridCol w:w="2631"/>
      </w:tblGrid>
      <w:tr w:rsidR="000C3E9A" w:rsidRPr="0018018A" w14:paraId="69DFA9C4" w14:textId="77777777" w:rsidTr="005761BA">
        <w:trPr>
          <w:trHeight w:val="275"/>
        </w:trPr>
        <w:tc>
          <w:tcPr>
            <w:tcW w:w="5159" w:type="dxa"/>
            <w:gridSpan w:val="3"/>
            <w:vAlign w:val="center"/>
          </w:tcPr>
          <w:p w14:paraId="09DF5466" w14:textId="518C5ADF" w:rsidR="000B7384" w:rsidRPr="0018018A" w:rsidRDefault="005761BA" w:rsidP="005761BA">
            <w:pPr>
              <w:widowControl w:val="0"/>
              <w:spacing w:before="45" w:after="0" w:line="240" w:lineRule="auto"/>
              <w:ind w:left="11"/>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FROM</w:t>
            </w:r>
          </w:p>
        </w:tc>
        <w:tc>
          <w:tcPr>
            <w:tcW w:w="7061" w:type="dxa"/>
            <w:gridSpan w:val="3"/>
            <w:vAlign w:val="center"/>
          </w:tcPr>
          <w:p w14:paraId="57B585ED" w14:textId="258D914D" w:rsidR="000B7384" w:rsidRPr="0018018A" w:rsidRDefault="005761BA" w:rsidP="005761BA">
            <w:pPr>
              <w:widowControl w:val="0"/>
              <w:spacing w:before="45" w:after="0" w:line="240" w:lineRule="auto"/>
              <w:ind w:left="11"/>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TO</w:t>
            </w:r>
          </w:p>
        </w:tc>
      </w:tr>
      <w:tr w:rsidR="000C3E9A" w:rsidRPr="0018018A" w14:paraId="2703C126" w14:textId="77777777" w:rsidTr="005761BA">
        <w:trPr>
          <w:trHeight w:val="701"/>
        </w:trPr>
        <w:tc>
          <w:tcPr>
            <w:tcW w:w="1160" w:type="dxa"/>
            <w:vAlign w:val="center"/>
          </w:tcPr>
          <w:p w14:paraId="4480A7C8" w14:textId="77777777" w:rsidR="000B7384" w:rsidRPr="0018018A" w:rsidRDefault="00183402" w:rsidP="004A7917">
            <w:pPr>
              <w:widowControl w:val="0"/>
              <w:spacing w:before="166" w:after="0" w:line="240" w:lineRule="auto"/>
              <w:ind w:left="150" w:right="140" w:firstLine="145"/>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Code</w:t>
            </w:r>
          </w:p>
        </w:tc>
        <w:tc>
          <w:tcPr>
            <w:tcW w:w="2659" w:type="dxa"/>
            <w:vAlign w:val="center"/>
          </w:tcPr>
          <w:p w14:paraId="16B18CDC" w14:textId="77777777" w:rsidR="000B7384" w:rsidRPr="0018018A" w:rsidRDefault="000B7384" w:rsidP="004A7917">
            <w:pPr>
              <w:widowControl w:val="0"/>
              <w:spacing w:before="74" w:after="0" w:line="240" w:lineRule="auto"/>
              <w:jc w:val="both"/>
              <w:rPr>
                <w:rFonts w:ascii="Times New Roman" w:eastAsia="Times New Roman" w:hAnsi="Times New Roman" w:cs="Times New Roman"/>
                <w:b/>
                <w:sz w:val="16"/>
                <w:szCs w:val="16"/>
              </w:rPr>
            </w:pPr>
          </w:p>
          <w:p w14:paraId="3475884C" w14:textId="77777777" w:rsidR="000B7384" w:rsidRPr="0018018A" w:rsidRDefault="00183402" w:rsidP="004A7917">
            <w:pPr>
              <w:widowControl w:val="0"/>
              <w:spacing w:after="0" w:line="240" w:lineRule="auto"/>
              <w:ind w:left="37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Description</w:t>
            </w:r>
          </w:p>
        </w:tc>
        <w:tc>
          <w:tcPr>
            <w:tcW w:w="1340" w:type="dxa"/>
            <w:vAlign w:val="center"/>
          </w:tcPr>
          <w:p w14:paraId="1BFAA42D" w14:textId="77777777" w:rsidR="000B7384" w:rsidRPr="0018018A" w:rsidRDefault="00183402" w:rsidP="004A7917">
            <w:pPr>
              <w:widowControl w:val="0"/>
              <w:spacing w:before="75" w:after="0" w:line="240" w:lineRule="auto"/>
              <w:ind w:left="158" w:right="146" w:hanging="1"/>
              <w:jc w:val="both"/>
              <w:rPr>
                <w:rFonts w:ascii="Times New Roman" w:eastAsia="Times New Roman" w:hAnsi="Times New Roman" w:cs="Times New Roman"/>
                <w:b/>
                <w:sz w:val="16"/>
                <w:szCs w:val="16"/>
              </w:rPr>
            </w:pPr>
            <w:proofErr w:type="gramStart"/>
            <w:r w:rsidRPr="0018018A">
              <w:rPr>
                <w:rFonts w:ascii="Times New Roman" w:eastAsia="Times New Roman" w:hAnsi="Times New Roman" w:cs="Times New Roman"/>
                <w:b/>
                <w:sz w:val="16"/>
                <w:szCs w:val="16"/>
              </w:rPr>
              <w:t>Amount</w:t>
            </w:r>
            <w:proofErr w:type="gramEnd"/>
            <w:r w:rsidRPr="0018018A">
              <w:rPr>
                <w:rFonts w:ascii="Times New Roman" w:eastAsia="Times New Roman" w:hAnsi="Times New Roman" w:cs="Times New Roman"/>
                <w:b/>
                <w:sz w:val="16"/>
                <w:szCs w:val="16"/>
              </w:rPr>
              <w:t xml:space="preserve"> of Re- appropriations (-)</w:t>
            </w:r>
          </w:p>
        </w:tc>
        <w:tc>
          <w:tcPr>
            <w:tcW w:w="1770" w:type="dxa"/>
            <w:vAlign w:val="center"/>
          </w:tcPr>
          <w:p w14:paraId="797920A5" w14:textId="77777777" w:rsidR="000B7384" w:rsidRPr="0018018A" w:rsidRDefault="000B7384" w:rsidP="004A7917">
            <w:pPr>
              <w:widowControl w:val="0"/>
              <w:spacing w:before="74" w:after="0" w:line="240" w:lineRule="auto"/>
              <w:jc w:val="both"/>
              <w:rPr>
                <w:rFonts w:ascii="Times New Roman" w:eastAsia="Times New Roman" w:hAnsi="Times New Roman" w:cs="Times New Roman"/>
                <w:b/>
                <w:sz w:val="16"/>
                <w:szCs w:val="16"/>
              </w:rPr>
            </w:pPr>
          </w:p>
          <w:p w14:paraId="36E65307" w14:textId="77777777" w:rsidR="000B7384" w:rsidRPr="0018018A" w:rsidRDefault="00183402" w:rsidP="004A7917">
            <w:pPr>
              <w:widowControl w:val="0"/>
              <w:spacing w:after="0" w:line="240" w:lineRule="auto"/>
              <w:ind w:left="15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Code</w:t>
            </w:r>
          </w:p>
        </w:tc>
        <w:tc>
          <w:tcPr>
            <w:tcW w:w="2660" w:type="dxa"/>
            <w:vAlign w:val="center"/>
          </w:tcPr>
          <w:p w14:paraId="3D0BFB66" w14:textId="77777777" w:rsidR="000B7384" w:rsidRPr="0018018A" w:rsidRDefault="000B7384" w:rsidP="004A7917">
            <w:pPr>
              <w:widowControl w:val="0"/>
              <w:spacing w:before="74" w:after="0" w:line="240" w:lineRule="auto"/>
              <w:jc w:val="both"/>
              <w:rPr>
                <w:rFonts w:ascii="Times New Roman" w:eastAsia="Times New Roman" w:hAnsi="Times New Roman" w:cs="Times New Roman"/>
                <w:b/>
                <w:sz w:val="16"/>
                <w:szCs w:val="16"/>
              </w:rPr>
            </w:pPr>
          </w:p>
          <w:p w14:paraId="0FB85951" w14:textId="77777777" w:rsidR="000B7384" w:rsidRPr="0018018A" w:rsidRDefault="00183402" w:rsidP="004A7917">
            <w:pPr>
              <w:widowControl w:val="0"/>
              <w:spacing w:after="0" w:line="240" w:lineRule="auto"/>
              <w:ind w:left="37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Description</w:t>
            </w:r>
          </w:p>
        </w:tc>
        <w:tc>
          <w:tcPr>
            <w:tcW w:w="2631" w:type="dxa"/>
            <w:vAlign w:val="center"/>
          </w:tcPr>
          <w:p w14:paraId="2E472310" w14:textId="77777777" w:rsidR="000B7384" w:rsidRPr="0018018A" w:rsidRDefault="000B7384" w:rsidP="004A7917">
            <w:pPr>
              <w:widowControl w:val="0"/>
              <w:spacing w:before="74" w:after="0" w:line="240" w:lineRule="auto"/>
              <w:jc w:val="both"/>
              <w:rPr>
                <w:rFonts w:ascii="Times New Roman" w:eastAsia="Times New Roman" w:hAnsi="Times New Roman" w:cs="Times New Roman"/>
                <w:b/>
                <w:sz w:val="16"/>
                <w:szCs w:val="16"/>
              </w:rPr>
            </w:pPr>
          </w:p>
          <w:p w14:paraId="7A18DDD9" w14:textId="77777777" w:rsidR="000B7384" w:rsidRPr="0018018A" w:rsidRDefault="00183402" w:rsidP="004A7917">
            <w:pPr>
              <w:widowControl w:val="0"/>
              <w:spacing w:after="0" w:line="240" w:lineRule="auto"/>
              <w:ind w:left="179"/>
              <w:jc w:val="both"/>
              <w:rPr>
                <w:rFonts w:ascii="Times New Roman" w:eastAsia="Times New Roman" w:hAnsi="Times New Roman" w:cs="Times New Roman"/>
                <w:b/>
                <w:sz w:val="16"/>
                <w:szCs w:val="16"/>
              </w:rPr>
            </w:pPr>
            <w:proofErr w:type="gramStart"/>
            <w:r w:rsidRPr="0018018A">
              <w:rPr>
                <w:rFonts w:ascii="Times New Roman" w:eastAsia="Times New Roman" w:hAnsi="Times New Roman" w:cs="Times New Roman"/>
                <w:b/>
                <w:sz w:val="16"/>
                <w:szCs w:val="16"/>
              </w:rPr>
              <w:t>Amount</w:t>
            </w:r>
            <w:proofErr w:type="gramEnd"/>
            <w:r w:rsidRPr="0018018A">
              <w:rPr>
                <w:rFonts w:ascii="Times New Roman" w:eastAsia="Times New Roman" w:hAnsi="Times New Roman" w:cs="Times New Roman"/>
                <w:b/>
                <w:sz w:val="16"/>
                <w:szCs w:val="16"/>
              </w:rPr>
              <w:t xml:space="preserve"> of Re-appropriations (+)</w:t>
            </w:r>
          </w:p>
        </w:tc>
      </w:tr>
      <w:tr w:rsidR="000C3E9A" w:rsidRPr="0018018A" w14:paraId="3BE16CAD" w14:textId="77777777" w:rsidTr="005761BA">
        <w:trPr>
          <w:trHeight w:val="276"/>
        </w:trPr>
        <w:tc>
          <w:tcPr>
            <w:tcW w:w="1160" w:type="dxa"/>
            <w:vAlign w:val="center"/>
          </w:tcPr>
          <w:p w14:paraId="5615974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59" w:type="dxa"/>
            <w:vAlign w:val="center"/>
          </w:tcPr>
          <w:p w14:paraId="1558B1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340" w:type="dxa"/>
            <w:vAlign w:val="center"/>
          </w:tcPr>
          <w:p w14:paraId="06A2D0C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770" w:type="dxa"/>
            <w:vAlign w:val="center"/>
          </w:tcPr>
          <w:p w14:paraId="2F30BF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60" w:type="dxa"/>
            <w:vAlign w:val="center"/>
          </w:tcPr>
          <w:p w14:paraId="7C3A32C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31" w:type="dxa"/>
            <w:vAlign w:val="center"/>
          </w:tcPr>
          <w:p w14:paraId="5FBB9F7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r>
      <w:tr w:rsidR="000C3E9A" w:rsidRPr="0018018A" w14:paraId="2439746C" w14:textId="77777777" w:rsidTr="005761BA">
        <w:trPr>
          <w:trHeight w:val="275"/>
        </w:trPr>
        <w:tc>
          <w:tcPr>
            <w:tcW w:w="1160" w:type="dxa"/>
            <w:vAlign w:val="center"/>
          </w:tcPr>
          <w:p w14:paraId="5212F78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59" w:type="dxa"/>
            <w:vAlign w:val="center"/>
          </w:tcPr>
          <w:p w14:paraId="3CAE9EE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340" w:type="dxa"/>
            <w:vAlign w:val="center"/>
          </w:tcPr>
          <w:p w14:paraId="1211F75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770" w:type="dxa"/>
            <w:vAlign w:val="center"/>
          </w:tcPr>
          <w:p w14:paraId="564B1AD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60" w:type="dxa"/>
            <w:vAlign w:val="center"/>
          </w:tcPr>
          <w:p w14:paraId="1A50F66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31" w:type="dxa"/>
            <w:vAlign w:val="center"/>
          </w:tcPr>
          <w:p w14:paraId="2F09C0E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r>
      <w:tr w:rsidR="000C3E9A" w:rsidRPr="0018018A" w14:paraId="5849A3CA" w14:textId="77777777" w:rsidTr="005761BA">
        <w:trPr>
          <w:trHeight w:val="275"/>
        </w:trPr>
        <w:tc>
          <w:tcPr>
            <w:tcW w:w="1160" w:type="dxa"/>
            <w:vAlign w:val="center"/>
          </w:tcPr>
          <w:p w14:paraId="4B34104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59" w:type="dxa"/>
            <w:vAlign w:val="center"/>
          </w:tcPr>
          <w:p w14:paraId="2762353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340" w:type="dxa"/>
            <w:vAlign w:val="center"/>
          </w:tcPr>
          <w:p w14:paraId="7DA121C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770" w:type="dxa"/>
            <w:vAlign w:val="center"/>
          </w:tcPr>
          <w:p w14:paraId="2999A71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60" w:type="dxa"/>
            <w:vAlign w:val="center"/>
          </w:tcPr>
          <w:p w14:paraId="06ACB28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31" w:type="dxa"/>
            <w:vAlign w:val="center"/>
          </w:tcPr>
          <w:p w14:paraId="2A49478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r>
      <w:tr w:rsidR="000C3E9A" w:rsidRPr="0018018A" w14:paraId="5FFA8C9D" w14:textId="77777777" w:rsidTr="005761BA">
        <w:trPr>
          <w:trHeight w:val="276"/>
        </w:trPr>
        <w:tc>
          <w:tcPr>
            <w:tcW w:w="1160" w:type="dxa"/>
            <w:vAlign w:val="center"/>
          </w:tcPr>
          <w:p w14:paraId="1C1D5A7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59" w:type="dxa"/>
            <w:vAlign w:val="center"/>
          </w:tcPr>
          <w:p w14:paraId="2D25730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340" w:type="dxa"/>
            <w:vAlign w:val="center"/>
          </w:tcPr>
          <w:p w14:paraId="10B9E86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770" w:type="dxa"/>
            <w:vAlign w:val="center"/>
          </w:tcPr>
          <w:p w14:paraId="47154E4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60" w:type="dxa"/>
            <w:vAlign w:val="center"/>
          </w:tcPr>
          <w:p w14:paraId="1768964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31" w:type="dxa"/>
            <w:vAlign w:val="center"/>
          </w:tcPr>
          <w:p w14:paraId="2259897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r>
      <w:tr w:rsidR="000C3E9A" w:rsidRPr="0018018A" w14:paraId="053CB16C" w14:textId="77777777" w:rsidTr="005761BA">
        <w:trPr>
          <w:trHeight w:val="275"/>
        </w:trPr>
        <w:tc>
          <w:tcPr>
            <w:tcW w:w="1160" w:type="dxa"/>
            <w:vAlign w:val="center"/>
          </w:tcPr>
          <w:p w14:paraId="29F157B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59" w:type="dxa"/>
            <w:vAlign w:val="center"/>
          </w:tcPr>
          <w:p w14:paraId="2ABE40C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340" w:type="dxa"/>
            <w:vAlign w:val="center"/>
          </w:tcPr>
          <w:p w14:paraId="5FC6CD9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770" w:type="dxa"/>
            <w:vAlign w:val="center"/>
          </w:tcPr>
          <w:p w14:paraId="68CA949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60" w:type="dxa"/>
            <w:vAlign w:val="center"/>
          </w:tcPr>
          <w:p w14:paraId="3EB24F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31" w:type="dxa"/>
            <w:vAlign w:val="center"/>
          </w:tcPr>
          <w:p w14:paraId="59A760E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r>
      <w:tr w:rsidR="000C3E9A" w:rsidRPr="0018018A" w14:paraId="3D1DAD08" w14:textId="77777777" w:rsidTr="005761BA">
        <w:trPr>
          <w:trHeight w:val="275"/>
        </w:trPr>
        <w:tc>
          <w:tcPr>
            <w:tcW w:w="1160" w:type="dxa"/>
            <w:vAlign w:val="center"/>
          </w:tcPr>
          <w:p w14:paraId="046F1E4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59" w:type="dxa"/>
            <w:vAlign w:val="center"/>
          </w:tcPr>
          <w:p w14:paraId="35E868E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340" w:type="dxa"/>
            <w:vAlign w:val="center"/>
          </w:tcPr>
          <w:p w14:paraId="300E00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1770" w:type="dxa"/>
            <w:vAlign w:val="center"/>
          </w:tcPr>
          <w:p w14:paraId="242C5AE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60" w:type="dxa"/>
            <w:vAlign w:val="center"/>
          </w:tcPr>
          <w:p w14:paraId="54A8774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c>
          <w:tcPr>
            <w:tcW w:w="2631" w:type="dxa"/>
            <w:vAlign w:val="center"/>
          </w:tcPr>
          <w:p w14:paraId="5DF5E34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yellow"/>
              </w:rPr>
            </w:pPr>
          </w:p>
        </w:tc>
      </w:tr>
      <w:tr w:rsidR="000B7384" w:rsidRPr="0018018A" w14:paraId="7F563212" w14:textId="77777777" w:rsidTr="005761BA">
        <w:trPr>
          <w:trHeight w:val="276"/>
        </w:trPr>
        <w:tc>
          <w:tcPr>
            <w:tcW w:w="3819" w:type="dxa"/>
            <w:gridSpan w:val="2"/>
            <w:vAlign w:val="center"/>
          </w:tcPr>
          <w:p w14:paraId="3683DE41" w14:textId="77777777" w:rsidR="000B7384" w:rsidRPr="0018018A" w:rsidRDefault="00183402" w:rsidP="004A7917">
            <w:pPr>
              <w:widowControl w:val="0"/>
              <w:spacing w:before="46" w:after="0" w:line="240" w:lineRule="auto"/>
              <w:ind w:left="10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GRAND TOTAL</w:t>
            </w:r>
          </w:p>
        </w:tc>
        <w:tc>
          <w:tcPr>
            <w:tcW w:w="1340" w:type="dxa"/>
            <w:vAlign w:val="center"/>
          </w:tcPr>
          <w:p w14:paraId="7BF22EF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770" w:type="dxa"/>
            <w:vAlign w:val="center"/>
          </w:tcPr>
          <w:p w14:paraId="150195C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60" w:type="dxa"/>
            <w:vAlign w:val="center"/>
          </w:tcPr>
          <w:p w14:paraId="78DB9C2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2631" w:type="dxa"/>
            <w:vAlign w:val="center"/>
          </w:tcPr>
          <w:p w14:paraId="1C01779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bl>
    <w:p w14:paraId="28CBE8A8" w14:textId="77777777" w:rsidR="000B7384" w:rsidRPr="0018018A" w:rsidRDefault="000B7384" w:rsidP="004A7917">
      <w:pPr>
        <w:widowControl w:val="0"/>
        <w:spacing w:before="139" w:after="0" w:line="240" w:lineRule="auto"/>
        <w:jc w:val="both"/>
        <w:rPr>
          <w:rFonts w:ascii="Times New Roman" w:eastAsia="Times New Roman" w:hAnsi="Times New Roman" w:cs="Times New Roman"/>
          <w:b/>
          <w:sz w:val="16"/>
          <w:szCs w:val="16"/>
        </w:rPr>
      </w:pPr>
    </w:p>
    <w:p w14:paraId="31A94249" w14:textId="47698A2A" w:rsidR="000B7384" w:rsidRPr="0018018A" w:rsidRDefault="00183402" w:rsidP="00D53400">
      <w:pPr>
        <w:ind w:left="8627" w:right="540" w:firstLine="720"/>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w:t>
      </w:r>
    </w:p>
    <w:p w14:paraId="516DC70F" w14:textId="44CB9732" w:rsidR="00D53400" w:rsidRPr="0018018A" w:rsidRDefault="00183402" w:rsidP="00D53400">
      <w:pPr>
        <w:spacing w:before="103" w:line="379" w:lineRule="auto"/>
        <w:ind w:left="5942" w:right="540" w:firstLine="85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 xml:space="preserve">Name </w:t>
      </w:r>
      <w:r w:rsidR="00D53400" w:rsidRPr="0018018A">
        <w:rPr>
          <w:rFonts w:ascii="Times New Roman" w:eastAsia="Times New Roman" w:hAnsi="Times New Roman" w:cs="Times New Roman"/>
          <w:sz w:val="16"/>
          <w:szCs w:val="16"/>
        </w:rPr>
        <w:t>____________________________________________________________</w:t>
      </w:r>
    </w:p>
    <w:p w14:paraId="0C312F63" w14:textId="77777777" w:rsidR="00D53400" w:rsidRPr="0018018A" w:rsidRDefault="00183402" w:rsidP="00D53400">
      <w:pPr>
        <w:spacing w:before="103" w:line="379" w:lineRule="auto"/>
        <w:ind w:left="5942" w:right="540" w:firstLine="85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Designation</w:t>
      </w:r>
      <w:r w:rsidR="00D53400" w:rsidRPr="0018018A">
        <w:rPr>
          <w:rFonts w:ascii="Times New Roman" w:eastAsia="Times New Roman" w:hAnsi="Times New Roman" w:cs="Times New Roman"/>
          <w:sz w:val="16"/>
          <w:szCs w:val="16"/>
        </w:rPr>
        <w:t>_______________________________________________________</w:t>
      </w:r>
    </w:p>
    <w:p w14:paraId="4560A869" w14:textId="66FE59A6" w:rsidR="000B7384" w:rsidRPr="0018018A" w:rsidRDefault="00183402" w:rsidP="00D53400">
      <w:pPr>
        <w:spacing w:before="103" w:line="379" w:lineRule="auto"/>
        <w:ind w:left="5942" w:right="540" w:firstLine="85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 xml:space="preserve"> Telephone Number</w:t>
      </w:r>
      <w:r w:rsidR="00D53400" w:rsidRPr="0018018A">
        <w:rPr>
          <w:rFonts w:ascii="Times New Roman" w:eastAsia="Times New Roman" w:hAnsi="Times New Roman" w:cs="Times New Roman"/>
          <w:sz w:val="16"/>
          <w:szCs w:val="16"/>
        </w:rPr>
        <w:t>_________________________________________________</w:t>
      </w:r>
    </w:p>
    <w:p w14:paraId="28299F56"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5FD25BE4"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241C15C4" w14:textId="77777777" w:rsidR="000B7384" w:rsidRPr="0018018A" w:rsidRDefault="00183402" w:rsidP="004A7917">
      <w:pPr>
        <w:jc w:val="both"/>
        <w:rPr>
          <w:rFonts w:ascii="Times New Roman" w:eastAsia="Times New Roman" w:hAnsi="Times New Roman" w:cs="Times New Roman"/>
        </w:rPr>
        <w:sectPr w:rsidR="000B7384" w:rsidRPr="0018018A">
          <w:footerReference w:type="default" r:id="rId20"/>
          <w:pgSz w:w="15840" w:h="12240" w:orient="landscape"/>
          <w:pgMar w:top="1380" w:right="2160" w:bottom="280" w:left="1080" w:header="0" w:footer="0" w:gutter="0"/>
          <w:cols w:space="720"/>
        </w:sectPr>
      </w:pPr>
      <w:r w:rsidRPr="0018018A">
        <w:rPr>
          <w:rFonts w:ascii="Times New Roman" w:eastAsia="Times New Roman" w:hAnsi="Times New Roman" w:cs="Times New Roman"/>
        </w:rPr>
        <w:br w:type="page"/>
      </w:r>
    </w:p>
    <w:p w14:paraId="647BD52B" w14:textId="77777777" w:rsidR="000B7384" w:rsidRPr="0018018A" w:rsidRDefault="00183402" w:rsidP="003577D5">
      <w:pPr>
        <w:pStyle w:val="Heading3"/>
        <w:rPr>
          <w:rFonts w:ascii="Times New Roman" w:hAnsi="Times New Roman" w:cs="Times New Roman"/>
        </w:rPr>
      </w:pPr>
      <w:bookmarkStart w:id="58" w:name="_7y884ijwxr1r" w:colFirst="0" w:colLast="0"/>
      <w:bookmarkStart w:id="59" w:name="_Toc214377163"/>
      <w:bookmarkEnd w:id="58"/>
      <w:r w:rsidRPr="0018018A">
        <w:rPr>
          <w:rFonts w:ascii="Times New Roman" w:hAnsi="Times New Roman" w:cs="Times New Roman"/>
        </w:rPr>
        <w:t>Instructions for filling the Form BM‐V</w:t>
      </w:r>
      <w:bookmarkEnd w:id="59"/>
    </w:p>
    <w:p w14:paraId="7DADD212" w14:textId="77777777" w:rsidR="000B7384" w:rsidRPr="0018018A" w:rsidRDefault="00183402" w:rsidP="004A7917">
      <w:pPr>
        <w:spacing w:before="353"/>
        <w:ind w:left="360"/>
        <w:jc w:val="both"/>
        <w:rPr>
          <w:rFonts w:ascii="Times New Roman" w:eastAsia="Times New Roman" w:hAnsi="Times New Roman" w:cs="Times New Roman"/>
          <w:sz w:val="28"/>
          <w:szCs w:val="28"/>
        </w:rPr>
      </w:pPr>
      <w:r w:rsidRPr="0018018A">
        <w:rPr>
          <w:rFonts w:ascii="Times New Roman" w:eastAsia="Times New Roman" w:hAnsi="Times New Roman" w:cs="Times New Roman"/>
          <w:sz w:val="28"/>
          <w:szCs w:val="28"/>
        </w:rPr>
        <w:t>“Proposal for Budget Re-appropriation FY 2026-27”</w:t>
      </w:r>
    </w:p>
    <w:p w14:paraId="1060FB9F" w14:textId="77777777" w:rsidR="000B7384" w:rsidRPr="0018018A" w:rsidRDefault="00183402" w:rsidP="004A7917">
      <w:pPr>
        <w:widowControl w:val="0"/>
        <w:spacing w:after="0" w:line="240" w:lineRule="auto"/>
        <w:jc w:val="both"/>
        <w:rPr>
          <w:rFonts w:ascii="Times New Roman" w:eastAsia="Times New Roman" w:hAnsi="Times New Roman" w:cs="Times New Roman"/>
          <w:sz w:val="20"/>
          <w:szCs w:val="20"/>
        </w:rPr>
      </w:pPr>
      <w:r w:rsidRPr="0018018A">
        <w:rPr>
          <w:rFonts w:ascii="Times New Roman" w:hAnsi="Times New Roman" w:cs="Times New Roman"/>
          <w:noProof/>
          <w:lang w:val="en-US"/>
        </w:rPr>
        <mc:AlternateContent>
          <mc:Choice Requires="wps">
            <w:drawing>
              <wp:anchor distT="0" distB="0" distL="0" distR="0" simplePos="0" relativeHeight="251702272" behindDoc="0" locked="0" layoutInCell="1" allowOverlap="1" wp14:anchorId="04B87CCE" wp14:editId="34988EF4">
                <wp:simplePos x="0" y="0"/>
                <wp:positionH relativeFrom="column">
                  <wp:posOffset>155575</wp:posOffset>
                </wp:positionH>
                <wp:positionV relativeFrom="paragraph">
                  <wp:posOffset>164465</wp:posOffset>
                </wp:positionV>
                <wp:extent cx="6088380" cy="5143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6088380" cy="514350"/>
                        </a:xfrm>
                        <a:prstGeom prst="rect">
                          <a:avLst/>
                        </a:prstGeom>
                        <a:ln w="6095">
                          <a:solidFill>
                            <a:srgbClr val="000000"/>
                          </a:solidFill>
                          <a:prstDash val="solid"/>
                        </a:ln>
                      </wps:spPr>
                      <wps:txbx>
                        <w:txbxContent>
                          <w:p w14:paraId="156622C1" w14:textId="77777777" w:rsidR="000B7384" w:rsidRDefault="00183402">
                            <w:pPr>
                              <w:spacing w:before="19"/>
                              <w:ind w:left="109" w:right="107"/>
                              <w:jc w:val="both"/>
                              <w:rPr>
                                <w:rFonts w:ascii="Arial"/>
                                <w:i/>
                              </w:rPr>
                            </w:pPr>
                            <w:r>
                              <w:rPr>
                                <w:rFonts w:ascii="Arial"/>
                                <w:i/>
                              </w:rPr>
                              <w:t>The purpose of this form is to submit the proposal</w:t>
                            </w:r>
                            <w:r>
                              <w:rPr>
                                <w:rFonts w:ascii="Arial"/>
                                <w:i/>
                                <w:spacing w:val="-1"/>
                              </w:rPr>
                              <w:t xml:space="preserve"> </w:t>
                            </w:r>
                            <w:r>
                              <w:rPr>
                                <w:rFonts w:ascii="Arial"/>
                                <w:i/>
                              </w:rPr>
                              <w:t>for re-appropriation from a particular object to another object by a Drawing &amp; Disbursing Officers (DDOs). The estimates must be prepared at detailed object level.</w:t>
                            </w:r>
                          </w:p>
                        </w:txbxContent>
                      </wps:txbx>
                      <wps:bodyPr wrap="square" lIns="0" tIns="0" rIns="0" bIns="0" rtlCol="0">
                        <a:noAutofit/>
                      </wps:bodyPr>
                    </wps:wsp>
                  </a:graphicData>
                </a:graphic>
              </wp:anchor>
            </w:drawing>
          </mc:Choice>
          <mc:Fallback>
            <w:pict>
              <v:shape w14:anchorId="04B87CCE" id="Text Box 3" o:spid="_x0000_s1031" type="#_x0000_t202" style="position:absolute;left:0;text-align:left;margin-left:12.25pt;margin-top:12.95pt;width:479.4pt;height:40.5pt;z-index:2517022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" filled="f" strokeweight=".16931mm">
                <v:textbox inset="0,0,0,0">
                  <w:txbxContent>
                    <w:p w14:paraId="156622C1" w14:textId="77777777" w:rsidR="000B7384" w:rsidRDefault="00183402">
                      <w:pPr>
                        <w:spacing w:before="19"/>
                        <w:ind w:left="109" w:right="107"/>
                        <w:jc w:val="both"/>
                        <w:rPr>
                          <w:rFonts w:ascii="Arial"/>
                          <w:i/>
                        </w:rPr>
                      </w:pPr>
                      <w:r>
                        <w:rPr>
                          <w:rFonts w:ascii="Arial"/>
                          <w:i/>
                        </w:rPr>
                        <w:t>The purpose of this form is to submit the proposal</w:t>
                      </w:r>
                      <w:r>
                        <w:rPr>
                          <w:rFonts w:ascii="Arial"/>
                          <w:i/>
                          <w:spacing w:val="-1"/>
                        </w:rPr>
                        <w:t xml:space="preserve"> </w:t>
                      </w:r>
                      <w:r>
                        <w:rPr>
                          <w:rFonts w:ascii="Arial"/>
                          <w:i/>
                        </w:rPr>
                        <w:t>for re-appropriation from a particular object to another object by a Drawing &amp; Disbursing Officers (DDOs). The estimates must be prepared at detailed object level.</w:t>
                      </w:r>
                    </w:p>
                  </w:txbxContent>
                </v:textbox>
                <w10:wrap type="topAndBottom"/>
              </v:shape>
            </w:pict>
          </mc:Fallback>
        </mc:AlternateContent>
      </w:r>
    </w:p>
    <w:p w14:paraId="73A1B8A2" w14:textId="77777777" w:rsidR="000B7384" w:rsidRPr="0018018A" w:rsidRDefault="000B7384" w:rsidP="004A7917">
      <w:pPr>
        <w:pStyle w:val="Heading4"/>
        <w:jc w:val="both"/>
        <w:rPr>
          <w:rFonts w:ascii="Times New Roman" w:hAnsi="Times New Roman" w:cs="Times New Roman"/>
          <w:b/>
          <w:bCs/>
          <w:sz w:val="16"/>
          <w:szCs w:val="16"/>
        </w:rPr>
      </w:pPr>
    </w:p>
    <w:p w14:paraId="1E350FB2"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74A7E86B" w14:textId="77777777" w:rsidR="000B7384" w:rsidRPr="0018018A" w:rsidRDefault="00183402" w:rsidP="004A7917">
      <w:pPr>
        <w:ind w:leftChars="238" w:left="6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1: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 Give full name of the relevant Department </w:t>
      </w:r>
      <w:r w:rsidRPr="0018018A">
        <w:rPr>
          <w:rFonts w:ascii="Times New Roman" w:eastAsia="Times New Roman" w:hAnsi="Times New Roman" w:cs="Times New Roman"/>
          <w:i/>
        </w:rPr>
        <w:t>(e.g. Health Dept.)</w:t>
      </w:r>
    </w:p>
    <w:p w14:paraId="688C3905" w14:textId="77777777" w:rsidR="000B7384" w:rsidRPr="0018018A" w:rsidRDefault="00183402" w:rsidP="004A7917">
      <w:pPr>
        <w:widowControl w:val="0"/>
        <w:spacing w:before="120" w:after="0" w:line="240" w:lineRule="auto"/>
        <w:ind w:leftChars="238" w:left="6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2:   Identify Attached Department by giving both code and its Description </w:t>
      </w:r>
    </w:p>
    <w:p w14:paraId="6674613C" w14:textId="77777777" w:rsidR="000B7384" w:rsidRPr="0018018A" w:rsidRDefault="00183402" w:rsidP="004A7917">
      <w:pPr>
        <w:widowControl w:val="0"/>
        <w:spacing w:before="121" w:after="0" w:line="240" w:lineRule="auto"/>
        <w:ind w:leftChars="238" w:left="6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3:   Give relevant Grant No. as reflected in the budget book </w:t>
      </w:r>
    </w:p>
    <w:p w14:paraId="19C334A2" w14:textId="77777777" w:rsidR="000B7384" w:rsidRPr="0018018A" w:rsidRDefault="00183402" w:rsidP="004A7917">
      <w:pPr>
        <w:spacing w:before="120"/>
        <w:ind w:leftChars="238" w:left="658" w:right="357"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4: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Give relevant Grant Name as reflected in the budget book </w:t>
      </w:r>
    </w:p>
    <w:p w14:paraId="70C6EBA9" w14:textId="77777777" w:rsidR="000B7384" w:rsidRPr="0018018A" w:rsidRDefault="00183402" w:rsidP="004A7917">
      <w:pPr>
        <w:spacing w:before="119"/>
        <w:ind w:leftChars="238" w:left="658" w:right="357"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5: </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 xml:space="preserve"> Identify the Fund Centre name for which the budget is prepared, </w:t>
      </w:r>
    </w:p>
    <w:p w14:paraId="1A4BB72C" w14:textId="77777777" w:rsidR="000B7384" w:rsidRPr="0018018A" w:rsidRDefault="00183402" w:rsidP="004A7917">
      <w:pPr>
        <w:spacing w:before="120"/>
        <w:ind w:leftChars="238" w:left="6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6:   Identify Fund Centre Code – DDO </w:t>
      </w:r>
      <w:r w:rsidRPr="0018018A">
        <w:rPr>
          <w:rFonts w:ascii="Times New Roman" w:eastAsia="Times New Roman" w:hAnsi="Times New Roman" w:cs="Times New Roman"/>
          <w:i/>
        </w:rPr>
        <w:t>(e.g. BO4002).</w:t>
      </w:r>
    </w:p>
    <w:p w14:paraId="65BEC15D" w14:textId="337048FB" w:rsidR="000B7384" w:rsidRPr="0018018A" w:rsidRDefault="00183402" w:rsidP="004A7917">
      <w:pPr>
        <w:spacing w:before="120"/>
        <w:ind w:leftChars="238" w:left="658" w:hangingChars="61" w:hanging="134"/>
        <w:jc w:val="both"/>
        <w:rPr>
          <w:rFonts w:ascii="Times New Roman" w:hAnsi="Times New Roman" w:cs="Times New Roman"/>
        </w:rPr>
      </w:pPr>
      <w:r w:rsidRPr="0018018A">
        <w:rPr>
          <w:rFonts w:ascii="Times New Roman" w:eastAsia="Times New Roman" w:hAnsi="Times New Roman" w:cs="Times New Roman"/>
          <w:iCs/>
          <w:lang w:val="en-US"/>
        </w:rPr>
        <w:t xml:space="preserve">Serial Number 7:  </w:t>
      </w:r>
      <w:r w:rsidRPr="0018018A">
        <w:rPr>
          <w:rFonts w:ascii="Times New Roman" w:eastAsia="Times New Roman" w:hAnsi="Times New Roman" w:cs="Times New Roman"/>
        </w:rPr>
        <w:t xml:space="preserve">Enter Sub-detailed Function (both code and the related description) according to the </w:t>
      </w:r>
      <w:r w:rsidRPr="0018018A">
        <w:rPr>
          <w:rFonts w:ascii="Times New Roman" w:eastAsia="Times New Roman" w:hAnsi="Times New Roman" w:cs="Times New Roman"/>
          <w:lang w:val="en-US"/>
        </w:rPr>
        <w:tab/>
      </w:r>
      <w:r w:rsidRPr="0018018A">
        <w:rPr>
          <w:rFonts w:ascii="Times New Roman" w:eastAsia="Times New Roman" w:hAnsi="Times New Roman" w:cs="Times New Roman"/>
          <w:lang w:val="en-US"/>
        </w:rPr>
        <w:tab/>
      </w:r>
      <w:r w:rsidRPr="0018018A">
        <w:rPr>
          <w:rFonts w:ascii="Times New Roman" w:eastAsia="Times New Roman" w:hAnsi="Times New Roman" w:cs="Times New Roman"/>
          <w:lang w:val="en-US"/>
        </w:rPr>
        <w:tab/>
      </w:r>
      <w:r w:rsidRPr="0018018A">
        <w:rPr>
          <w:rFonts w:ascii="Times New Roman" w:eastAsia="Times New Roman" w:hAnsi="Times New Roman" w:cs="Times New Roman"/>
          <w:lang w:val="en-US"/>
        </w:rPr>
        <w:tab/>
      </w:r>
      <w:r w:rsidRPr="0018018A">
        <w:rPr>
          <w:rFonts w:ascii="Times New Roman" w:eastAsia="Times New Roman" w:hAnsi="Times New Roman" w:cs="Times New Roman"/>
        </w:rPr>
        <w:t>Char</w:t>
      </w:r>
      <w:r w:rsidR="00C355CD" w:rsidRPr="0018018A">
        <w:rPr>
          <w:rFonts w:ascii="Times New Roman" w:eastAsia="Times New Roman" w:hAnsi="Times New Roman" w:cs="Times New Roman"/>
        </w:rPr>
        <w:t>t</w:t>
      </w:r>
      <w:r w:rsidRPr="0018018A">
        <w:rPr>
          <w:rFonts w:ascii="Times New Roman" w:eastAsia="Times New Roman" w:hAnsi="Times New Roman" w:cs="Times New Roman"/>
          <w:lang w:val="en-US"/>
        </w:rPr>
        <w:t xml:space="preserve"> </w:t>
      </w:r>
      <w:r w:rsidRPr="0018018A">
        <w:rPr>
          <w:rFonts w:ascii="Times New Roman" w:eastAsia="Times New Roman" w:hAnsi="Times New Roman" w:cs="Times New Roman"/>
        </w:rPr>
        <w:t>of Accounts at detailed level</w:t>
      </w:r>
    </w:p>
    <w:p w14:paraId="620CF755" w14:textId="77777777" w:rsidR="000B7384" w:rsidRPr="0018018A" w:rsidRDefault="00183402" w:rsidP="004A7917">
      <w:pPr>
        <w:widowControl w:val="0"/>
        <w:spacing w:before="119" w:after="0" w:line="240" w:lineRule="auto"/>
        <w:ind w:leftChars="238" w:left="6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8:   Fill detailed objects codes from Chart of Accounts (CoA) </w:t>
      </w:r>
      <w:r w:rsidRPr="0018018A">
        <w:rPr>
          <w:rFonts w:ascii="Times New Roman" w:eastAsia="Times New Roman" w:hAnsi="Times New Roman" w:cs="Times New Roman"/>
          <w:i/>
        </w:rPr>
        <w:t>(e.g. A03201)</w:t>
      </w:r>
    </w:p>
    <w:p w14:paraId="26795CF6" w14:textId="77777777" w:rsidR="000B7384" w:rsidRPr="0018018A" w:rsidRDefault="00183402" w:rsidP="004A7917">
      <w:pPr>
        <w:widowControl w:val="0"/>
        <w:spacing w:before="120" w:after="0" w:line="240" w:lineRule="auto"/>
        <w:ind w:leftChars="238" w:left="6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9:   Identify description of corresponding object code as given in CoA </w:t>
      </w:r>
      <w:r w:rsidRPr="0018018A">
        <w:rPr>
          <w:rFonts w:ascii="Times New Roman" w:eastAsia="Times New Roman" w:hAnsi="Times New Roman" w:cs="Times New Roman"/>
          <w:i/>
        </w:rPr>
        <w:t>(e.g.</w:t>
      </w:r>
    </w:p>
    <w:p w14:paraId="18EFFE1F" w14:textId="5B5C3657" w:rsidR="000B7384" w:rsidRPr="0018018A" w:rsidRDefault="00C355CD" w:rsidP="004A7917">
      <w:pPr>
        <w:spacing w:before="1"/>
        <w:ind w:left="484" w:firstLine="1428"/>
        <w:jc w:val="both"/>
        <w:rPr>
          <w:rFonts w:ascii="Times New Roman" w:eastAsia="Times New Roman" w:hAnsi="Times New Roman" w:cs="Times New Roman"/>
          <w:i/>
        </w:rPr>
      </w:pPr>
      <w:r w:rsidRPr="0018018A">
        <w:rPr>
          <w:rFonts w:ascii="Times New Roman" w:eastAsia="Times New Roman" w:hAnsi="Times New Roman" w:cs="Times New Roman"/>
          <w:i/>
        </w:rPr>
        <w:t xml:space="preserve">     Postage and Telegraph).</w:t>
      </w:r>
    </w:p>
    <w:p w14:paraId="49F499F1" w14:textId="0EF4BB77" w:rsidR="000B7384" w:rsidRPr="0018018A" w:rsidRDefault="00183402" w:rsidP="004A7917">
      <w:pPr>
        <w:spacing w:before="1"/>
        <w:ind w:leftChars="238" w:left="658" w:hangingChars="61" w:hanging="134"/>
        <w:jc w:val="both"/>
        <w:rPr>
          <w:rFonts w:ascii="Times New Roman" w:eastAsia="Times New Roman" w:hAnsi="Times New Roman" w:cs="Times New Roman"/>
        </w:rPr>
      </w:pPr>
      <w:r w:rsidRPr="0018018A">
        <w:rPr>
          <w:rFonts w:ascii="Times New Roman" w:eastAsia="Times New Roman" w:hAnsi="Times New Roman" w:cs="Times New Roman"/>
        </w:rPr>
        <w:t>Serial Number 10:</w:t>
      </w:r>
      <w:r w:rsidR="006421AA" w:rsidRPr="0018018A">
        <w:rPr>
          <w:rFonts w:ascii="Times New Roman" w:eastAsia="Times New Roman" w:hAnsi="Times New Roman" w:cs="Times New Roman"/>
        </w:rPr>
        <w:t xml:space="preserve"> </w:t>
      </w:r>
      <w:r w:rsidRPr="0018018A">
        <w:rPr>
          <w:rFonts w:ascii="Times New Roman" w:eastAsia="Times New Roman" w:hAnsi="Times New Roman" w:cs="Times New Roman"/>
        </w:rPr>
        <w:t>Enter amount of each object code from which a re-appropriation (-) is requested.</w:t>
      </w:r>
    </w:p>
    <w:p w14:paraId="47C2929C" w14:textId="77777777" w:rsidR="000B7384" w:rsidRPr="0018018A" w:rsidRDefault="00183402" w:rsidP="00B21E0C">
      <w:pPr>
        <w:widowControl w:val="0"/>
        <w:spacing w:before="119" w:after="0" w:line="240" w:lineRule="auto"/>
        <w:ind w:leftChars="246" w:left="2277" w:right="358" w:hangingChars="789" w:hanging="1736"/>
        <w:jc w:val="both"/>
        <w:rPr>
          <w:rFonts w:ascii="Times New Roman" w:eastAsia="Times New Roman" w:hAnsi="Times New Roman" w:cs="Times New Roman"/>
          <w:i/>
        </w:rPr>
      </w:pPr>
      <w:r w:rsidRPr="0018018A">
        <w:rPr>
          <w:rFonts w:ascii="Times New Roman" w:eastAsia="Times New Roman" w:hAnsi="Times New Roman" w:cs="Times New Roman"/>
        </w:rPr>
        <w:t>Serial Number 11:</w:t>
      </w:r>
      <w:r w:rsidRPr="0018018A">
        <w:rPr>
          <w:rFonts w:ascii="Times New Roman" w:eastAsia="Times New Roman" w:hAnsi="Times New Roman" w:cs="Times New Roman"/>
        </w:rPr>
        <w:tab/>
        <w:t xml:space="preserve">Fill detailed objects codes from Chart of Accounts (CoA). The object codes in this column must be provided at detailed level </w:t>
      </w:r>
      <w:r w:rsidRPr="0018018A">
        <w:rPr>
          <w:rFonts w:ascii="Times New Roman" w:eastAsia="Times New Roman" w:hAnsi="Times New Roman" w:cs="Times New Roman"/>
          <w:i/>
        </w:rPr>
        <w:t>(e.g. A03201)</w:t>
      </w:r>
    </w:p>
    <w:p w14:paraId="0E7F3F45" w14:textId="7CA54B0C" w:rsidR="000B7384" w:rsidRPr="0018018A" w:rsidRDefault="00183402" w:rsidP="004A7917">
      <w:pPr>
        <w:tabs>
          <w:tab w:val="left" w:pos="2519"/>
        </w:tabs>
        <w:spacing w:before="121"/>
        <w:ind w:leftChars="238" w:left="658" w:right="358" w:hangingChars="61" w:hanging="134"/>
        <w:jc w:val="both"/>
        <w:rPr>
          <w:rFonts w:ascii="Times New Roman" w:eastAsia="Times New Roman" w:hAnsi="Times New Roman" w:cs="Times New Roman"/>
          <w:i/>
        </w:rPr>
      </w:pPr>
      <w:r w:rsidRPr="0018018A">
        <w:rPr>
          <w:rFonts w:ascii="Times New Roman" w:eastAsia="Times New Roman" w:hAnsi="Times New Roman" w:cs="Times New Roman"/>
        </w:rPr>
        <w:t>Serial Number 12:</w:t>
      </w:r>
      <w:r w:rsidR="00B21E0C"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Identify description of relevant object code as given in CoA </w:t>
      </w:r>
      <w:r w:rsidRPr="0018018A">
        <w:rPr>
          <w:rFonts w:ascii="Times New Roman" w:eastAsia="Times New Roman" w:hAnsi="Times New Roman" w:cs="Times New Roman"/>
          <w:i/>
        </w:rPr>
        <w:t>(e.g. Postage and Telegraph).</w:t>
      </w:r>
    </w:p>
    <w:p w14:paraId="42AAF051" w14:textId="7C97665E" w:rsidR="000B7384" w:rsidRPr="0018018A" w:rsidRDefault="00183402" w:rsidP="004A7917">
      <w:pPr>
        <w:widowControl w:val="0"/>
        <w:tabs>
          <w:tab w:val="left" w:pos="2520"/>
        </w:tabs>
        <w:spacing w:before="119" w:after="0" w:line="240" w:lineRule="auto"/>
        <w:ind w:leftChars="238" w:left="658" w:right="358" w:hangingChars="61" w:hanging="134"/>
        <w:jc w:val="both"/>
        <w:rPr>
          <w:rFonts w:ascii="Times New Roman" w:eastAsia="Times New Roman" w:hAnsi="Times New Roman" w:cs="Times New Roman"/>
        </w:rPr>
      </w:pPr>
      <w:r w:rsidRPr="0018018A">
        <w:rPr>
          <w:rFonts w:ascii="Times New Roman" w:eastAsia="Times New Roman" w:hAnsi="Times New Roman" w:cs="Times New Roman"/>
        </w:rPr>
        <w:t>Serial Number 13:</w:t>
      </w:r>
      <w:r w:rsidR="00B21E0C" w:rsidRPr="0018018A">
        <w:rPr>
          <w:rFonts w:ascii="Times New Roman" w:eastAsia="Times New Roman" w:hAnsi="Times New Roman" w:cs="Times New Roman"/>
        </w:rPr>
        <w:t xml:space="preserve">   </w:t>
      </w:r>
      <w:r w:rsidRPr="0018018A">
        <w:rPr>
          <w:rFonts w:ascii="Times New Roman" w:eastAsia="Times New Roman" w:hAnsi="Times New Roman" w:cs="Times New Roman"/>
        </w:rPr>
        <w:t>Enter amount of each object head to which a re-appropriation (+) is requested.</w:t>
      </w:r>
    </w:p>
    <w:p w14:paraId="209F9D82" w14:textId="77777777" w:rsidR="00B2490B" w:rsidRPr="0018018A" w:rsidRDefault="00B2490B" w:rsidP="004A7917">
      <w:pPr>
        <w:keepNext/>
        <w:keepLines/>
        <w:spacing w:before="40" w:after="0"/>
        <w:ind w:left="359"/>
        <w:jc w:val="both"/>
        <w:rPr>
          <w:rFonts w:ascii="Times New Roman" w:eastAsia="Times New Roman" w:hAnsi="Times New Roman" w:cs="Times New Roman"/>
          <w:i/>
        </w:rPr>
      </w:pPr>
    </w:p>
    <w:p w14:paraId="32D21A62" w14:textId="636479C0" w:rsidR="000B7384" w:rsidRPr="0018018A" w:rsidRDefault="00183402" w:rsidP="004A7917">
      <w:pPr>
        <w:keepNext/>
        <w:keepLines/>
        <w:spacing w:before="40" w:after="0"/>
        <w:ind w:left="359"/>
        <w:jc w:val="both"/>
        <w:rPr>
          <w:rFonts w:ascii="Times New Roman" w:eastAsia="Times New Roman" w:hAnsi="Times New Roman" w:cs="Times New Roman"/>
          <w:i/>
        </w:rPr>
      </w:pPr>
      <w:r w:rsidRPr="0018018A">
        <w:rPr>
          <w:rFonts w:ascii="Times New Roman" w:eastAsia="Times New Roman" w:hAnsi="Times New Roman" w:cs="Times New Roman"/>
          <w:i/>
        </w:rPr>
        <w:t>General Instructions:</w:t>
      </w:r>
    </w:p>
    <w:p w14:paraId="414AFBF7" w14:textId="77777777" w:rsidR="000B7384" w:rsidRPr="0018018A" w:rsidRDefault="00183402" w:rsidP="004A7917">
      <w:pPr>
        <w:widowControl w:val="0"/>
        <w:numPr>
          <w:ilvl w:val="0"/>
          <w:numId w:val="19"/>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All data shall be entered at detailed object code level (e.g. A03201).</w:t>
      </w:r>
    </w:p>
    <w:p w14:paraId="74B10ED0" w14:textId="77777777" w:rsidR="000B7384" w:rsidRPr="0018018A" w:rsidRDefault="00183402" w:rsidP="004A7917">
      <w:pPr>
        <w:widowControl w:val="0"/>
        <w:numPr>
          <w:ilvl w:val="0"/>
          <w:numId w:val="19"/>
        </w:numPr>
        <w:tabs>
          <w:tab w:val="left" w:pos="1079"/>
        </w:tabs>
        <w:spacing w:before="121" w:after="0" w:line="240" w:lineRule="auto"/>
        <w:ind w:right="359"/>
        <w:jc w:val="both"/>
        <w:rPr>
          <w:rFonts w:ascii="Times New Roman" w:hAnsi="Times New Roman" w:cs="Times New Roman"/>
        </w:rPr>
      </w:pPr>
      <w:r w:rsidRPr="0018018A">
        <w:rPr>
          <w:rFonts w:ascii="Times New Roman" w:eastAsia="Times New Roman" w:hAnsi="Times New Roman" w:cs="Times New Roman"/>
        </w:rPr>
        <w:t>Sub-totals shall be provided at major object code level (e.g. A03 Operating Expenses) and minor object code level (e.g. A033 Utilities) for columns at serials 10 and 13.</w:t>
      </w:r>
    </w:p>
    <w:p w14:paraId="47924AD5" w14:textId="77777777" w:rsidR="000B7384" w:rsidRPr="0018018A" w:rsidRDefault="00183402" w:rsidP="004A7917">
      <w:pPr>
        <w:widowControl w:val="0"/>
        <w:numPr>
          <w:ilvl w:val="0"/>
          <w:numId w:val="19"/>
        </w:numPr>
        <w:tabs>
          <w:tab w:val="left" w:pos="1079"/>
        </w:tabs>
        <w:spacing w:before="119" w:after="0" w:line="240" w:lineRule="auto"/>
        <w:ind w:right="357"/>
        <w:jc w:val="both"/>
        <w:rPr>
          <w:rFonts w:ascii="Times New Roman" w:hAnsi="Times New Roman" w:cs="Times New Roman"/>
        </w:rPr>
      </w:pPr>
      <w:r w:rsidRPr="0018018A">
        <w:rPr>
          <w:rFonts w:ascii="Times New Roman" w:eastAsia="Times New Roman" w:hAnsi="Times New Roman" w:cs="Times New Roman"/>
        </w:rPr>
        <w:t>Object codes shall be presented according to the sequence reflected in the budget book (e.g. A01 followed by A011 followed by A01101, A01102, A01150 etc.).</w:t>
      </w:r>
    </w:p>
    <w:p w14:paraId="524D9E3A" w14:textId="77777777" w:rsidR="000B7384" w:rsidRPr="0018018A" w:rsidRDefault="00183402" w:rsidP="004A7917">
      <w:pPr>
        <w:widowControl w:val="0"/>
        <w:numPr>
          <w:ilvl w:val="0"/>
          <w:numId w:val="19"/>
        </w:numPr>
        <w:tabs>
          <w:tab w:val="left" w:pos="1079"/>
        </w:tabs>
        <w:spacing w:before="120" w:after="0" w:line="240" w:lineRule="auto"/>
        <w:jc w:val="both"/>
        <w:rPr>
          <w:rFonts w:ascii="Times New Roman" w:hAnsi="Times New Roman" w:cs="Times New Roman"/>
        </w:rPr>
        <w:sectPr w:rsidR="000B7384" w:rsidRPr="0018018A">
          <w:footerReference w:type="default" r:id="rId21"/>
          <w:pgSz w:w="12240" w:h="15840"/>
          <w:pgMar w:top="1500" w:right="1080" w:bottom="1200" w:left="1080" w:header="0" w:footer="1013" w:gutter="0"/>
          <w:cols w:space="720"/>
        </w:sectPr>
      </w:pPr>
      <w:r w:rsidRPr="0018018A">
        <w:rPr>
          <w:rFonts w:ascii="Times New Roman" w:eastAsia="Times New Roman" w:hAnsi="Times New Roman" w:cs="Times New Roman"/>
        </w:rPr>
        <w:t>Grand total shall be provided for columns at serials 10 and 13.</w:t>
      </w:r>
    </w:p>
    <w:p w14:paraId="06BBF08A" w14:textId="77777777" w:rsidR="000B7384" w:rsidRPr="0018018A" w:rsidRDefault="00183402" w:rsidP="004A7917">
      <w:pPr>
        <w:widowControl w:val="0"/>
        <w:numPr>
          <w:ilvl w:val="0"/>
          <w:numId w:val="19"/>
        </w:numPr>
        <w:tabs>
          <w:tab w:val="left" w:pos="1079"/>
        </w:tabs>
        <w:spacing w:before="79" w:after="0" w:line="240" w:lineRule="auto"/>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73078CF6" w14:textId="77777777" w:rsidR="000B7384" w:rsidRPr="0018018A" w:rsidRDefault="00183402" w:rsidP="004A7917">
      <w:pPr>
        <w:widowControl w:val="0"/>
        <w:numPr>
          <w:ilvl w:val="0"/>
          <w:numId w:val="19"/>
        </w:numPr>
        <w:tabs>
          <w:tab w:val="left" w:pos="1079"/>
        </w:tabs>
        <w:spacing w:before="120" w:after="0" w:line="240" w:lineRule="auto"/>
        <w:ind w:right="357"/>
        <w:jc w:val="both"/>
        <w:rPr>
          <w:rFonts w:ascii="Times New Roman" w:hAnsi="Times New Roman" w:cs="Times New Roman"/>
        </w:rPr>
      </w:pPr>
      <w:r w:rsidRPr="0018018A">
        <w:rPr>
          <w:rFonts w:ascii="Times New Roman" w:eastAsia="Times New Roman" w:hAnsi="Times New Roman" w:cs="Times New Roman"/>
          <w:i/>
        </w:rPr>
        <w:t>The Administrative Department must duly approve each proposal for Re- appropriation prepared by a sub-ordinate DDO before forwarding it to the Finance Department.</w:t>
      </w:r>
    </w:p>
    <w:p w14:paraId="03B7A75E" w14:textId="77777777" w:rsidR="000B7384" w:rsidRPr="0018018A" w:rsidRDefault="00183402" w:rsidP="004A7917">
      <w:pPr>
        <w:widowControl w:val="0"/>
        <w:numPr>
          <w:ilvl w:val="0"/>
          <w:numId w:val="19"/>
        </w:numPr>
        <w:tabs>
          <w:tab w:val="left" w:pos="1079"/>
        </w:tabs>
        <w:spacing w:before="119" w:after="0" w:line="240" w:lineRule="auto"/>
        <w:ind w:right="359"/>
        <w:jc w:val="both"/>
        <w:rPr>
          <w:rFonts w:ascii="Times New Roman" w:hAnsi="Times New Roman" w:cs="Times New Roman"/>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
        </w:rPr>
        <w:t>A detailed justification must be provided in the shape of detailed explanatory memo with adequate analytical details and applicable supporting documents.</w:t>
      </w:r>
    </w:p>
    <w:p w14:paraId="379C6723" w14:textId="5DC381B0" w:rsidR="000B7384" w:rsidRPr="0018018A" w:rsidRDefault="00F96CCD" w:rsidP="003577D5">
      <w:pPr>
        <w:pStyle w:val="Heading3"/>
        <w:rPr>
          <w:rFonts w:ascii="Times New Roman" w:eastAsia="Times New Roman" w:hAnsi="Times New Roman" w:cs="Times New Roman"/>
          <w:sz w:val="20"/>
          <w:szCs w:val="20"/>
        </w:rPr>
      </w:pPr>
      <w:bookmarkStart w:id="60" w:name="_Toc214377164"/>
      <w:r w:rsidRPr="0018018A">
        <w:rPr>
          <w:rFonts w:ascii="Times New Roman" w:hAnsi="Times New Roman" w:cs="Times New Roman"/>
        </w:rPr>
        <w:t>Form BM‐VI ‐ Proposal for Supplementary Budget FY 202</w:t>
      </w:r>
      <w:r w:rsidR="00C700D8" w:rsidRPr="0018018A">
        <w:rPr>
          <w:rFonts w:ascii="Times New Roman" w:hAnsi="Times New Roman" w:cs="Times New Roman"/>
        </w:rPr>
        <w:t>5</w:t>
      </w:r>
      <w:r w:rsidRPr="0018018A">
        <w:rPr>
          <w:rFonts w:ascii="Times New Roman" w:hAnsi="Times New Roman" w:cs="Times New Roman"/>
        </w:rPr>
        <w:t>‐2</w:t>
      </w:r>
      <w:r w:rsidR="00C700D8" w:rsidRPr="0018018A">
        <w:rPr>
          <w:rFonts w:ascii="Times New Roman" w:hAnsi="Times New Roman" w:cs="Times New Roman"/>
        </w:rPr>
        <w:t>6</w:t>
      </w:r>
      <w:bookmarkEnd w:id="60"/>
    </w:p>
    <w:tbl>
      <w:tblPr>
        <w:tblStyle w:val="Style26"/>
        <w:tblW w:w="11984" w:type="dxa"/>
        <w:tblInd w:w="425" w:type="dxa"/>
        <w:tblLayout w:type="fixed"/>
        <w:tblLook w:val="04A0" w:firstRow="1" w:lastRow="0" w:firstColumn="1" w:lastColumn="0" w:noHBand="0" w:noVBand="1"/>
      </w:tblPr>
      <w:tblGrid>
        <w:gridCol w:w="8082"/>
        <w:gridCol w:w="1909"/>
        <w:gridCol w:w="1993"/>
      </w:tblGrid>
      <w:tr w:rsidR="000C3E9A" w:rsidRPr="0018018A" w14:paraId="75901E39" w14:textId="77777777">
        <w:trPr>
          <w:trHeight w:val="545"/>
        </w:trPr>
        <w:tc>
          <w:tcPr>
            <w:tcW w:w="8082" w:type="dxa"/>
          </w:tcPr>
          <w:p w14:paraId="062D8714" w14:textId="094CC34F" w:rsidR="000B7384" w:rsidRPr="0018018A" w:rsidRDefault="000B7384" w:rsidP="004A7917">
            <w:pPr>
              <w:pStyle w:val="Heading2"/>
              <w:jc w:val="both"/>
              <w:rPr>
                <w:rFonts w:ascii="Times New Roman" w:eastAsia="Times New Roman" w:hAnsi="Times New Roman" w:cs="Times New Roman"/>
                <w:szCs w:val="32"/>
              </w:rPr>
            </w:pPr>
          </w:p>
        </w:tc>
        <w:tc>
          <w:tcPr>
            <w:tcW w:w="3902" w:type="dxa"/>
            <w:gridSpan w:val="2"/>
          </w:tcPr>
          <w:p w14:paraId="1BA3CA2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3771D9A5" w14:textId="77777777">
        <w:trPr>
          <w:trHeight w:val="464"/>
        </w:trPr>
        <w:tc>
          <w:tcPr>
            <w:tcW w:w="8082" w:type="dxa"/>
          </w:tcPr>
          <w:p w14:paraId="34E476E8" w14:textId="77777777" w:rsidR="000B7384" w:rsidRPr="0018018A" w:rsidRDefault="000B7384" w:rsidP="004A7917">
            <w:pPr>
              <w:widowControl w:val="0"/>
              <w:spacing w:before="34" w:after="0" w:line="240" w:lineRule="auto"/>
              <w:jc w:val="both"/>
              <w:rPr>
                <w:rFonts w:ascii="Times New Roman" w:eastAsia="Times New Roman" w:hAnsi="Times New Roman" w:cs="Times New Roman"/>
                <w:b/>
                <w:sz w:val="16"/>
                <w:szCs w:val="16"/>
              </w:rPr>
            </w:pPr>
          </w:p>
          <w:p w14:paraId="3BB2620C" w14:textId="77777777" w:rsidR="000B7384" w:rsidRPr="0018018A" w:rsidRDefault="00183402" w:rsidP="004A7917">
            <w:pPr>
              <w:widowControl w:val="0"/>
              <w:spacing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(1) Department</w:t>
            </w:r>
          </w:p>
        </w:tc>
        <w:tc>
          <w:tcPr>
            <w:tcW w:w="1909" w:type="dxa"/>
          </w:tcPr>
          <w:p w14:paraId="45682FF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4903F243"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5B839A46" w14:textId="77777777">
        <w:trPr>
          <w:trHeight w:val="310"/>
        </w:trPr>
        <w:tc>
          <w:tcPr>
            <w:tcW w:w="8082" w:type="dxa"/>
          </w:tcPr>
          <w:p w14:paraId="25B75899"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5BB0EF3F" wp14:editId="2DD71E1A">
                      <wp:extent cx="2717800" cy="6350"/>
                      <wp:effectExtent l="0" t="0" r="0" b="0"/>
                      <wp:docPr id="62" name="Group 62"/>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1581355603" name="Freeform: Shape 1581355603"/>
                              <wps:cNvSpPr/>
                              <wps:spPr>
                                <a:xfrm>
                                  <a:off x="0" y="0"/>
                                  <a:ext cx="2717800" cy="6350"/>
                                </a:xfrm>
                                <a:custGeom>
                                  <a:avLst/>
                                  <a:gdLst/>
                                  <a:ahLst/>
                                  <a:cxnLst/>
                                  <a:rect l="l" t="t" r="r" b="b"/>
                                  <a:pathLst>
                                    <a:path w="2717800" h="6350">
                                      <a:moveTo>
                                        <a:pt x="2717292" y="6095"/>
                                      </a:moveTo>
                                      <a:lnTo>
                                        <a:pt x="2717292" y="0"/>
                                      </a:lnTo>
                                      <a:lnTo>
                                        <a:pt x="0" y="0"/>
                                      </a:lnTo>
                                      <a:lnTo>
                                        <a:pt x="0" y="6095"/>
                                      </a:lnTo>
                                      <a:lnTo>
                                        <a:pt x="2717292" y="6095"/>
                                      </a:lnTo>
                                      <a:close/>
                                    </a:path>
                                  </a:pathLst>
                                </a:custGeom>
                                <a:solidFill>
                                  <a:srgbClr val="000000"/>
                                </a:solidFill>
                              </wps:spPr>
                              <wps:bodyPr wrap="square" lIns="0" tIns="0" rIns="0" bIns="0" rtlCol="0">
                                <a:noAutofit/>
                              </wps:bodyPr>
                            </wps:wsp>
                          </wpg:wgp>
                        </a:graphicData>
                      </a:graphic>
                    </wp:inline>
                  </w:drawing>
                </mc:Choice>
                <mc:Fallback>
                  <w:pict>
                    <v:group w14:anchorId="058BF1C7" id="Group 62"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">
                      <v:shape id="Freeform: Shape 1581355603"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" path="m2717292,6095r,-6095l,,,6095r2717292,xe" fillcolor="black" stroked="f">
                        <v:path arrowok="t"/>
                      </v:shape>
                      <w10:anchorlock/>
                    </v:group>
                  </w:pict>
                </mc:Fallback>
              </mc:AlternateContent>
            </w:r>
          </w:p>
          <w:p w14:paraId="05CEAE44" w14:textId="77777777" w:rsidR="000B7384" w:rsidRPr="0018018A" w:rsidRDefault="00183402" w:rsidP="004A7917">
            <w:pPr>
              <w:widowControl w:val="0"/>
              <w:spacing w:before="43"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 Attached Department (where applicable)</w:t>
            </w:r>
          </w:p>
        </w:tc>
        <w:tc>
          <w:tcPr>
            <w:tcW w:w="1909" w:type="dxa"/>
          </w:tcPr>
          <w:p w14:paraId="6500218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5112DBB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5C06B7A4" w14:textId="77777777">
        <w:trPr>
          <w:trHeight w:val="309"/>
        </w:trPr>
        <w:tc>
          <w:tcPr>
            <w:tcW w:w="8082" w:type="dxa"/>
          </w:tcPr>
          <w:p w14:paraId="62C2625E"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30AA9999" wp14:editId="1BD3475E">
                      <wp:extent cx="2717800" cy="6350"/>
                      <wp:effectExtent l="0" t="0" r="0" b="0"/>
                      <wp:docPr id="64" name="Group 64"/>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21746625" name="Freeform: Shape 21746625"/>
                              <wps:cNvSpPr/>
                              <wps:spPr>
                                <a:xfrm>
                                  <a:off x="0" y="0"/>
                                  <a:ext cx="2717800" cy="6350"/>
                                </a:xfrm>
                                <a:custGeom>
                                  <a:avLst/>
                                  <a:gdLst/>
                                  <a:ahLst/>
                                  <a:cxnLst/>
                                  <a:rect l="l" t="t" r="r" b="b"/>
                                  <a:pathLst>
                                    <a:path w="2717800" h="6350">
                                      <a:moveTo>
                                        <a:pt x="2717292" y="6095"/>
                                      </a:moveTo>
                                      <a:lnTo>
                                        <a:pt x="2717292" y="0"/>
                                      </a:lnTo>
                                      <a:lnTo>
                                        <a:pt x="0" y="0"/>
                                      </a:lnTo>
                                      <a:lnTo>
                                        <a:pt x="0" y="6095"/>
                                      </a:lnTo>
                                      <a:lnTo>
                                        <a:pt x="2717292" y="6095"/>
                                      </a:lnTo>
                                      <a:close/>
                                    </a:path>
                                  </a:pathLst>
                                </a:custGeom>
                                <a:solidFill>
                                  <a:srgbClr val="000000"/>
                                </a:solidFill>
                              </wps:spPr>
                              <wps:bodyPr wrap="square" lIns="0" tIns="0" rIns="0" bIns="0" rtlCol="0">
                                <a:noAutofit/>
                              </wps:bodyPr>
                            </wps:wsp>
                          </wpg:wgp>
                        </a:graphicData>
                      </a:graphic>
                    </wp:inline>
                  </w:drawing>
                </mc:Choice>
                <mc:Fallback>
                  <w:pict>
                    <v:group w14:anchorId="2D994293" id="Group 64"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">
                      <v:shape id="Freeform: Shape 21746625"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" path="m2717292,6095r,-6095l,,,6095r2717292,xe" fillcolor="black" stroked="f">
                        <v:path arrowok="t"/>
                      </v:shape>
                      <w10:anchorlock/>
                    </v:group>
                  </w:pict>
                </mc:Fallback>
              </mc:AlternateContent>
            </w:r>
          </w:p>
          <w:p w14:paraId="5644A26A" w14:textId="77777777" w:rsidR="000B7384" w:rsidRPr="0018018A" w:rsidRDefault="00183402" w:rsidP="004A7917">
            <w:pPr>
              <w:widowControl w:val="0"/>
              <w:spacing w:before="42"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(3) Grant No.</w:t>
            </w:r>
          </w:p>
        </w:tc>
        <w:tc>
          <w:tcPr>
            <w:tcW w:w="1909" w:type="dxa"/>
          </w:tcPr>
          <w:p w14:paraId="2217966D"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7DF285D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3316555E" w14:textId="77777777">
        <w:trPr>
          <w:trHeight w:val="309"/>
        </w:trPr>
        <w:tc>
          <w:tcPr>
            <w:tcW w:w="8082" w:type="dxa"/>
          </w:tcPr>
          <w:p w14:paraId="08C003B2"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1365B140" wp14:editId="3F4D9E65">
                      <wp:extent cx="2717800" cy="6350"/>
                      <wp:effectExtent l="0" t="0" r="0" b="0"/>
                      <wp:docPr id="65" name="Group 65"/>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1058891010" name="Freeform: Shape 1058891010"/>
                              <wps:cNvSpPr/>
                              <wps:spPr>
                                <a:xfrm>
                                  <a:off x="0" y="0"/>
                                  <a:ext cx="2717800" cy="6350"/>
                                </a:xfrm>
                                <a:custGeom>
                                  <a:avLst/>
                                  <a:gdLst/>
                                  <a:ahLst/>
                                  <a:cxnLst/>
                                  <a:rect l="l" t="t" r="r" b="b"/>
                                  <a:pathLst>
                                    <a:path w="2717800" h="6350">
                                      <a:moveTo>
                                        <a:pt x="2717292" y="6095"/>
                                      </a:moveTo>
                                      <a:lnTo>
                                        <a:pt x="2717292" y="0"/>
                                      </a:lnTo>
                                      <a:lnTo>
                                        <a:pt x="0" y="0"/>
                                      </a:lnTo>
                                      <a:lnTo>
                                        <a:pt x="0" y="6095"/>
                                      </a:lnTo>
                                      <a:lnTo>
                                        <a:pt x="2717292" y="6095"/>
                                      </a:lnTo>
                                      <a:close/>
                                    </a:path>
                                  </a:pathLst>
                                </a:custGeom>
                                <a:solidFill>
                                  <a:srgbClr val="000000"/>
                                </a:solidFill>
                              </wps:spPr>
                              <wps:bodyPr wrap="square" lIns="0" tIns="0" rIns="0" bIns="0" rtlCol="0">
                                <a:noAutofit/>
                              </wps:bodyPr>
                            </wps:wsp>
                          </wpg:wgp>
                        </a:graphicData>
                      </a:graphic>
                    </wp:inline>
                  </w:drawing>
                </mc:Choice>
                <mc:Fallback>
                  <w:pict>
                    <v:group w14:anchorId="2E2E4845" id="Group 65"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">
                      <v:shape id="Freeform: Shape 1058891010"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" path="m2717292,6095r,-6095l,,,6095r2717292,xe" fillcolor="black" stroked="f">
                        <v:path arrowok="t"/>
                      </v:shape>
                      <w10:anchorlock/>
                    </v:group>
                  </w:pict>
                </mc:Fallback>
              </mc:AlternateContent>
            </w:r>
          </w:p>
          <w:p w14:paraId="495A7378" w14:textId="77777777" w:rsidR="000B7384" w:rsidRPr="0018018A" w:rsidRDefault="00183402" w:rsidP="004A7917">
            <w:pPr>
              <w:widowControl w:val="0"/>
              <w:spacing w:before="43"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(4) Grant Name</w:t>
            </w:r>
          </w:p>
        </w:tc>
        <w:tc>
          <w:tcPr>
            <w:tcW w:w="1909" w:type="dxa"/>
          </w:tcPr>
          <w:p w14:paraId="2E0C981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3433677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707B5FBB" w14:textId="77777777">
        <w:trPr>
          <w:trHeight w:val="310"/>
        </w:trPr>
        <w:tc>
          <w:tcPr>
            <w:tcW w:w="8082" w:type="dxa"/>
          </w:tcPr>
          <w:p w14:paraId="7AD5D601"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1FC260BC" wp14:editId="7F05D02E">
                      <wp:extent cx="2717800" cy="6350"/>
                      <wp:effectExtent l="0" t="0" r="0" b="0"/>
                      <wp:docPr id="66" name="Group 66"/>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2081675251" name="Freeform: Shape 2081675251"/>
                              <wps:cNvSpPr/>
                              <wps:spPr>
                                <a:xfrm>
                                  <a:off x="0" y="0"/>
                                  <a:ext cx="2717800" cy="6350"/>
                                </a:xfrm>
                                <a:custGeom>
                                  <a:avLst/>
                                  <a:gdLst/>
                                  <a:ahLst/>
                                  <a:cxnLst/>
                                  <a:rect l="l" t="t" r="r" b="b"/>
                                  <a:pathLst>
                                    <a:path w="2717800" h="6350">
                                      <a:moveTo>
                                        <a:pt x="2717292" y="6095"/>
                                      </a:moveTo>
                                      <a:lnTo>
                                        <a:pt x="2717292" y="0"/>
                                      </a:lnTo>
                                      <a:lnTo>
                                        <a:pt x="0" y="0"/>
                                      </a:lnTo>
                                      <a:lnTo>
                                        <a:pt x="0" y="6095"/>
                                      </a:lnTo>
                                      <a:lnTo>
                                        <a:pt x="2717292" y="6095"/>
                                      </a:lnTo>
                                      <a:close/>
                                    </a:path>
                                  </a:pathLst>
                                </a:custGeom>
                                <a:solidFill>
                                  <a:srgbClr val="000000"/>
                                </a:solidFill>
                              </wps:spPr>
                              <wps:bodyPr wrap="square" lIns="0" tIns="0" rIns="0" bIns="0" rtlCol="0">
                                <a:noAutofit/>
                              </wps:bodyPr>
                            </wps:wsp>
                          </wpg:wgp>
                        </a:graphicData>
                      </a:graphic>
                    </wp:inline>
                  </w:drawing>
                </mc:Choice>
                <mc:Fallback>
                  <w:pict>
                    <v:group w14:anchorId="159E6E71" id="Group 66"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">
                      <v:shape id="Freeform: Shape 2081675251"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" path="m2717292,6095r,-6095l,,,6095r2717292,xe" fillcolor="black" stroked="f">
                        <v:path arrowok="t"/>
                      </v:shape>
                      <w10:anchorlock/>
                    </v:group>
                  </w:pict>
                </mc:Fallback>
              </mc:AlternateContent>
            </w:r>
          </w:p>
          <w:p w14:paraId="787FE2EA" w14:textId="77777777" w:rsidR="000B7384" w:rsidRPr="0018018A" w:rsidRDefault="00183402" w:rsidP="004A7917">
            <w:pPr>
              <w:widowControl w:val="0"/>
              <w:spacing w:before="43"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(5) Fund Centre Name</w:t>
            </w:r>
          </w:p>
        </w:tc>
        <w:tc>
          <w:tcPr>
            <w:tcW w:w="1909" w:type="dxa"/>
          </w:tcPr>
          <w:p w14:paraId="5D31234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4122D613"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5631D958" w14:textId="77777777">
        <w:trPr>
          <w:trHeight w:val="309"/>
        </w:trPr>
        <w:tc>
          <w:tcPr>
            <w:tcW w:w="8082" w:type="dxa"/>
          </w:tcPr>
          <w:p w14:paraId="4814780D"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1D106448" wp14:editId="18E3E378">
                      <wp:extent cx="2717800" cy="6350"/>
                      <wp:effectExtent l="0" t="0" r="0" b="0"/>
                      <wp:docPr id="68" name="Group 68"/>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1558306810" name="Freeform: Shape 1558306810"/>
                              <wps:cNvSpPr/>
                              <wps:spPr>
                                <a:xfrm>
                                  <a:off x="0" y="0"/>
                                  <a:ext cx="2717800" cy="6350"/>
                                </a:xfrm>
                                <a:custGeom>
                                  <a:avLst/>
                                  <a:gdLst/>
                                  <a:ahLst/>
                                  <a:cxnLst/>
                                  <a:rect l="l" t="t" r="r" b="b"/>
                                  <a:pathLst>
                                    <a:path w="2717800" h="6350">
                                      <a:moveTo>
                                        <a:pt x="2717292" y="6095"/>
                                      </a:moveTo>
                                      <a:lnTo>
                                        <a:pt x="2717292" y="0"/>
                                      </a:lnTo>
                                      <a:lnTo>
                                        <a:pt x="0" y="0"/>
                                      </a:lnTo>
                                      <a:lnTo>
                                        <a:pt x="0" y="6095"/>
                                      </a:lnTo>
                                      <a:lnTo>
                                        <a:pt x="2717292" y="6095"/>
                                      </a:lnTo>
                                      <a:close/>
                                    </a:path>
                                  </a:pathLst>
                                </a:custGeom>
                                <a:solidFill>
                                  <a:srgbClr val="000000"/>
                                </a:solidFill>
                              </wps:spPr>
                              <wps:bodyPr wrap="square" lIns="0" tIns="0" rIns="0" bIns="0" rtlCol="0">
                                <a:noAutofit/>
                              </wps:bodyPr>
                            </wps:wsp>
                          </wpg:wgp>
                        </a:graphicData>
                      </a:graphic>
                    </wp:inline>
                  </w:drawing>
                </mc:Choice>
                <mc:Fallback>
                  <w:pict>
                    <v:group w14:anchorId="73F14374" id="Group 68"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">
                      <v:shape id="Freeform: Shape 1558306810"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" path="m2717292,6095r,-6095l,,,6095r2717292,xe" fillcolor="black" stroked="f">
                        <v:path arrowok="t"/>
                      </v:shape>
                      <w10:anchorlock/>
                    </v:group>
                  </w:pict>
                </mc:Fallback>
              </mc:AlternateContent>
            </w:r>
          </w:p>
          <w:p w14:paraId="544E72F2" w14:textId="77777777" w:rsidR="000B7384" w:rsidRPr="0018018A" w:rsidRDefault="00183402" w:rsidP="004A7917">
            <w:pPr>
              <w:widowControl w:val="0"/>
              <w:spacing w:before="42"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(6) Fund Centre Code (DDO Code)</w:t>
            </w:r>
          </w:p>
        </w:tc>
        <w:tc>
          <w:tcPr>
            <w:tcW w:w="1909" w:type="dxa"/>
          </w:tcPr>
          <w:p w14:paraId="609CA12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73DF3CF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43EDDC2C" w14:textId="77777777">
        <w:trPr>
          <w:trHeight w:val="309"/>
        </w:trPr>
        <w:tc>
          <w:tcPr>
            <w:tcW w:w="8082" w:type="dxa"/>
          </w:tcPr>
          <w:p w14:paraId="516BDF1B"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799A26BE" wp14:editId="29CD310C">
                      <wp:extent cx="2717800" cy="6350"/>
                      <wp:effectExtent l="0" t="0" r="0" b="0"/>
                      <wp:docPr id="60" name="Group 60"/>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1078509306" name="Freeform: Shape 1078509306"/>
                              <wps:cNvSpPr/>
                              <wps:spPr>
                                <a:xfrm>
                                  <a:off x="0" y="0"/>
                                  <a:ext cx="2717800" cy="6350"/>
                                </a:xfrm>
                                <a:custGeom>
                                  <a:avLst/>
                                  <a:gdLst/>
                                  <a:ahLst/>
                                  <a:cxnLst/>
                                  <a:rect l="l" t="t" r="r" b="b"/>
                                  <a:pathLst>
                                    <a:path w="2717800" h="6350">
                                      <a:moveTo>
                                        <a:pt x="2717292" y="6096"/>
                                      </a:moveTo>
                                      <a:lnTo>
                                        <a:pt x="2717292" y="0"/>
                                      </a:lnTo>
                                      <a:lnTo>
                                        <a:pt x="0" y="0"/>
                                      </a:lnTo>
                                      <a:lnTo>
                                        <a:pt x="0" y="6096"/>
                                      </a:lnTo>
                                      <a:lnTo>
                                        <a:pt x="2717292" y="6096"/>
                                      </a:lnTo>
                                      <a:close/>
                                    </a:path>
                                  </a:pathLst>
                                </a:custGeom>
                                <a:solidFill>
                                  <a:srgbClr val="000000"/>
                                </a:solidFill>
                              </wps:spPr>
                              <wps:bodyPr wrap="square" lIns="0" tIns="0" rIns="0" bIns="0" rtlCol="0">
                                <a:noAutofit/>
                              </wps:bodyPr>
                            </wps:wsp>
                          </wpg:wgp>
                        </a:graphicData>
                      </a:graphic>
                    </wp:inline>
                  </w:drawing>
                </mc:Choice>
                <mc:Fallback>
                  <w:pict>
                    <v:group w14:anchorId="64AE5884" id="Group 60"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">
                      <v:shape id="Freeform: Shape 1078509306"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" path="m2717292,6096r,-6096l,,,6096r2717292,xe" fillcolor="black" stroked="f">
                        <v:path arrowok="t"/>
                      </v:shape>
                      <w10:anchorlock/>
                    </v:group>
                  </w:pict>
                </mc:Fallback>
              </mc:AlternateContent>
            </w:r>
          </w:p>
          <w:p w14:paraId="325AFC5B" w14:textId="77777777" w:rsidR="000B7384" w:rsidRPr="0018018A" w:rsidRDefault="00183402" w:rsidP="004A7917">
            <w:pPr>
              <w:widowControl w:val="0"/>
              <w:spacing w:before="43" w:after="0" w:line="240" w:lineRule="auto"/>
              <w:ind w:left="5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(7) Sub-Detailed Function</w:t>
            </w:r>
          </w:p>
        </w:tc>
        <w:tc>
          <w:tcPr>
            <w:tcW w:w="1909" w:type="dxa"/>
          </w:tcPr>
          <w:p w14:paraId="678FF7F6"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993" w:type="dxa"/>
          </w:tcPr>
          <w:p w14:paraId="19288E7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B7384" w:rsidRPr="0018018A" w14:paraId="359C2DE2" w14:textId="77777777">
        <w:trPr>
          <w:trHeight w:val="761"/>
        </w:trPr>
        <w:tc>
          <w:tcPr>
            <w:tcW w:w="8082" w:type="dxa"/>
          </w:tcPr>
          <w:p w14:paraId="17244A45" w14:textId="77777777" w:rsidR="000B7384" w:rsidRPr="0018018A" w:rsidRDefault="00183402" w:rsidP="004A7917">
            <w:pPr>
              <w:widowControl w:val="0"/>
              <w:spacing w:after="0" w:line="20" w:lineRule="auto"/>
              <w:ind w:left="3802" w:right="-72"/>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3FDF7419" wp14:editId="7A75BBA5">
                      <wp:extent cx="2717800" cy="6350"/>
                      <wp:effectExtent l="0" t="0" r="0" b="0"/>
                      <wp:docPr id="41" name="Group 41"/>
                      <wp:cNvGraphicFramePr/>
                      <a:graphic xmlns:a="http://schemas.openxmlformats.org/drawingml/2006/main">
                        <a:graphicData uri="http://schemas.microsoft.com/office/word/2010/wordprocessingGroup">
                          <wpg:wgp>
                            <wpg:cNvGrpSpPr/>
                            <wpg:grpSpPr>
                              <a:xfrm>
                                <a:off x="0" y="0"/>
                                <a:ext cx="2717800" cy="6350"/>
                                <a:chOff x="0" y="0"/>
                                <a:chExt cx="2717800" cy="6350"/>
                              </a:xfrm>
                            </wpg:grpSpPr>
                            <wps:wsp>
                              <wps:cNvPr id="1525474534" name="Freeform: Shape 1525474534"/>
                              <wps:cNvSpPr/>
                              <wps:spPr>
                                <a:xfrm>
                                  <a:off x="0" y="0"/>
                                  <a:ext cx="2717800" cy="6350"/>
                                </a:xfrm>
                                <a:custGeom>
                                  <a:avLst/>
                                  <a:gdLst/>
                                  <a:ahLst/>
                                  <a:cxnLst/>
                                  <a:rect l="l" t="t" r="r" b="b"/>
                                  <a:pathLst>
                                    <a:path w="2717800" h="6350">
                                      <a:moveTo>
                                        <a:pt x="2717292" y="6095"/>
                                      </a:moveTo>
                                      <a:lnTo>
                                        <a:pt x="2717292" y="0"/>
                                      </a:lnTo>
                                      <a:lnTo>
                                        <a:pt x="0" y="0"/>
                                      </a:lnTo>
                                      <a:lnTo>
                                        <a:pt x="0" y="6095"/>
                                      </a:lnTo>
                                      <a:lnTo>
                                        <a:pt x="2717292" y="6095"/>
                                      </a:lnTo>
                                      <a:close/>
                                    </a:path>
                                  </a:pathLst>
                                </a:custGeom>
                                <a:solidFill>
                                  <a:srgbClr val="000000"/>
                                </a:solidFill>
                              </wps:spPr>
                              <wps:bodyPr wrap="square" lIns="0" tIns="0" rIns="0" bIns="0" rtlCol="0">
                                <a:noAutofit/>
                              </wps:bodyPr>
                            </wps:wsp>
                          </wpg:wgp>
                        </a:graphicData>
                      </a:graphic>
                    </wp:inline>
                  </w:drawing>
                </mc:Choice>
                <mc:Fallback>
                  <w:pict>
                    <v:group w14:anchorId="7AD7F69D" id="Group 41" o:spid="_x0000_s1026" style="width:214pt;height:.5pt;mso-position-horizontal-relative:char;mso-position-vertical-relative:line" coordsize="2717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">
                      <v:shape id="Freeform: Shape 1525474534" o:spid="_x0000_s1027" style="position:absolute;width:27178;height:63;visibility:visible;mso-wrap-style:square;v-text-anchor:top" coordsize="27178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" path="m2717292,6095r,-6095l,,,6095r2717292,xe" fillcolor="black" stroked="f">
                        <v:path arrowok="t"/>
                      </v:shape>
                      <w10:anchorlock/>
                    </v:group>
                  </w:pict>
                </mc:Fallback>
              </mc:AlternateContent>
            </w:r>
          </w:p>
          <w:p w14:paraId="6641FB14"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0C4A0915"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0F4B23CD" w14:textId="77777777" w:rsidR="000B7384" w:rsidRPr="0018018A" w:rsidRDefault="000B7384" w:rsidP="004A7917">
            <w:pPr>
              <w:widowControl w:val="0"/>
              <w:spacing w:before="5" w:after="0" w:line="240" w:lineRule="auto"/>
              <w:jc w:val="both"/>
              <w:rPr>
                <w:rFonts w:ascii="Times New Roman" w:eastAsia="Times New Roman" w:hAnsi="Times New Roman" w:cs="Times New Roman"/>
                <w:b/>
                <w:sz w:val="16"/>
                <w:szCs w:val="16"/>
              </w:rPr>
            </w:pPr>
          </w:p>
          <w:p w14:paraId="50A939A7" w14:textId="77777777" w:rsidR="000B7384" w:rsidRPr="0018018A" w:rsidRDefault="00183402" w:rsidP="004A7917">
            <w:pPr>
              <w:widowControl w:val="0"/>
              <w:tabs>
                <w:tab w:val="left" w:pos="5849"/>
              </w:tabs>
              <w:spacing w:before="1" w:after="0" w:line="164" w:lineRule="auto"/>
              <w:ind w:left="1779"/>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(8)</w:t>
            </w:r>
            <w:r w:rsidRPr="0018018A">
              <w:rPr>
                <w:rFonts w:ascii="Times New Roman" w:eastAsia="Times New Roman" w:hAnsi="Times New Roman" w:cs="Times New Roman"/>
                <w:sz w:val="16"/>
                <w:szCs w:val="16"/>
              </w:rPr>
              <w:tab/>
              <w:t>(9)</w:t>
            </w:r>
          </w:p>
        </w:tc>
        <w:tc>
          <w:tcPr>
            <w:tcW w:w="1909" w:type="dxa"/>
          </w:tcPr>
          <w:p w14:paraId="07158EC4"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6112B989" w14:textId="77777777" w:rsidR="000B7384" w:rsidRPr="0018018A" w:rsidRDefault="000B7384" w:rsidP="004A7917">
            <w:pPr>
              <w:widowControl w:val="0"/>
              <w:spacing w:after="0" w:line="240" w:lineRule="auto"/>
              <w:jc w:val="both"/>
              <w:rPr>
                <w:rFonts w:ascii="Times New Roman" w:eastAsia="Times New Roman" w:hAnsi="Times New Roman" w:cs="Times New Roman"/>
                <w:b/>
                <w:sz w:val="16"/>
                <w:szCs w:val="16"/>
              </w:rPr>
            </w:pPr>
          </w:p>
          <w:p w14:paraId="2664AFC9" w14:textId="77777777" w:rsidR="000B7384" w:rsidRPr="0018018A" w:rsidRDefault="000B7384" w:rsidP="004A7917">
            <w:pPr>
              <w:widowControl w:val="0"/>
              <w:spacing w:before="25" w:after="0" w:line="240" w:lineRule="auto"/>
              <w:jc w:val="both"/>
              <w:rPr>
                <w:rFonts w:ascii="Times New Roman" w:eastAsia="Times New Roman" w:hAnsi="Times New Roman" w:cs="Times New Roman"/>
                <w:b/>
                <w:sz w:val="16"/>
                <w:szCs w:val="16"/>
              </w:rPr>
            </w:pPr>
          </w:p>
          <w:p w14:paraId="7FB884E3" w14:textId="77777777" w:rsidR="000B7384" w:rsidRPr="0018018A" w:rsidRDefault="00183402" w:rsidP="004A7917">
            <w:pPr>
              <w:widowControl w:val="0"/>
              <w:spacing w:before="1" w:after="0" w:line="164" w:lineRule="auto"/>
              <w:ind w:left="349"/>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(10)</w:t>
            </w:r>
          </w:p>
        </w:tc>
        <w:tc>
          <w:tcPr>
            <w:tcW w:w="1993" w:type="dxa"/>
          </w:tcPr>
          <w:p w14:paraId="64CEF49E" w14:textId="77777777" w:rsidR="000B7384" w:rsidRPr="0018018A" w:rsidRDefault="000B7384" w:rsidP="004A7917">
            <w:pPr>
              <w:widowControl w:val="0"/>
              <w:spacing w:before="109" w:after="0" w:line="240" w:lineRule="auto"/>
              <w:jc w:val="both"/>
              <w:rPr>
                <w:rFonts w:ascii="Times New Roman" w:eastAsia="Times New Roman" w:hAnsi="Times New Roman" w:cs="Times New Roman"/>
                <w:b/>
                <w:sz w:val="16"/>
                <w:szCs w:val="16"/>
              </w:rPr>
            </w:pPr>
          </w:p>
          <w:p w14:paraId="728B50D9" w14:textId="77777777" w:rsidR="000B7384" w:rsidRPr="0018018A" w:rsidRDefault="00183402" w:rsidP="004A7917">
            <w:pPr>
              <w:widowControl w:val="0"/>
              <w:spacing w:after="0" w:line="240" w:lineRule="auto"/>
              <w:ind w:left="645"/>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All Amounts in Rs.</w:t>
            </w:r>
          </w:p>
          <w:p w14:paraId="65A993E9" w14:textId="77777777" w:rsidR="000B7384" w:rsidRPr="0018018A" w:rsidRDefault="00183402" w:rsidP="004A7917">
            <w:pPr>
              <w:widowControl w:val="0"/>
              <w:spacing w:before="101" w:after="0" w:line="164" w:lineRule="auto"/>
              <w:ind w:left="106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(11)</w:t>
            </w:r>
          </w:p>
        </w:tc>
      </w:tr>
    </w:tbl>
    <w:p w14:paraId="43990195" w14:textId="77777777" w:rsidR="000B7384" w:rsidRPr="0018018A" w:rsidRDefault="000B7384" w:rsidP="004A7917">
      <w:pPr>
        <w:widowControl w:val="0"/>
        <w:spacing w:before="9" w:after="0" w:line="240" w:lineRule="auto"/>
        <w:jc w:val="both"/>
        <w:rPr>
          <w:rFonts w:ascii="Times New Roman" w:eastAsia="Times New Roman" w:hAnsi="Times New Roman" w:cs="Times New Roman"/>
          <w:b/>
          <w:sz w:val="4"/>
          <w:szCs w:val="4"/>
        </w:rPr>
      </w:pPr>
    </w:p>
    <w:tbl>
      <w:tblPr>
        <w:tblStyle w:val="Style27"/>
        <w:tblW w:w="1209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0"/>
        <w:gridCol w:w="4279"/>
        <w:gridCol w:w="2261"/>
        <w:gridCol w:w="1699"/>
      </w:tblGrid>
      <w:tr w:rsidR="000C3E9A" w:rsidRPr="0018018A" w14:paraId="1AF7C725" w14:textId="77777777">
        <w:trPr>
          <w:trHeight w:val="702"/>
        </w:trPr>
        <w:tc>
          <w:tcPr>
            <w:tcW w:w="3860" w:type="dxa"/>
          </w:tcPr>
          <w:p w14:paraId="5FDE79BC" w14:textId="77777777" w:rsidR="000B7384" w:rsidRPr="0018018A" w:rsidRDefault="000B7384" w:rsidP="004A7917">
            <w:pPr>
              <w:widowControl w:val="0"/>
              <w:spacing w:before="74" w:after="0" w:line="240" w:lineRule="auto"/>
              <w:jc w:val="both"/>
              <w:rPr>
                <w:rFonts w:ascii="Times New Roman" w:eastAsia="Times New Roman" w:hAnsi="Times New Roman" w:cs="Times New Roman"/>
                <w:b/>
                <w:sz w:val="16"/>
                <w:szCs w:val="16"/>
              </w:rPr>
            </w:pPr>
          </w:p>
          <w:p w14:paraId="74F0FB82" w14:textId="77777777" w:rsidR="000B7384" w:rsidRPr="0018018A" w:rsidRDefault="00183402" w:rsidP="004A7917">
            <w:pPr>
              <w:widowControl w:val="0"/>
              <w:spacing w:after="0" w:line="240" w:lineRule="auto"/>
              <w:ind w:left="1196"/>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Code</w:t>
            </w:r>
          </w:p>
        </w:tc>
        <w:tc>
          <w:tcPr>
            <w:tcW w:w="4279" w:type="dxa"/>
          </w:tcPr>
          <w:p w14:paraId="5BED9EBD" w14:textId="77777777" w:rsidR="000B7384" w:rsidRPr="0018018A" w:rsidRDefault="000B7384" w:rsidP="004A7917">
            <w:pPr>
              <w:widowControl w:val="0"/>
              <w:spacing w:before="74" w:after="0" w:line="240" w:lineRule="auto"/>
              <w:jc w:val="both"/>
              <w:rPr>
                <w:rFonts w:ascii="Times New Roman" w:eastAsia="Times New Roman" w:hAnsi="Times New Roman" w:cs="Times New Roman"/>
                <w:b/>
                <w:sz w:val="16"/>
                <w:szCs w:val="16"/>
              </w:rPr>
            </w:pPr>
          </w:p>
          <w:p w14:paraId="45EFA3E2" w14:textId="77777777" w:rsidR="000B7384" w:rsidRPr="0018018A" w:rsidRDefault="00183402" w:rsidP="004A7917">
            <w:pPr>
              <w:widowControl w:val="0"/>
              <w:spacing w:after="0" w:line="240" w:lineRule="auto"/>
              <w:ind w:left="118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Detailed Object Description</w:t>
            </w:r>
          </w:p>
        </w:tc>
        <w:tc>
          <w:tcPr>
            <w:tcW w:w="2261" w:type="dxa"/>
          </w:tcPr>
          <w:p w14:paraId="156EEC2C" w14:textId="77777777" w:rsidR="000B7384" w:rsidRPr="0018018A" w:rsidRDefault="00183402" w:rsidP="004A7917">
            <w:pPr>
              <w:widowControl w:val="0"/>
              <w:spacing w:before="167" w:after="0" w:line="240" w:lineRule="auto"/>
              <w:ind w:left="192" w:right="181" w:firstLine="133"/>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Type of Supplementary (Reg / Tech / Token / Other</w:t>
            </w:r>
          </w:p>
        </w:tc>
        <w:tc>
          <w:tcPr>
            <w:tcW w:w="1699" w:type="dxa"/>
          </w:tcPr>
          <w:p w14:paraId="5B670A02" w14:textId="77777777" w:rsidR="000B7384" w:rsidRPr="0018018A" w:rsidRDefault="00183402" w:rsidP="004A7917">
            <w:pPr>
              <w:widowControl w:val="0"/>
              <w:spacing w:before="75" w:after="0" w:line="240" w:lineRule="auto"/>
              <w:ind w:left="325" w:right="312" w:hanging="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Amount of (+) Supplementary Budget</w:t>
            </w:r>
          </w:p>
        </w:tc>
      </w:tr>
      <w:tr w:rsidR="000C3E9A" w:rsidRPr="0018018A" w14:paraId="10022806" w14:textId="77777777">
        <w:trPr>
          <w:trHeight w:val="275"/>
        </w:trPr>
        <w:tc>
          <w:tcPr>
            <w:tcW w:w="3860" w:type="dxa"/>
          </w:tcPr>
          <w:p w14:paraId="2E9F96CE"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3B6937CD"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4E8E7A9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4B01681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73EE9644" w14:textId="77777777">
        <w:trPr>
          <w:trHeight w:val="275"/>
        </w:trPr>
        <w:tc>
          <w:tcPr>
            <w:tcW w:w="3860" w:type="dxa"/>
          </w:tcPr>
          <w:p w14:paraId="3DC62B79"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767E8AC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6F9E317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22DC2E72"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3C8EC90A" w14:textId="77777777">
        <w:trPr>
          <w:trHeight w:val="276"/>
        </w:trPr>
        <w:tc>
          <w:tcPr>
            <w:tcW w:w="3860" w:type="dxa"/>
          </w:tcPr>
          <w:p w14:paraId="23079A2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75B18FE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37EB550F"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5A2AF1E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0CC2680C" w14:textId="77777777">
        <w:trPr>
          <w:trHeight w:val="275"/>
        </w:trPr>
        <w:tc>
          <w:tcPr>
            <w:tcW w:w="3860" w:type="dxa"/>
          </w:tcPr>
          <w:p w14:paraId="4CC35F38"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7E28D85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000031C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2282BE1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29D3D690" w14:textId="77777777">
        <w:trPr>
          <w:trHeight w:val="275"/>
        </w:trPr>
        <w:tc>
          <w:tcPr>
            <w:tcW w:w="3860" w:type="dxa"/>
          </w:tcPr>
          <w:p w14:paraId="191E5BC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3CB34C04"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4577F8D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269128B8"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4BA8AE71" w14:textId="77777777">
        <w:trPr>
          <w:trHeight w:val="276"/>
        </w:trPr>
        <w:tc>
          <w:tcPr>
            <w:tcW w:w="3860" w:type="dxa"/>
          </w:tcPr>
          <w:p w14:paraId="3EDB233C"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77E3953A"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70E0C98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7A9F4861"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C3E9A" w:rsidRPr="0018018A" w14:paraId="4D4B99BB" w14:textId="77777777">
        <w:trPr>
          <w:trHeight w:val="275"/>
        </w:trPr>
        <w:tc>
          <w:tcPr>
            <w:tcW w:w="3860" w:type="dxa"/>
          </w:tcPr>
          <w:p w14:paraId="213912F9"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4279" w:type="dxa"/>
          </w:tcPr>
          <w:p w14:paraId="25999FD8"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2261" w:type="dxa"/>
          </w:tcPr>
          <w:p w14:paraId="1195DC97"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3D3C4C65"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r w:rsidR="000B7384" w:rsidRPr="0018018A" w14:paraId="247803A3" w14:textId="77777777">
        <w:trPr>
          <w:trHeight w:val="275"/>
        </w:trPr>
        <w:tc>
          <w:tcPr>
            <w:tcW w:w="8139" w:type="dxa"/>
            <w:gridSpan w:val="2"/>
          </w:tcPr>
          <w:p w14:paraId="68556902" w14:textId="77777777" w:rsidR="000B7384" w:rsidRPr="0018018A" w:rsidRDefault="00183402" w:rsidP="004A7917">
            <w:pPr>
              <w:widowControl w:val="0"/>
              <w:spacing w:before="46" w:after="0" w:line="240" w:lineRule="auto"/>
              <w:ind w:left="10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GRAND TOTAL</w:t>
            </w:r>
          </w:p>
        </w:tc>
        <w:tc>
          <w:tcPr>
            <w:tcW w:w="2261" w:type="dxa"/>
          </w:tcPr>
          <w:p w14:paraId="2FAA55E8"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c>
          <w:tcPr>
            <w:tcW w:w="1699" w:type="dxa"/>
          </w:tcPr>
          <w:p w14:paraId="34AE7980"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tc>
      </w:tr>
    </w:tbl>
    <w:p w14:paraId="2B30396A" w14:textId="77777777" w:rsidR="000B7384" w:rsidRPr="0018018A" w:rsidRDefault="000B7384" w:rsidP="004A7917">
      <w:pPr>
        <w:widowControl w:val="0"/>
        <w:spacing w:before="141" w:after="0" w:line="240" w:lineRule="auto"/>
        <w:jc w:val="both"/>
        <w:rPr>
          <w:rFonts w:ascii="Times New Roman" w:eastAsia="Times New Roman" w:hAnsi="Times New Roman" w:cs="Times New Roman"/>
          <w:b/>
          <w:sz w:val="16"/>
          <w:szCs w:val="16"/>
        </w:rPr>
      </w:pPr>
    </w:p>
    <w:p w14:paraId="74176FFF" w14:textId="77777777" w:rsidR="000B7384" w:rsidRPr="0018018A" w:rsidRDefault="00183402" w:rsidP="00DD1B41">
      <w:pPr>
        <w:ind w:left="6471" w:right="4205" w:firstLine="719"/>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w:t>
      </w:r>
      <w:r w:rsidRPr="0018018A">
        <w:rPr>
          <w:rFonts w:ascii="Times New Roman" w:hAnsi="Times New Roman" w:cs="Times New Roman"/>
          <w:noProof/>
          <w:lang w:val="en-US"/>
        </w:rPr>
        <mc:AlternateContent>
          <mc:Choice Requires="wps">
            <w:drawing>
              <wp:anchor distT="0" distB="0" distL="0" distR="0" simplePos="0" relativeHeight="251703296" behindDoc="0" locked="0" layoutInCell="1" allowOverlap="1" wp14:anchorId="11AC9D9C" wp14:editId="2627161B">
                <wp:simplePos x="0" y="0"/>
                <wp:positionH relativeFrom="column">
                  <wp:posOffset>5396865</wp:posOffset>
                </wp:positionH>
                <wp:positionV relativeFrom="paragraph">
                  <wp:posOffset>330200</wp:posOffset>
                </wp:positionV>
                <wp:extent cx="2514600" cy="6350"/>
                <wp:effectExtent l="0" t="0" r="0" b="0"/>
                <wp:wrapNone/>
                <wp:docPr id="89" name="Freeform: Shape 89"/>
                <wp:cNvGraphicFramePr/>
                <a:graphic xmlns:a="http://schemas.openxmlformats.org/drawingml/2006/main">
                  <a:graphicData uri="http://schemas.microsoft.com/office/word/2010/wordprocessingShape">
                    <wps:wsp>
                      <wps:cNvSpPr/>
                      <wps:spPr>
                        <a:xfrm>
                          <a:off x="0" y="0"/>
                          <a:ext cx="2514600" cy="6350"/>
                        </a:xfrm>
                        <a:custGeom>
                          <a:avLst/>
                          <a:gdLst/>
                          <a:ahLst/>
                          <a:cxnLst/>
                          <a:rect l="l" t="t" r="r" b="b"/>
                          <a:pathLst>
                            <a:path w="2514600" h="6350">
                              <a:moveTo>
                                <a:pt x="2514600" y="6095"/>
                              </a:moveTo>
                              <a:lnTo>
                                <a:pt x="2514600" y="0"/>
                              </a:lnTo>
                              <a:lnTo>
                                <a:pt x="0" y="0"/>
                              </a:lnTo>
                              <a:lnTo>
                                <a:pt x="0" y="6095"/>
                              </a:lnTo>
                              <a:lnTo>
                                <a:pt x="2514600" y="6095"/>
                              </a:lnTo>
                              <a:close/>
                            </a:path>
                          </a:pathLst>
                        </a:custGeom>
                        <a:solidFill>
                          <a:srgbClr val="000000"/>
                        </a:solidFill>
                      </wps:spPr>
                      <wps:bodyPr wrap="square" lIns="0" tIns="0" rIns="0" bIns="0" rtlCol="0">
                        <a:noAutofit/>
                      </wps:bodyPr>
                    </wps:wsp>
                  </a:graphicData>
                </a:graphic>
              </wp:anchor>
            </w:drawing>
          </mc:Choice>
          <mc:Fallback>
            <w:pict>
              <v:shape w14:anchorId="6647312A" id="Freeform: Shape 89" o:spid="_x0000_s1026" style="position:absolute;margin-left:424.95pt;margin-top:26pt;width:198pt;height:.5pt;z-index:251703296;visibility:visible;mso-wrap-style:square;mso-wrap-distance-left:0;mso-wrap-distance-top:0;mso-wrap-distance-right:0;mso-wrap-distance-bottom:0;mso-position-horizontal:absolute;mso-position-horizontal-relative:text;mso-position-vertical:absolute;mso-position-vertical-relative:text;v-text-anchor:top" coordsize="2514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" path="m2514600,6095r,-6095l,,,6095r2514600,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04320" behindDoc="0" locked="0" layoutInCell="1" allowOverlap="1" wp14:anchorId="4487D8A2" wp14:editId="2A8E9BFD">
                <wp:simplePos x="0" y="0"/>
                <wp:positionH relativeFrom="column">
                  <wp:posOffset>5396865</wp:posOffset>
                </wp:positionH>
                <wp:positionV relativeFrom="paragraph">
                  <wp:posOffset>511175</wp:posOffset>
                </wp:positionV>
                <wp:extent cx="2514600" cy="6350"/>
                <wp:effectExtent l="0" t="0" r="0" b="0"/>
                <wp:wrapNone/>
                <wp:docPr id="5" name="Freeform: Shape 5"/>
                <wp:cNvGraphicFramePr/>
                <a:graphic xmlns:a="http://schemas.openxmlformats.org/drawingml/2006/main">
                  <a:graphicData uri="http://schemas.microsoft.com/office/word/2010/wordprocessingShape">
                    <wps:wsp>
                      <wps:cNvSpPr/>
                      <wps:spPr>
                        <a:xfrm>
                          <a:off x="0" y="0"/>
                          <a:ext cx="2514600" cy="6350"/>
                        </a:xfrm>
                        <a:custGeom>
                          <a:avLst/>
                          <a:gdLst/>
                          <a:ahLst/>
                          <a:cxnLst/>
                          <a:rect l="l" t="t" r="r" b="b"/>
                          <a:pathLst>
                            <a:path w="2514600" h="6350">
                              <a:moveTo>
                                <a:pt x="2514599" y="6096"/>
                              </a:moveTo>
                              <a:lnTo>
                                <a:pt x="2514599" y="0"/>
                              </a:lnTo>
                              <a:lnTo>
                                <a:pt x="0" y="0"/>
                              </a:lnTo>
                              <a:lnTo>
                                <a:pt x="0" y="6096"/>
                              </a:lnTo>
                              <a:lnTo>
                                <a:pt x="2514599" y="6096"/>
                              </a:lnTo>
                              <a:close/>
                            </a:path>
                          </a:pathLst>
                        </a:custGeom>
                        <a:solidFill>
                          <a:srgbClr val="000000"/>
                        </a:solidFill>
                      </wps:spPr>
                      <wps:bodyPr wrap="square" lIns="0" tIns="0" rIns="0" bIns="0" rtlCol="0">
                        <a:noAutofit/>
                      </wps:bodyPr>
                    </wps:wsp>
                  </a:graphicData>
                </a:graphic>
              </wp:anchor>
            </w:drawing>
          </mc:Choice>
          <mc:Fallback>
            <w:pict>
              <v:shape w14:anchorId="5A659F6F" id="Freeform: Shape 5" o:spid="_x0000_s1026" style="position:absolute;margin-left:424.95pt;margin-top:40.25pt;width:198pt;height:.5pt;z-index:251704320;visibility:visible;mso-wrap-style:square;mso-wrap-distance-left:0;mso-wrap-distance-top:0;mso-wrap-distance-right:0;mso-wrap-distance-bottom:0;mso-position-horizontal:absolute;mso-position-horizontal-relative:text;mso-position-vertical:absolute;mso-position-vertical-relative:text;v-text-anchor:top" coordsize="2514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" path="m2514599,6096r,-6096l,,,6096r2514599,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05344" behindDoc="0" locked="0" layoutInCell="1" allowOverlap="1" wp14:anchorId="3C030A48" wp14:editId="5BAE5009">
                <wp:simplePos x="0" y="0"/>
                <wp:positionH relativeFrom="column">
                  <wp:posOffset>5396865</wp:posOffset>
                </wp:positionH>
                <wp:positionV relativeFrom="paragraph">
                  <wp:posOffset>708660</wp:posOffset>
                </wp:positionV>
                <wp:extent cx="2514600" cy="6350"/>
                <wp:effectExtent l="0" t="0" r="0" b="0"/>
                <wp:wrapNone/>
                <wp:docPr id="18" name="Freeform: Shape 18"/>
                <wp:cNvGraphicFramePr/>
                <a:graphic xmlns:a="http://schemas.openxmlformats.org/drawingml/2006/main">
                  <a:graphicData uri="http://schemas.microsoft.com/office/word/2010/wordprocessingShape">
                    <wps:wsp>
                      <wps:cNvSpPr/>
                      <wps:spPr>
                        <a:xfrm>
                          <a:off x="0" y="0"/>
                          <a:ext cx="2514600" cy="6350"/>
                        </a:xfrm>
                        <a:custGeom>
                          <a:avLst/>
                          <a:gdLst/>
                          <a:ahLst/>
                          <a:cxnLst/>
                          <a:rect l="l" t="t" r="r" b="b"/>
                          <a:pathLst>
                            <a:path w="2514600" h="6350">
                              <a:moveTo>
                                <a:pt x="2514599" y="6096"/>
                              </a:moveTo>
                              <a:lnTo>
                                <a:pt x="2514599" y="0"/>
                              </a:lnTo>
                              <a:lnTo>
                                <a:pt x="0" y="0"/>
                              </a:lnTo>
                              <a:lnTo>
                                <a:pt x="0" y="6096"/>
                              </a:lnTo>
                              <a:lnTo>
                                <a:pt x="2514599" y="6096"/>
                              </a:lnTo>
                              <a:close/>
                            </a:path>
                          </a:pathLst>
                        </a:custGeom>
                        <a:solidFill>
                          <a:srgbClr val="000000"/>
                        </a:solidFill>
                      </wps:spPr>
                      <wps:bodyPr wrap="square" lIns="0" tIns="0" rIns="0" bIns="0" rtlCol="0">
                        <a:noAutofit/>
                      </wps:bodyPr>
                    </wps:wsp>
                  </a:graphicData>
                </a:graphic>
              </wp:anchor>
            </w:drawing>
          </mc:Choice>
          <mc:Fallback>
            <w:pict>
              <v:shape w14:anchorId="2A01344B" id="Freeform: Shape 18" o:spid="_x0000_s1026" style="position:absolute;margin-left:424.95pt;margin-top:55.8pt;width:198pt;height:.5pt;z-index:251705344;visibility:visible;mso-wrap-style:square;mso-wrap-distance-left:0;mso-wrap-distance-top:0;mso-wrap-distance-right:0;mso-wrap-distance-bottom:0;mso-position-horizontal:absolute;mso-position-horizontal-relative:text;mso-position-vertical:absolute;mso-position-vertical-relative:text;v-text-anchor:top" coordsize="2514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" path="m2514599,6096r,-6096l,,,6096r2514599,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06368" behindDoc="0" locked="0" layoutInCell="1" allowOverlap="1" wp14:anchorId="494147FB" wp14:editId="6873326F">
                <wp:simplePos x="0" y="0"/>
                <wp:positionH relativeFrom="column">
                  <wp:posOffset>5396865</wp:posOffset>
                </wp:positionH>
                <wp:positionV relativeFrom="paragraph">
                  <wp:posOffset>148590</wp:posOffset>
                </wp:positionV>
                <wp:extent cx="2514600" cy="6350"/>
                <wp:effectExtent l="0" t="0" r="0" b="0"/>
                <wp:wrapTopAndBottom/>
                <wp:docPr id="34" name="Freeform: Shape 34"/>
                <wp:cNvGraphicFramePr/>
                <a:graphic xmlns:a="http://schemas.openxmlformats.org/drawingml/2006/main">
                  <a:graphicData uri="http://schemas.microsoft.com/office/word/2010/wordprocessingShape">
                    <wps:wsp>
                      <wps:cNvSpPr/>
                      <wps:spPr>
                        <a:xfrm>
                          <a:off x="0" y="0"/>
                          <a:ext cx="2514600" cy="6350"/>
                        </a:xfrm>
                        <a:custGeom>
                          <a:avLst/>
                          <a:gdLst/>
                          <a:ahLst/>
                          <a:cxnLst/>
                          <a:rect l="l" t="t" r="r" b="b"/>
                          <a:pathLst>
                            <a:path w="2514600" h="6350">
                              <a:moveTo>
                                <a:pt x="2514600" y="6096"/>
                              </a:moveTo>
                              <a:lnTo>
                                <a:pt x="2514600" y="0"/>
                              </a:lnTo>
                              <a:lnTo>
                                <a:pt x="0" y="0"/>
                              </a:lnTo>
                              <a:lnTo>
                                <a:pt x="0" y="6096"/>
                              </a:lnTo>
                              <a:lnTo>
                                <a:pt x="2514600" y="6096"/>
                              </a:lnTo>
                              <a:close/>
                            </a:path>
                          </a:pathLst>
                        </a:custGeom>
                        <a:solidFill>
                          <a:srgbClr val="000000"/>
                        </a:solidFill>
                      </wps:spPr>
                      <wps:bodyPr wrap="square" lIns="0" tIns="0" rIns="0" bIns="0" rtlCol="0">
                        <a:noAutofit/>
                      </wps:bodyPr>
                    </wps:wsp>
                  </a:graphicData>
                </a:graphic>
              </wp:anchor>
            </w:drawing>
          </mc:Choice>
          <mc:Fallback>
            <w:pict>
              <v:shape w14:anchorId="1399CA92" id="Freeform: Shape 34" o:spid="_x0000_s1026" style="position:absolute;margin-left:424.95pt;margin-top:11.7pt;width:198pt;height:.5pt;z-index:251706368;visibility:visible;mso-wrap-style:square;mso-wrap-distance-left:0;mso-wrap-distance-top:0;mso-wrap-distance-right:0;mso-wrap-distance-bottom:0;mso-position-horizontal:absolute;mso-position-horizontal-relative:text;mso-position-vertical:absolute;mso-position-vertical-relative:text;v-text-anchor:top" coordsize="2514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" path="m2514600,6096r,-6096l,,,6096r2514600,xe" fillcolor="black" stroked="f">
                <v:path arrowok="t"/>
                <w10:wrap type="topAndBottom"/>
              </v:shape>
            </w:pict>
          </mc:Fallback>
        </mc:AlternateContent>
      </w:r>
    </w:p>
    <w:p w14:paraId="3223FC88" w14:textId="77777777" w:rsidR="00160743" w:rsidRPr="0018018A" w:rsidRDefault="00183402" w:rsidP="00160743">
      <w:pPr>
        <w:spacing w:before="41" w:line="381" w:lineRule="auto"/>
        <w:ind w:left="7153" w:right="4204"/>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 xml:space="preserve">Name </w:t>
      </w:r>
    </w:p>
    <w:p w14:paraId="42307755" w14:textId="56B9D4C2" w:rsidR="000B7384" w:rsidRPr="0018018A" w:rsidRDefault="00183402" w:rsidP="00160743">
      <w:pPr>
        <w:spacing w:before="41" w:line="381" w:lineRule="auto"/>
        <w:ind w:left="7153" w:right="4204"/>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Designation Telephone Number</w:t>
      </w:r>
    </w:p>
    <w:p w14:paraId="585ECEB8"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482D56B0" w14:textId="77777777" w:rsidR="000B7384" w:rsidRPr="0018018A" w:rsidRDefault="000B7384" w:rsidP="004A7917">
      <w:pPr>
        <w:widowControl w:val="0"/>
        <w:spacing w:after="0" w:line="240" w:lineRule="auto"/>
        <w:jc w:val="both"/>
        <w:rPr>
          <w:rFonts w:ascii="Times New Roman" w:eastAsia="Times New Roman" w:hAnsi="Times New Roman" w:cs="Times New Roman"/>
        </w:rPr>
        <w:sectPr w:rsidR="000B7384" w:rsidRPr="0018018A">
          <w:footerReference w:type="default" r:id="rId22"/>
          <w:pgSz w:w="15840" w:h="12240" w:orient="landscape"/>
          <w:pgMar w:top="1380" w:right="2160" w:bottom="280" w:left="1080" w:header="0" w:footer="0" w:gutter="0"/>
          <w:cols w:space="720"/>
        </w:sectPr>
      </w:pPr>
    </w:p>
    <w:p w14:paraId="0E6382B8" w14:textId="77777777" w:rsidR="000B7384" w:rsidRPr="0018018A" w:rsidRDefault="00183402" w:rsidP="003577D5">
      <w:pPr>
        <w:pStyle w:val="Heading3"/>
        <w:rPr>
          <w:rFonts w:ascii="Times New Roman" w:hAnsi="Times New Roman" w:cs="Times New Roman"/>
        </w:rPr>
      </w:pPr>
      <w:bookmarkStart w:id="61" w:name="_fis63c8qn5ib" w:colFirst="0" w:colLast="0"/>
      <w:bookmarkStart w:id="62" w:name="_Toc214377165"/>
      <w:bookmarkEnd w:id="61"/>
      <w:r w:rsidRPr="0018018A">
        <w:rPr>
          <w:rFonts w:ascii="Times New Roman" w:hAnsi="Times New Roman" w:cs="Times New Roman"/>
        </w:rPr>
        <w:t>Instructions for filling the Form BM‐VI</w:t>
      </w:r>
      <w:bookmarkEnd w:id="62"/>
    </w:p>
    <w:p w14:paraId="1A9A8C16" w14:textId="77777777" w:rsidR="000B7384" w:rsidRPr="0018018A" w:rsidRDefault="00183402" w:rsidP="004A7917">
      <w:pPr>
        <w:spacing w:before="147"/>
        <w:ind w:left="360"/>
        <w:jc w:val="both"/>
        <w:rPr>
          <w:rFonts w:ascii="Times New Roman" w:eastAsia="Times New Roman" w:hAnsi="Times New Roman" w:cs="Times New Roman"/>
          <w:sz w:val="28"/>
          <w:szCs w:val="28"/>
        </w:rPr>
      </w:pPr>
      <w:r w:rsidRPr="0018018A">
        <w:rPr>
          <w:rFonts w:ascii="Times New Roman" w:eastAsia="Times New Roman" w:hAnsi="Times New Roman" w:cs="Times New Roman"/>
          <w:sz w:val="28"/>
          <w:szCs w:val="28"/>
        </w:rPr>
        <w:t xml:space="preserve">“Proposal for Supplementary Budget FY </w:t>
      </w:r>
      <w:r w:rsidRPr="0018018A">
        <w:rPr>
          <w:rFonts w:ascii="Times New Roman" w:eastAsia="Times New Roman" w:hAnsi="Times New Roman" w:cs="Times New Roman"/>
          <w:sz w:val="32"/>
          <w:szCs w:val="32"/>
        </w:rPr>
        <w:t>2026‐27</w:t>
      </w:r>
      <w:r w:rsidRPr="0018018A">
        <w:rPr>
          <w:rFonts w:ascii="Times New Roman" w:eastAsia="Times New Roman" w:hAnsi="Times New Roman" w:cs="Times New Roman"/>
          <w:sz w:val="28"/>
          <w:szCs w:val="28"/>
        </w:rPr>
        <w:t>”</w:t>
      </w:r>
      <w:r w:rsidRPr="0018018A">
        <w:rPr>
          <w:rFonts w:ascii="Times New Roman" w:hAnsi="Times New Roman" w:cs="Times New Roman"/>
          <w:noProof/>
          <w:lang w:val="en-US"/>
        </w:rPr>
        <mc:AlternateContent>
          <mc:Choice Requires="wps">
            <w:drawing>
              <wp:anchor distT="0" distB="0" distL="0" distR="0" simplePos="0" relativeHeight="251707392" behindDoc="0" locked="0" layoutInCell="1" allowOverlap="1" wp14:anchorId="2662CCC1" wp14:editId="3755C854">
                <wp:simplePos x="0" y="0"/>
                <wp:positionH relativeFrom="column">
                  <wp:posOffset>154940</wp:posOffset>
                </wp:positionH>
                <wp:positionV relativeFrom="paragraph">
                  <wp:posOffset>462915</wp:posOffset>
                </wp:positionV>
                <wp:extent cx="6088380" cy="429895"/>
                <wp:effectExtent l="0" t="0" r="26670" b="27305"/>
                <wp:wrapTopAndBottom/>
                <wp:docPr id="52" name="Text Box 52"/>
                <wp:cNvGraphicFramePr/>
                <a:graphic xmlns:a="http://schemas.openxmlformats.org/drawingml/2006/main">
                  <a:graphicData uri="http://schemas.microsoft.com/office/word/2010/wordprocessingShape">
                    <wps:wsp>
                      <wps:cNvSpPr txBox="1"/>
                      <wps:spPr>
                        <a:xfrm>
                          <a:off x="0" y="0"/>
                          <a:ext cx="6088380" cy="429895"/>
                        </a:xfrm>
                        <a:prstGeom prst="rect">
                          <a:avLst/>
                        </a:prstGeom>
                        <a:ln w="6095">
                          <a:solidFill>
                            <a:srgbClr val="000000"/>
                          </a:solidFill>
                          <a:prstDash val="solid"/>
                        </a:ln>
                      </wps:spPr>
                      <wps:txbx>
                        <w:txbxContent>
                          <w:p w14:paraId="3C9F1F91" w14:textId="77777777" w:rsidR="000B7384" w:rsidRDefault="00183402">
                            <w:pPr>
                              <w:spacing w:before="19"/>
                              <w:ind w:left="109"/>
                              <w:rPr>
                                <w:rFonts w:ascii="Arial"/>
                                <w:i/>
                              </w:rPr>
                            </w:pPr>
                            <w:r>
                              <w:rPr>
                                <w:rFonts w:ascii="Arial"/>
                                <w:i/>
                              </w:rPr>
                              <w:t xml:space="preserve">The purpose of this Form is to request for Supplementary Budget FY </w:t>
                            </w:r>
                            <w:r>
                              <w:rPr>
                                <w:rFonts w:ascii="Calibri Light" w:hAnsi="Calibri Light"/>
                                <w:spacing w:val="-2"/>
                                <w:sz w:val="24"/>
                                <w:szCs w:val="24"/>
                              </w:rPr>
                              <w:t xml:space="preserve">2026‐27 </w:t>
                            </w:r>
                            <w:r>
                              <w:rPr>
                                <w:rFonts w:ascii="Arial"/>
                                <w:i/>
                              </w:rPr>
                              <w:t>by the Drawing &amp; Disbursing Officers (DDOs). The request must be prepared at detailed object level.</w:t>
                            </w:r>
                          </w:p>
                        </w:txbxContent>
                      </wps:txbx>
                      <wps:bodyPr wrap="square" lIns="0" tIns="0" rIns="0" bIns="0" rtlCol="0">
                        <a:noAutofit/>
                      </wps:bodyPr>
                    </wps:wsp>
                  </a:graphicData>
                </a:graphic>
              </wp:anchor>
            </w:drawing>
          </mc:Choice>
          <mc:Fallback>
            <w:pict>
              <v:shape w14:anchorId="2662CCC1" id="Text Box 52" o:spid="_x0000_s1032" type="#_x0000_t202" style="position:absolute;left:0;text-align:left;margin-left:12.2pt;margin-top:36.45pt;width:479.4pt;height:33.85pt;z-index:2517073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" filled="f" strokeweight=".16931mm">
                <v:textbox inset="0,0,0,0">
                  <w:txbxContent>
                    <w:p w14:paraId="3C9F1F91" w14:textId="77777777" w:rsidR="000B7384" w:rsidRDefault="00183402">
                      <w:pPr>
                        <w:spacing w:before="19"/>
                        <w:ind w:left="109"/>
                        <w:rPr>
                          <w:rFonts w:ascii="Arial"/>
                          <w:i/>
                        </w:rPr>
                      </w:pPr>
                      <w:r>
                        <w:rPr>
                          <w:rFonts w:ascii="Arial"/>
                          <w:i/>
                        </w:rPr>
                        <w:t xml:space="preserve">The purpose of this Form is to request for Supplementary Budget FY </w:t>
                      </w:r>
                      <w:r>
                        <w:rPr>
                          <w:rFonts w:ascii="Calibri Light" w:hAnsi="Calibri Light"/>
                          <w:spacing w:val="-2"/>
                          <w:sz w:val="24"/>
                          <w:szCs w:val="24"/>
                        </w:rPr>
                        <w:t xml:space="preserve">2026‐27 </w:t>
                      </w:r>
                      <w:r>
                        <w:rPr>
                          <w:rFonts w:ascii="Arial"/>
                          <w:i/>
                        </w:rPr>
                        <w:t>by the Drawing &amp; Disbursing Officers (DDOs). The request must be prepared at detailed object level.</w:t>
                      </w:r>
                    </w:p>
                  </w:txbxContent>
                </v:textbox>
                <w10:wrap type="topAndBottom"/>
              </v:shape>
            </w:pict>
          </mc:Fallback>
        </mc:AlternateContent>
      </w:r>
    </w:p>
    <w:p w14:paraId="35FCE728" w14:textId="77777777" w:rsidR="000B7384" w:rsidRPr="0018018A" w:rsidRDefault="000B7384" w:rsidP="004A7917">
      <w:pPr>
        <w:widowControl w:val="0"/>
        <w:spacing w:before="11" w:after="0" w:line="240" w:lineRule="auto"/>
        <w:jc w:val="both"/>
        <w:rPr>
          <w:rFonts w:ascii="Times New Roman" w:eastAsia="Times New Roman" w:hAnsi="Times New Roman" w:cs="Times New Roman"/>
          <w:sz w:val="7"/>
          <w:szCs w:val="7"/>
        </w:rPr>
      </w:pPr>
    </w:p>
    <w:p w14:paraId="423CC817"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30D4FD0A" w14:textId="77777777" w:rsidR="000B7384" w:rsidRPr="0018018A" w:rsidRDefault="00183402" w:rsidP="00D31382">
      <w:pPr>
        <w:tabs>
          <w:tab w:val="left" w:pos="1980"/>
        </w:tabs>
        <w:spacing w:before="121"/>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 xml:space="preserve">Give full name of the relevant department </w:t>
      </w:r>
      <w:r w:rsidRPr="0018018A">
        <w:rPr>
          <w:rFonts w:ascii="Times New Roman" w:eastAsia="Times New Roman" w:hAnsi="Times New Roman" w:cs="Times New Roman"/>
          <w:i/>
        </w:rPr>
        <w:t>(e.g. Health Dept.)</w:t>
      </w:r>
    </w:p>
    <w:p w14:paraId="75FC2493" w14:textId="77777777" w:rsidR="000B7384" w:rsidRPr="0018018A" w:rsidRDefault="00183402" w:rsidP="00D31382">
      <w:pPr>
        <w:tabs>
          <w:tab w:val="left" w:pos="1980"/>
        </w:tabs>
        <w:spacing w:before="120"/>
        <w:ind w:left="2520"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Identify Attached Department by giving both Code and the related description </w:t>
      </w:r>
    </w:p>
    <w:p w14:paraId="6514013A" w14:textId="77777777" w:rsidR="000B7384" w:rsidRPr="0018018A" w:rsidRDefault="00183402" w:rsidP="00D31382">
      <w:pPr>
        <w:widowControl w:val="0"/>
        <w:tabs>
          <w:tab w:val="left" w:pos="1980"/>
        </w:tabs>
        <w:spacing w:before="120"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rPr>
        <w:tab/>
        <w:t xml:space="preserve">Give relevant Grant No. as reflected in the budget book </w:t>
      </w:r>
    </w:p>
    <w:p w14:paraId="4B800894" w14:textId="77777777" w:rsidR="000B7384" w:rsidRPr="0018018A" w:rsidRDefault="00183402" w:rsidP="00D31382">
      <w:pPr>
        <w:tabs>
          <w:tab w:val="left" w:pos="1980"/>
        </w:tabs>
        <w:spacing w:before="119"/>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 xml:space="preserve">Give relevant Grant Name as reflected in the budget book </w:t>
      </w:r>
    </w:p>
    <w:p w14:paraId="09D5EEEF" w14:textId="77777777" w:rsidR="000B7384" w:rsidRPr="0018018A" w:rsidRDefault="00183402" w:rsidP="00D31382">
      <w:pPr>
        <w:tabs>
          <w:tab w:val="left" w:pos="1980"/>
        </w:tabs>
        <w:spacing w:before="121"/>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 xml:space="preserve">Identify the Fund Centre Name for which the budget is prepared, </w:t>
      </w:r>
    </w:p>
    <w:p w14:paraId="6F3C0024" w14:textId="77777777" w:rsidR="000B7384" w:rsidRPr="0018018A" w:rsidRDefault="00183402" w:rsidP="00D31382">
      <w:pPr>
        <w:tabs>
          <w:tab w:val="left" w:pos="1980"/>
        </w:tabs>
        <w:spacing w:before="120"/>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rPr>
        <w:tab/>
        <w:t xml:space="preserve">Identify Fund Centre Code – DDO </w:t>
      </w:r>
      <w:r w:rsidRPr="0018018A">
        <w:rPr>
          <w:rFonts w:ascii="Times New Roman" w:eastAsia="Times New Roman" w:hAnsi="Times New Roman" w:cs="Times New Roman"/>
          <w:i/>
        </w:rPr>
        <w:t>(e.g. BO4002).</w:t>
      </w:r>
    </w:p>
    <w:p w14:paraId="6BDE638E" w14:textId="77777777" w:rsidR="000B7384" w:rsidRPr="0018018A" w:rsidRDefault="00183402" w:rsidP="00D31382">
      <w:pPr>
        <w:spacing w:before="120"/>
        <w:ind w:left="1980" w:right="357" w:hanging="1620"/>
        <w:jc w:val="both"/>
        <w:rPr>
          <w:rFonts w:ascii="Times New Roman" w:hAnsi="Times New Roman" w:cs="Times New Roman"/>
        </w:rPr>
      </w:pPr>
      <w:r w:rsidRPr="0018018A">
        <w:rPr>
          <w:rFonts w:ascii="Times New Roman" w:eastAsia="Times New Roman" w:hAnsi="Times New Roman" w:cs="Times New Roman"/>
        </w:rPr>
        <w:t xml:space="preserve">Serial Number 7:  Enter sub-detailed Function (both code and the related description) according to the chart of accounts at detailed level, </w:t>
      </w:r>
    </w:p>
    <w:p w14:paraId="4D9E2FCD" w14:textId="77777777" w:rsidR="000B7384" w:rsidRPr="0018018A" w:rsidRDefault="00183402" w:rsidP="004A7917">
      <w:pPr>
        <w:widowControl w:val="0"/>
        <w:spacing w:before="120"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8:   Enter detailed objects codes from Chart of Accounts (CoA) </w:t>
      </w:r>
      <w:r w:rsidRPr="0018018A">
        <w:rPr>
          <w:rFonts w:ascii="Times New Roman" w:eastAsia="Times New Roman" w:hAnsi="Times New Roman" w:cs="Times New Roman"/>
          <w:i/>
        </w:rPr>
        <w:t>(e.g. A03201).</w:t>
      </w:r>
    </w:p>
    <w:p w14:paraId="489CB6FF" w14:textId="77777777" w:rsidR="000B7384" w:rsidRPr="0018018A" w:rsidRDefault="00183402" w:rsidP="004A7917">
      <w:pPr>
        <w:widowControl w:val="0"/>
        <w:spacing w:before="120"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9:   Identify the description of the corresponding object code as given in CoA</w:t>
      </w:r>
    </w:p>
    <w:p w14:paraId="3F252137" w14:textId="77777777" w:rsidR="000B7384" w:rsidRPr="0018018A" w:rsidRDefault="00183402" w:rsidP="00D31382">
      <w:pPr>
        <w:ind w:left="1980"/>
        <w:jc w:val="both"/>
        <w:rPr>
          <w:rFonts w:ascii="Times New Roman" w:eastAsia="Times New Roman" w:hAnsi="Times New Roman" w:cs="Times New Roman"/>
          <w:i/>
        </w:rPr>
      </w:pPr>
      <w:r w:rsidRPr="0018018A">
        <w:rPr>
          <w:rFonts w:ascii="Times New Roman" w:eastAsia="Times New Roman" w:hAnsi="Times New Roman" w:cs="Times New Roman"/>
          <w:i/>
        </w:rPr>
        <w:t>(e.g. Postage and Telegraph).</w:t>
      </w:r>
    </w:p>
    <w:p w14:paraId="0E7806E3" w14:textId="77777777" w:rsidR="000B7384" w:rsidRPr="0018018A" w:rsidRDefault="00183402" w:rsidP="00D31382">
      <w:pPr>
        <w:widowControl w:val="0"/>
        <w:spacing w:before="119" w:after="0" w:line="240" w:lineRule="auto"/>
        <w:ind w:left="1980" w:right="359" w:hanging="1620"/>
        <w:jc w:val="both"/>
        <w:rPr>
          <w:rFonts w:ascii="Times New Roman" w:eastAsia="Times New Roman" w:hAnsi="Times New Roman" w:cs="Times New Roman"/>
        </w:rPr>
      </w:pPr>
      <w:r w:rsidRPr="0018018A">
        <w:rPr>
          <w:rFonts w:ascii="Times New Roman" w:eastAsia="Times New Roman" w:hAnsi="Times New Roman" w:cs="Times New Roman"/>
        </w:rPr>
        <w:t>Serial Number 10:  Identify the type of supplementary grant requested either (</w:t>
      </w:r>
      <w:proofErr w:type="spellStart"/>
      <w:r w:rsidRPr="0018018A">
        <w:rPr>
          <w:rFonts w:ascii="Times New Roman" w:eastAsia="Times New Roman" w:hAnsi="Times New Roman" w:cs="Times New Roman"/>
        </w:rPr>
        <w:t>i</w:t>
      </w:r>
      <w:proofErr w:type="spellEnd"/>
      <w:r w:rsidRPr="0018018A">
        <w:rPr>
          <w:rFonts w:ascii="Times New Roman" w:eastAsia="Times New Roman" w:hAnsi="Times New Roman" w:cs="Times New Roman"/>
        </w:rPr>
        <w:t>) Regular (Net) or (ii) Technical or (iii) Token or (iv) Other.</w:t>
      </w:r>
    </w:p>
    <w:p w14:paraId="2DACE604" w14:textId="77777777" w:rsidR="000B7384" w:rsidRPr="0018018A" w:rsidRDefault="00183402" w:rsidP="004A7917">
      <w:pPr>
        <w:widowControl w:val="0"/>
        <w:spacing w:before="121"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11:   Enter supplementary grant amount required for a particular object.</w:t>
      </w:r>
    </w:p>
    <w:p w14:paraId="5D010018"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General Instructions:</w:t>
      </w:r>
    </w:p>
    <w:p w14:paraId="0A6D6DFE" w14:textId="77777777" w:rsidR="000B7384" w:rsidRPr="0018018A" w:rsidRDefault="00183402" w:rsidP="004A7917">
      <w:pPr>
        <w:widowControl w:val="0"/>
        <w:numPr>
          <w:ilvl w:val="0"/>
          <w:numId w:val="19"/>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All data shall be entered at detailed object code level (e.g. A03201).</w:t>
      </w:r>
    </w:p>
    <w:p w14:paraId="23215183" w14:textId="77777777" w:rsidR="000B7384" w:rsidRPr="0018018A" w:rsidRDefault="00183402" w:rsidP="004A7917">
      <w:pPr>
        <w:widowControl w:val="0"/>
        <w:numPr>
          <w:ilvl w:val="0"/>
          <w:numId w:val="19"/>
        </w:numPr>
        <w:tabs>
          <w:tab w:val="left" w:pos="1079"/>
        </w:tabs>
        <w:spacing w:before="119" w:after="0" w:line="240" w:lineRule="auto"/>
        <w:ind w:right="356"/>
        <w:jc w:val="both"/>
        <w:rPr>
          <w:rFonts w:ascii="Times New Roman" w:hAnsi="Times New Roman" w:cs="Times New Roman"/>
        </w:rPr>
      </w:pPr>
      <w:r w:rsidRPr="0018018A">
        <w:rPr>
          <w:rFonts w:ascii="Times New Roman" w:eastAsia="Times New Roman" w:hAnsi="Times New Roman" w:cs="Times New Roman"/>
        </w:rPr>
        <w:t>Subtotals shall be provided at major object code level (e.g. A03 Operating Expenses) and minor object code level (e.g. A033 Utilities) for column with serial 11.</w:t>
      </w:r>
    </w:p>
    <w:p w14:paraId="5040D6D2" w14:textId="77777777" w:rsidR="000B7384" w:rsidRPr="0018018A" w:rsidRDefault="00183402" w:rsidP="004A7917">
      <w:pPr>
        <w:widowControl w:val="0"/>
        <w:numPr>
          <w:ilvl w:val="0"/>
          <w:numId w:val="19"/>
        </w:numPr>
        <w:tabs>
          <w:tab w:val="left" w:pos="1079"/>
        </w:tabs>
        <w:spacing w:before="121" w:after="0" w:line="240" w:lineRule="auto"/>
        <w:ind w:right="357"/>
        <w:jc w:val="both"/>
        <w:rPr>
          <w:rFonts w:ascii="Times New Roman" w:hAnsi="Times New Roman" w:cs="Times New Roman"/>
        </w:rPr>
      </w:pPr>
      <w:r w:rsidRPr="0018018A">
        <w:rPr>
          <w:rFonts w:ascii="Times New Roman" w:eastAsia="Times New Roman" w:hAnsi="Times New Roman" w:cs="Times New Roman"/>
        </w:rPr>
        <w:t>Object codes shall be presented according to the sequence reflected in the budget book (e.g. A01 followed by A011 followed by A01101, A01102, A01150 etc.).</w:t>
      </w:r>
    </w:p>
    <w:p w14:paraId="627E1406" w14:textId="77777777" w:rsidR="000B7384" w:rsidRPr="0018018A" w:rsidRDefault="00183402" w:rsidP="004A7917">
      <w:pPr>
        <w:widowControl w:val="0"/>
        <w:numPr>
          <w:ilvl w:val="0"/>
          <w:numId w:val="19"/>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Grand total shall be provided for column with serial 11.</w:t>
      </w:r>
    </w:p>
    <w:p w14:paraId="19D30CF0" w14:textId="77777777" w:rsidR="000B7384" w:rsidRPr="0018018A" w:rsidRDefault="00183402" w:rsidP="004A7917">
      <w:pPr>
        <w:widowControl w:val="0"/>
        <w:numPr>
          <w:ilvl w:val="0"/>
          <w:numId w:val="19"/>
        </w:numPr>
        <w:tabs>
          <w:tab w:val="left" w:pos="1079"/>
        </w:tabs>
        <w:spacing w:before="119" w:after="0" w:line="240" w:lineRule="auto"/>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50A41619" w14:textId="77777777" w:rsidR="000B7384" w:rsidRPr="0018018A" w:rsidRDefault="00183402" w:rsidP="004A7917">
      <w:pPr>
        <w:widowControl w:val="0"/>
        <w:numPr>
          <w:ilvl w:val="0"/>
          <w:numId w:val="19"/>
        </w:numPr>
        <w:tabs>
          <w:tab w:val="left" w:pos="1079"/>
        </w:tabs>
        <w:spacing w:before="121" w:after="0" w:line="240" w:lineRule="auto"/>
        <w:ind w:right="358"/>
        <w:jc w:val="both"/>
        <w:rPr>
          <w:rFonts w:ascii="Times New Roman" w:hAnsi="Times New Roman" w:cs="Times New Roman"/>
        </w:rPr>
      </w:pPr>
      <w:r w:rsidRPr="0018018A">
        <w:rPr>
          <w:rFonts w:ascii="Times New Roman" w:eastAsia="Times New Roman" w:hAnsi="Times New Roman" w:cs="Times New Roman"/>
          <w:i/>
        </w:rPr>
        <w:t>The Administrative Department must duly approve each proposal for supplementary grant prepared by a subordinate DDO before forwarding it to the Finance Department.</w:t>
      </w:r>
    </w:p>
    <w:p w14:paraId="41F09ECA" w14:textId="77777777" w:rsidR="000B7384" w:rsidRPr="0018018A" w:rsidRDefault="00183402" w:rsidP="004A7917">
      <w:pPr>
        <w:widowControl w:val="0"/>
        <w:numPr>
          <w:ilvl w:val="0"/>
          <w:numId w:val="19"/>
        </w:numPr>
        <w:tabs>
          <w:tab w:val="left" w:pos="1079"/>
        </w:tabs>
        <w:spacing w:before="120" w:after="0" w:line="240" w:lineRule="auto"/>
        <w:ind w:right="358"/>
        <w:jc w:val="both"/>
        <w:rPr>
          <w:rFonts w:ascii="Times New Roman" w:hAnsi="Times New Roman" w:cs="Times New Roman"/>
        </w:rPr>
      </w:pPr>
      <w:r w:rsidRPr="0018018A">
        <w:rPr>
          <w:rFonts w:ascii="Times New Roman" w:eastAsia="Times New Roman" w:hAnsi="Times New Roman" w:cs="Times New Roman"/>
          <w:i/>
        </w:rPr>
        <w:t>A justification must be provided in the shape of detailed explanatory memo with adequate analytical details and applicable supporting documents.</w:t>
      </w:r>
    </w:p>
    <w:p w14:paraId="47087FD4" w14:textId="77777777" w:rsidR="000B7384" w:rsidRPr="0018018A" w:rsidRDefault="000B7384" w:rsidP="004A7917">
      <w:pPr>
        <w:widowControl w:val="0"/>
        <w:spacing w:after="0" w:line="240" w:lineRule="auto"/>
        <w:jc w:val="both"/>
        <w:rPr>
          <w:rFonts w:ascii="Times New Roman" w:eastAsia="Times New Roman" w:hAnsi="Times New Roman" w:cs="Times New Roman"/>
          <w:b/>
        </w:rPr>
      </w:pPr>
    </w:p>
    <w:p w14:paraId="2C1CB6B1" w14:textId="77777777" w:rsidR="000B7384" w:rsidRPr="0018018A" w:rsidRDefault="000B7384" w:rsidP="004A7917">
      <w:pPr>
        <w:widowControl w:val="0"/>
        <w:spacing w:after="0" w:line="240" w:lineRule="auto"/>
        <w:jc w:val="both"/>
        <w:rPr>
          <w:rFonts w:ascii="Times New Roman" w:eastAsia="Times New Roman" w:hAnsi="Times New Roman" w:cs="Times New Roman"/>
          <w:b/>
        </w:rPr>
      </w:pPr>
    </w:p>
    <w:p w14:paraId="64997380" w14:textId="77777777" w:rsidR="000B7384" w:rsidRPr="0018018A" w:rsidRDefault="000B7384" w:rsidP="004A7917">
      <w:pPr>
        <w:widowControl w:val="0"/>
        <w:spacing w:after="0" w:line="240" w:lineRule="auto"/>
        <w:jc w:val="both"/>
        <w:rPr>
          <w:rFonts w:ascii="Times New Roman" w:eastAsia="Times New Roman" w:hAnsi="Times New Roman" w:cs="Times New Roman"/>
          <w:b/>
        </w:rPr>
      </w:pPr>
    </w:p>
    <w:p w14:paraId="6DF0CF1D" w14:textId="77777777" w:rsidR="000B7384" w:rsidRPr="0018018A" w:rsidRDefault="000B7384" w:rsidP="004A7917">
      <w:pPr>
        <w:widowControl w:val="0"/>
        <w:spacing w:before="26" w:after="0" w:line="240" w:lineRule="auto"/>
        <w:jc w:val="both"/>
        <w:rPr>
          <w:rFonts w:ascii="Times New Roman" w:eastAsia="Times New Roman" w:hAnsi="Times New Roman" w:cs="Times New Roman"/>
          <w:b/>
        </w:rPr>
      </w:pPr>
    </w:p>
    <w:p w14:paraId="4A466EAA" w14:textId="77777777" w:rsidR="000B7384" w:rsidRPr="0018018A" w:rsidRDefault="000B7384" w:rsidP="004A7917">
      <w:pPr>
        <w:widowControl w:val="0"/>
        <w:spacing w:after="0" w:line="240" w:lineRule="auto"/>
        <w:ind w:left="412" w:right="412"/>
        <w:jc w:val="both"/>
        <w:rPr>
          <w:rFonts w:ascii="Times New Roman" w:eastAsia="Times New Roman" w:hAnsi="Times New Roman" w:cs="Times New Roman"/>
        </w:rPr>
        <w:sectPr w:rsidR="000B7384" w:rsidRPr="0018018A">
          <w:footerReference w:type="default" r:id="rId23"/>
          <w:pgSz w:w="12240" w:h="15840"/>
          <w:pgMar w:top="1500" w:right="1080" w:bottom="280" w:left="1080" w:header="0" w:footer="0" w:gutter="0"/>
          <w:cols w:space="720"/>
        </w:sectPr>
      </w:pPr>
    </w:p>
    <w:p w14:paraId="0B105597" w14:textId="264C99E3" w:rsidR="000B7384" w:rsidRPr="0018018A" w:rsidRDefault="00183402" w:rsidP="003577D5">
      <w:pPr>
        <w:pStyle w:val="Heading3"/>
        <w:rPr>
          <w:rFonts w:ascii="Times New Roman" w:hAnsi="Times New Roman" w:cs="Times New Roman"/>
        </w:rPr>
      </w:pPr>
      <w:bookmarkStart w:id="63" w:name="_4jep33i2uonf" w:colFirst="0" w:colLast="0"/>
      <w:bookmarkStart w:id="64" w:name="_Toc214377166"/>
      <w:bookmarkEnd w:id="63"/>
      <w:r w:rsidRPr="0018018A">
        <w:rPr>
          <w:rFonts w:ascii="Times New Roman" w:hAnsi="Times New Roman" w:cs="Times New Roman"/>
        </w:rPr>
        <w:t>Form BM‐VII ‐ Revised Estimates/Final Statement of Excess &amp; Surrenders FY 202</w:t>
      </w:r>
      <w:r w:rsidR="0035252F" w:rsidRPr="0018018A">
        <w:rPr>
          <w:rFonts w:ascii="Times New Roman" w:hAnsi="Times New Roman" w:cs="Times New Roman"/>
        </w:rPr>
        <w:t>5</w:t>
      </w:r>
      <w:r w:rsidRPr="0018018A">
        <w:rPr>
          <w:rFonts w:ascii="Times New Roman" w:hAnsi="Times New Roman" w:cs="Times New Roman"/>
        </w:rPr>
        <w:t>‐2</w:t>
      </w:r>
      <w:r w:rsidR="0035252F" w:rsidRPr="0018018A">
        <w:rPr>
          <w:rFonts w:ascii="Times New Roman" w:hAnsi="Times New Roman" w:cs="Times New Roman"/>
        </w:rPr>
        <w:t>6</w:t>
      </w:r>
      <w:bookmarkEnd w:id="64"/>
    </w:p>
    <w:p w14:paraId="0CB02F91" w14:textId="77777777" w:rsidR="000B7384" w:rsidRPr="0018018A" w:rsidRDefault="000B7384" w:rsidP="003577D5">
      <w:pPr>
        <w:pStyle w:val="Heading3"/>
        <w:rPr>
          <w:rFonts w:ascii="Times New Roman" w:eastAsia="Times New Roman" w:hAnsi="Times New Roman" w:cs="Times New Roman"/>
          <w:sz w:val="32"/>
          <w:szCs w:val="32"/>
        </w:rPr>
      </w:pPr>
    </w:p>
    <w:p w14:paraId="5E1D7982" w14:textId="77777777" w:rsidR="000B7384" w:rsidRPr="0018018A" w:rsidRDefault="00183402" w:rsidP="004A7917">
      <w:pPr>
        <w:widowControl w:val="0"/>
        <w:numPr>
          <w:ilvl w:val="0"/>
          <w:numId w:val="20"/>
        </w:numPr>
        <w:tabs>
          <w:tab w:val="left" w:pos="576"/>
        </w:tabs>
        <w:spacing w:after="0" w:line="240" w:lineRule="auto"/>
        <w:ind w:left="576" w:hanging="224"/>
        <w:jc w:val="both"/>
        <w:rPr>
          <w:rFonts w:ascii="Times New Roman" w:hAnsi="Times New Roman" w:cs="Times New Roman"/>
        </w:rPr>
      </w:pPr>
      <w:r w:rsidRPr="0018018A">
        <w:rPr>
          <w:rFonts w:ascii="Times New Roman" w:eastAsia="Times New Roman" w:hAnsi="Times New Roman" w:cs="Times New Roman"/>
          <w:b/>
          <w:sz w:val="16"/>
          <w:szCs w:val="16"/>
        </w:rPr>
        <w:t>Department</w:t>
      </w:r>
      <w:r w:rsidRPr="0018018A">
        <w:rPr>
          <w:rFonts w:ascii="Times New Roman" w:hAnsi="Times New Roman" w:cs="Times New Roman"/>
          <w:noProof/>
          <w:lang w:val="en-US"/>
        </w:rPr>
        <mc:AlternateContent>
          <mc:Choice Requires="wps">
            <w:drawing>
              <wp:anchor distT="0" distB="0" distL="0" distR="0" simplePos="0" relativeHeight="251708416" behindDoc="0" locked="0" layoutInCell="1" allowOverlap="1" wp14:anchorId="70F30B8A" wp14:editId="370EA2D9">
                <wp:simplePos x="0" y="0"/>
                <wp:positionH relativeFrom="column">
                  <wp:posOffset>1869440</wp:posOffset>
                </wp:positionH>
                <wp:positionV relativeFrom="paragraph">
                  <wp:posOffset>153035</wp:posOffset>
                </wp:positionV>
                <wp:extent cx="4800600" cy="6350"/>
                <wp:effectExtent l="0" t="0" r="0" b="0"/>
                <wp:wrapTopAndBottom/>
                <wp:docPr id="45" name="Freeform: Shape 45"/>
                <wp:cNvGraphicFramePr/>
                <a:graphic xmlns:a="http://schemas.openxmlformats.org/drawingml/2006/main">
                  <a:graphicData uri="http://schemas.microsoft.com/office/word/2010/wordprocessingShape">
                    <wps:wsp>
                      <wps:cNvSpPr/>
                      <wps:spPr>
                        <a:xfrm>
                          <a:off x="0" y="0"/>
                          <a:ext cx="4800600" cy="6350"/>
                        </a:xfrm>
                        <a:custGeom>
                          <a:avLst/>
                          <a:gdLst/>
                          <a:ahLst/>
                          <a:cxnLst/>
                          <a:rect l="l" t="t" r="r" b="b"/>
                          <a:pathLst>
                            <a:path w="4800600" h="6350">
                              <a:moveTo>
                                <a:pt x="4800600" y="6095"/>
                              </a:moveTo>
                              <a:lnTo>
                                <a:pt x="4800600" y="0"/>
                              </a:lnTo>
                              <a:lnTo>
                                <a:pt x="0" y="0"/>
                              </a:lnTo>
                              <a:lnTo>
                                <a:pt x="0" y="6096"/>
                              </a:lnTo>
                              <a:lnTo>
                                <a:pt x="4800600" y="6095"/>
                              </a:lnTo>
                              <a:close/>
                            </a:path>
                          </a:pathLst>
                        </a:custGeom>
                        <a:solidFill>
                          <a:srgbClr val="000000"/>
                        </a:solidFill>
                      </wps:spPr>
                      <wps:bodyPr wrap="square" lIns="0" tIns="0" rIns="0" bIns="0" rtlCol="0">
                        <a:noAutofit/>
                      </wps:bodyPr>
                    </wps:wsp>
                  </a:graphicData>
                </a:graphic>
              </wp:anchor>
            </w:drawing>
          </mc:Choice>
          <mc:Fallback>
            <w:pict>
              <v:shape w14:anchorId="00601F2A" id="Freeform: Shape 45" o:spid="_x0000_s1026" style="position:absolute;margin-left:147.2pt;margin-top:12.05pt;width:378pt;height:.5pt;z-index:251708416;visibility:visible;mso-wrap-style:square;mso-wrap-distance-left:0;mso-wrap-distance-top:0;mso-wrap-distance-right:0;mso-wrap-distance-bottom:0;mso-position-horizontal:absolute;mso-position-horizontal-relative:text;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" path="m4800600,6095r,-6095l,,,6096r4800600,-1xe" fillcolor="black" stroked="f">
                <v:path arrowok="t"/>
                <w10:wrap type="topAndBottom"/>
              </v:shape>
            </w:pict>
          </mc:Fallback>
        </mc:AlternateContent>
      </w:r>
    </w:p>
    <w:p w14:paraId="2BCB5408" w14:textId="77777777" w:rsidR="000B7384" w:rsidRPr="0018018A" w:rsidRDefault="00183402" w:rsidP="004A7917">
      <w:pPr>
        <w:widowControl w:val="0"/>
        <w:numPr>
          <w:ilvl w:val="0"/>
          <w:numId w:val="20"/>
        </w:numPr>
        <w:tabs>
          <w:tab w:val="left" w:pos="575"/>
        </w:tabs>
        <w:spacing w:after="0" w:line="240" w:lineRule="auto"/>
        <w:ind w:left="352" w:right="12539" w:firstLine="0"/>
        <w:jc w:val="both"/>
        <w:rPr>
          <w:rFonts w:ascii="Times New Roman" w:hAnsi="Times New Roman" w:cs="Times New Roman"/>
        </w:rPr>
      </w:pPr>
      <w:r w:rsidRPr="0018018A">
        <w:rPr>
          <w:rFonts w:ascii="Times New Roman" w:eastAsia="Times New Roman" w:hAnsi="Times New Roman" w:cs="Times New Roman"/>
          <w:b/>
          <w:sz w:val="16"/>
          <w:szCs w:val="16"/>
        </w:rPr>
        <w:t>Attached Department (where applicable)</w:t>
      </w:r>
    </w:p>
    <w:p w14:paraId="32638EA6" w14:textId="77777777" w:rsidR="000B7384" w:rsidRPr="0018018A" w:rsidRDefault="00183402" w:rsidP="004A7917">
      <w:pPr>
        <w:widowControl w:val="0"/>
        <w:spacing w:after="0" w:line="20" w:lineRule="auto"/>
        <w:ind w:left="2944"/>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478A2018" wp14:editId="18FE1A94">
                <wp:extent cx="4800600" cy="6350"/>
                <wp:effectExtent l="0" t="0" r="0" b="0"/>
                <wp:docPr id="46" name="Group 46"/>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194076021" name="Freeform: Shape 1194076021"/>
                        <wps:cNvSpPr/>
                        <wps:spPr>
                          <a:xfrm>
                            <a:off x="0" y="0"/>
                            <a:ext cx="4800600" cy="6350"/>
                          </a:xfrm>
                          <a:custGeom>
                            <a:avLst/>
                            <a:gdLst/>
                            <a:ahLst/>
                            <a:cxnLst/>
                            <a:rect l="l" t="t" r="r" b="b"/>
                            <a:pathLst>
                              <a:path w="4800600" h="6350">
                                <a:moveTo>
                                  <a:pt x="4800600" y="6095"/>
                                </a:moveTo>
                                <a:lnTo>
                                  <a:pt x="4800600" y="0"/>
                                </a:lnTo>
                                <a:lnTo>
                                  <a:pt x="0" y="0"/>
                                </a:lnTo>
                                <a:lnTo>
                                  <a:pt x="0" y="6095"/>
                                </a:lnTo>
                                <a:lnTo>
                                  <a:pt x="4800600" y="6095"/>
                                </a:lnTo>
                                <a:close/>
                              </a:path>
                            </a:pathLst>
                          </a:custGeom>
                          <a:solidFill>
                            <a:srgbClr val="000000"/>
                          </a:solidFill>
                        </wps:spPr>
                        <wps:bodyPr wrap="square" lIns="0" tIns="0" rIns="0" bIns="0" rtlCol="0">
                          <a:noAutofit/>
                        </wps:bodyPr>
                      </wps:wsp>
                    </wpg:wgp>
                  </a:graphicData>
                </a:graphic>
              </wp:inline>
            </w:drawing>
          </mc:Choice>
          <mc:Fallback>
            <w:pict>
              <v:group w14:anchorId="6C38B913" id="Group 46" o:spid="_x0000_s1026" style="width:378pt;height:.5pt;mso-position-horizontal-relative:char;mso-position-vertical-relative:line" coordsize="4800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">
                <v:shape id="Freeform: Shape 1194076021" o:spid="_x0000_s1027" style="position:absolute;width:48006;height:63;visibility:visible;mso-wrap-style:square;v-text-anchor:top" coordsize="48006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" path="m4800600,6095r,-6095l,,,6095r4800600,xe" fillcolor="black" stroked="f">
                  <v:path arrowok="t"/>
                </v:shape>
                <w10:anchorlock/>
              </v:group>
            </w:pict>
          </mc:Fallback>
        </mc:AlternateContent>
      </w:r>
    </w:p>
    <w:p w14:paraId="306444AE" w14:textId="77777777" w:rsidR="000B7384" w:rsidRPr="0018018A" w:rsidRDefault="00183402" w:rsidP="004A7917">
      <w:pPr>
        <w:widowControl w:val="0"/>
        <w:numPr>
          <w:ilvl w:val="0"/>
          <w:numId w:val="20"/>
        </w:numPr>
        <w:tabs>
          <w:tab w:val="left" w:pos="577"/>
        </w:tabs>
        <w:spacing w:before="48" w:after="0" w:line="240" w:lineRule="auto"/>
        <w:ind w:left="577" w:hanging="225"/>
        <w:jc w:val="both"/>
        <w:rPr>
          <w:rFonts w:ascii="Times New Roman" w:hAnsi="Times New Roman" w:cs="Times New Roman"/>
        </w:rPr>
      </w:pPr>
      <w:r w:rsidRPr="0018018A">
        <w:rPr>
          <w:rFonts w:ascii="Times New Roman" w:eastAsia="Times New Roman" w:hAnsi="Times New Roman" w:cs="Times New Roman"/>
          <w:b/>
          <w:sz w:val="16"/>
          <w:szCs w:val="16"/>
        </w:rPr>
        <w:t>Grant No.</w:t>
      </w:r>
      <w:r w:rsidRPr="0018018A">
        <w:rPr>
          <w:rFonts w:ascii="Times New Roman" w:hAnsi="Times New Roman" w:cs="Times New Roman"/>
          <w:noProof/>
          <w:lang w:val="en-US"/>
        </w:rPr>
        <mc:AlternateContent>
          <mc:Choice Requires="wps">
            <w:drawing>
              <wp:anchor distT="0" distB="0" distL="0" distR="0" simplePos="0" relativeHeight="251709440" behindDoc="0" locked="0" layoutInCell="1" allowOverlap="1" wp14:anchorId="674E5BC8" wp14:editId="4423F474">
                <wp:simplePos x="0" y="0"/>
                <wp:positionH relativeFrom="column">
                  <wp:posOffset>1869440</wp:posOffset>
                </wp:positionH>
                <wp:positionV relativeFrom="paragraph">
                  <wp:posOffset>184150</wp:posOffset>
                </wp:positionV>
                <wp:extent cx="4800600" cy="6350"/>
                <wp:effectExtent l="0" t="0" r="0" b="0"/>
                <wp:wrapTopAndBottom/>
                <wp:docPr id="32" name="Freeform: Shape 32"/>
                <wp:cNvGraphicFramePr/>
                <a:graphic xmlns:a="http://schemas.openxmlformats.org/drawingml/2006/main">
                  <a:graphicData uri="http://schemas.microsoft.com/office/word/2010/wordprocessingShape">
                    <wps:wsp>
                      <wps:cNvSpPr/>
                      <wps:spPr>
                        <a:xfrm>
                          <a:off x="0" y="0"/>
                          <a:ext cx="4800600" cy="6350"/>
                        </a:xfrm>
                        <a:custGeom>
                          <a:avLst/>
                          <a:gdLst/>
                          <a:ahLst/>
                          <a:cxnLst/>
                          <a:rect l="l" t="t" r="r" b="b"/>
                          <a:pathLst>
                            <a:path w="4800600" h="6350">
                              <a:moveTo>
                                <a:pt x="4800600" y="6095"/>
                              </a:moveTo>
                              <a:lnTo>
                                <a:pt x="4800600" y="0"/>
                              </a:lnTo>
                              <a:lnTo>
                                <a:pt x="0" y="0"/>
                              </a:lnTo>
                              <a:lnTo>
                                <a:pt x="0" y="6096"/>
                              </a:lnTo>
                              <a:lnTo>
                                <a:pt x="4800600" y="6095"/>
                              </a:lnTo>
                              <a:close/>
                            </a:path>
                          </a:pathLst>
                        </a:custGeom>
                        <a:solidFill>
                          <a:srgbClr val="000000"/>
                        </a:solidFill>
                      </wps:spPr>
                      <wps:bodyPr wrap="square" lIns="0" tIns="0" rIns="0" bIns="0" rtlCol="0">
                        <a:noAutofit/>
                      </wps:bodyPr>
                    </wps:wsp>
                  </a:graphicData>
                </a:graphic>
              </wp:anchor>
            </w:drawing>
          </mc:Choice>
          <mc:Fallback>
            <w:pict>
              <v:shape w14:anchorId="3F560E04" id="Freeform: Shape 32" o:spid="_x0000_s1026" style="position:absolute;margin-left:147.2pt;margin-top:14.5pt;width:378pt;height:.5pt;z-index:251709440;visibility:visible;mso-wrap-style:square;mso-wrap-distance-left:0;mso-wrap-distance-top:0;mso-wrap-distance-right:0;mso-wrap-distance-bottom:0;mso-position-horizontal:absolute;mso-position-horizontal-relative:text;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" path="m4800600,6095r,-6095l,,,6096r4800600,-1xe" fillcolor="black" stroked="f">
                <v:path arrowok="t"/>
                <w10:wrap type="topAndBottom"/>
              </v:shape>
            </w:pict>
          </mc:Fallback>
        </mc:AlternateContent>
      </w:r>
    </w:p>
    <w:p w14:paraId="11ABA0E7" w14:textId="32F05C58" w:rsidR="000B7384" w:rsidRPr="0018018A" w:rsidRDefault="00183402" w:rsidP="0075404E">
      <w:pPr>
        <w:pStyle w:val="ListParagraph"/>
        <w:numPr>
          <w:ilvl w:val="0"/>
          <w:numId w:val="20"/>
        </w:numPr>
        <w:rPr>
          <w:rFonts w:ascii="Times New Roman" w:hAnsi="Times New Roman" w:cs="Times New Roman"/>
          <w:sz w:val="16"/>
          <w:szCs w:val="16"/>
        </w:rPr>
      </w:pPr>
      <w:r w:rsidRPr="0018018A">
        <w:rPr>
          <w:rFonts w:ascii="Times New Roman" w:hAnsi="Times New Roman" w:cs="Times New Roman"/>
          <w:sz w:val="16"/>
          <w:szCs w:val="16"/>
        </w:rPr>
        <w:t>Grant Name</w:t>
      </w:r>
    </w:p>
    <w:p w14:paraId="004881A8" w14:textId="77777777" w:rsidR="000B7384" w:rsidRPr="0018018A" w:rsidRDefault="00183402" w:rsidP="004A7917">
      <w:pPr>
        <w:widowControl w:val="0"/>
        <w:spacing w:after="0" w:line="20" w:lineRule="auto"/>
        <w:ind w:left="2944"/>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3265D617" wp14:editId="07D302EE">
                <wp:extent cx="4800600" cy="6350"/>
                <wp:effectExtent l="0" t="0" r="0" b="0"/>
                <wp:docPr id="39" name="Group 39"/>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642703331" name="Freeform: Shape 1642703331"/>
                        <wps:cNvSpPr/>
                        <wps:spPr>
                          <a:xfrm>
                            <a:off x="0" y="0"/>
                            <a:ext cx="4800600" cy="6350"/>
                          </a:xfrm>
                          <a:custGeom>
                            <a:avLst/>
                            <a:gdLst/>
                            <a:ahLst/>
                            <a:cxnLst/>
                            <a:rect l="l" t="t" r="r" b="b"/>
                            <a:pathLst>
                              <a:path w="4800600" h="6350">
                                <a:moveTo>
                                  <a:pt x="4800600" y="6096"/>
                                </a:moveTo>
                                <a:lnTo>
                                  <a:pt x="4800600" y="0"/>
                                </a:lnTo>
                                <a:lnTo>
                                  <a:pt x="0" y="0"/>
                                </a:lnTo>
                                <a:lnTo>
                                  <a:pt x="0" y="6096"/>
                                </a:lnTo>
                                <a:lnTo>
                                  <a:pt x="4800600" y="6096"/>
                                </a:lnTo>
                                <a:close/>
                              </a:path>
                            </a:pathLst>
                          </a:custGeom>
                          <a:solidFill>
                            <a:srgbClr val="000000"/>
                          </a:solidFill>
                        </wps:spPr>
                        <wps:bodyPr wrap="square" lIns="0" tIns="0" rIns="0" bIns="0" rtlCol="0">
                          <a:noAutofit/>
                        </wps:bodyPr>
                      </wps:wsp>
                    </wpg:wgp>
                  </a:graphicData>
                </a:graphic>
              </wp:inline>
            </w:drawing>
          </mc:Choice>
          <mc:Fallback>
            <w:pict>
              <v:group w14:anchorId="15D3D0FE" id="Group 39" o:spid="_x0000_s1026" style="width:378pt;height:.5pt;mso-position-horizontal-relative:char;mso-position-vertical-relative:line" coordsize="4800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">
                <v:shape id="Freeform: Shape 1642703331" o:spid="_x0000_s1027" style="position:absolute;width:48006;height:63;visibility:visible;mso-wrap-style:square;v-text-anchor:top" coordsize="48006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" path="m4800600,6096r,-6096l,,,6096r4800600,xe" fillcolor="black" stroked="f">
                  <v:path arrowok="t"/>
                </v:shape>
                <w10:anchorlock/>
              </v:group>
            </w:pict>
          </mc:Fallback>
        </mc:AlternateContent>
      </w:r>
    </w:p>
    <w:p w14:paraId="78A2C54C" w14:textId="77777777" w:rsidR="000B7384" w:rsidRPr="0018018A" w:rsidRDefault="00183402" w:rsidP="004A7917">
      <w:pPr>
        <w:widowControl w:val="0"/>
        <w:numPr>
          <w:ilvl w:val="0"/>
          <w:numId w:val="20"/>
        </w:numPr>
        <w:tabs>
          <w:tab w:val="left" w:pos="575"/>
        </w:tabs>
        <w:spacing w:before="48" w:after="0" w:line="240" w:lineRule="auto"/>
        <w:ind w:left="575" w:hanging="222"/>
        <w:jc w:val="both"/>
        <w:rPr>
          <w:rFonts w:ascii="Times New Roman" w:hAnsi="Times New Roman" w:cs="Times New Roman"/>
        </w:rPr>
      </w:pPr>
      <w:r w:rsidRPr="0018018A">
        <w:rPr>
          <w:rFonts w:ascii="Times New Roman" w:eastAsia="Times New Roman" w:hAnsi="Times New Roman" w:cs="Times New Roman"/>
          <w:b/>
          <w:sz w:val="16"/>
          <w:szCs w:val="16"/>
        </w:rPr>
        <w:t>Fund Centre Name</w:t>
      </w:r>
      <w:r w:rsidRPr="0018018A">
        <w:rPr>
          <w:rFonts w:ascii="Times New Roman" w:hAnsi="Times New Roman" w:cs="Times New Roman"/>
          <w:noProof/>
          <w:lang w:val="en-US"/>
        </w:rPr>
        <mc:AlternateContent>
          <mc:Choice Requires="wps">
            <w:drawing>
              <wp:anchor distT="0" distB="0" distL="0" distR="0" simplePos="0" relativeHeight="251710464" behindDoc="0" locked="0" layoutInCell="1" allowOverlap="1" wp14:anchorId="45241E61" wp14:editId="15AE58BD">
                <wp:simplePos x="0" y="0"/>
                <wp:positionH relativeFrom="column">
                  <wp:posOffset>1869440</wp:posOffset>
                </wp:positionH>
                <wp:positionV relativeFrom="paragraph">
                  <wp:posOffset>183515</wp:posOffset>
                </wp:positionV>
                <wp:extent cx="4800600" cy="6350"/>
                <wp:effectExtent l="0" t="0" r="0" b="0"/>
                <wp:wrapTopAndBottom/>
                <wp:docPr id="92" name="Freeform: Shape 92"/>
                <wp:cNvGraphicFramePr/>
                <a:graphic xmlns:a="http://schemas.openxmlformats.org/drawingml/2006/main">
                  <a:graphicData uri="http://schemas.microsoft.com/office/word/2010/wordprocessingShape">
                    <wps:wsp>
                      <wps:cNvSpPr/>
                      <wps:spPr>
                        <a:xfrm>
                          <a:off x="0" y="0"/>
                          <a:ext cx="4800600" cy="6350"/>
                        </a:xfrm>
                        <a:custGeom>
                          <a:avLst/>
                          <a:gdLst/>
                          <a:ahLst/>
                          <a:cxnLst/>
                          <a:rect l="l" t="t" r="r" b="b"/>
                          <a:pathLst>
                            <a:path w="4800600" h="6350">
                              <a:moveTo>
                                <a:pt x="4800600" y="6095"/>
                              </a:moveTo>
                              <a:lnTo>
                                <a:pt x="4800600" y="0"/>
                              </a:lnTo>
                              <a:lnTo>
                                <a:pt x="0" y="0"/>
                              </a:lnTo>
                              <a:lnTo>
                                <a:pt x="0" y="6095"/>
                              </a:lnTo>
                              <a:lnTo>
                                <a:pt x="4800600" y="6095"/>
                              </a:lnTo>
                              <a:close/>
                            </a:path>
                          </a:pathLst>
                        </a:custGeom>
                        <a:solidFill>
                          <a:srgbClr val="000000"/>
                        </a:solidFill>
                      </wps:spPr>
                      <wps:bodyPr wrap="square" lIns="0" tIns="0" rIns="0" bIns="0" rtlCol="0">
                        <a:noAutofit/>
                      </wps:bodyPr>
                    </wps:wsp>
                  </a:graphicData>
                </a:graphic>
              </wp:anchor>
            </w:drawing>
          </mc:Choice>
          <mc:Fallback>
            <w:pict>
              <v:shape w14:anchorId="19A0C2A7" id="Freeform: Shape 92" o:spid="_x0000_s1026" style="position:absolute;margin-left:147.2pt;margin-top:14.45pt;width:378pt;height:.5pt;z-index:251710464;visibility:visible;mso-wrap-style:square;mso-wrap-distance-left:0;mso-wrap-distance-top:0;mso-wrap-distance-right:0;mso-wrap-distance-bottom:0;mso-position-horizontal:absolute;mso-position-horizontal-relative:text;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" path="m4800600,6095r,-6095l,,,6095r4800600,xe" fillcolor="black" stroked="f">
                <v:path arrowok="t"/>
                <w10:wrap type="topAndBottom"/>
              </v:shape>
            </w:pict>
          </mc:Fallback>
        </mc:AlternateContent>
      </w:r>
    </w:p>
    <w:p w14:paraId="1777E874" w14:textId="77777777" w:rsidR="000B7384" w:rsidRPr="0018018A" w:rsidRDefault="00183402" w:rsidP="004A7917">
      <w:pPr>
        <w:widowControl w:val="0"/>
        <w:numPr>
          <w:ilvl w:val="0"/>
          <w:numId w:val="20"/>
        </w:numPr>
        <w:tabs>
          <w:tab w:val="left" w:pos="576"/>
        </w:tabs>
        <w:spacing w:before="58" w:after="59" w:line="240" w:lineRule="auto"/>
        <w:ind w:left="576" w:hanging="224"/>
        <w:jc w:val="both"/>
        <w:rPr>
          <w:rFonts w:ascii="Times New Roman" w:hAnsi="Times New Roman" w:cs="Times New Roman"/>
        </w:rPr>
      </w:pPr>
      <w:r w:rsidRPr="0018018A">
        <w:rPr>
          <w:rFonts w:ascii="Times New Roman" w:eastAsia="Times New Roman" w:hAnsi="Times New Roman" w:cs="Times New Roman"/>
          <w:b/>
          <w:sz w:val="16"/>
          <w:szCs w:val="16"/>
        </w:rPr>
        <w:t>Fund Centre Code (DDO Code)</w:t>
      </w:r>
    </w:p>
    <w:p w14:paraId="6E1D64F5" w14:textId="77777777" w:rsidR="000B7384" w:rsidRPr="0018018A" w:rsidRDefault="00183402" w:rsidP="004A7917">
      <w:pPr>
        <w:widowControl w:val="0"/>
        <w:spacing w:after="0" w:line="20" w:lineRule="auto"/>
        <w:ind w:left="2944"/>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5C8F1AE8" wp14:editId="790824B9">
                <wp:extent cx="4800600" cy="6350"/>
                <wp:effectExtent l="0" t="0" r="0" b="0"/>
                <wp:docPr id="95" name="Group 95"/>
                <wp:cNvGraphicFramePr/>
                <a:graphic xmlns:a="http://schemas.openxmlformats.org/drawingml/2006/main">
                  <a:graphicData uri="http://schemas.microsoft.com/office/word/2010/wordprocessingGroup">
                    <wpg:wgp>
                      <wpg:cNvGrpSpPr/>
                      <wpg:grpSpPr>
                        <a:xfrm>
                          <a:off x="0" y="0"/>
                          <a:ext cx="4800600" cy="6350"/>
                          <a:chOff x="0" y="0"/>
                          <a:chExt cx="4800600" cy="6350"/>
                        </a:xfrm>
                      </wpg:grpSpPr>
                      <wps:wsp>
                        <wps:cNvPr id="1102612561" name="Freeform: Shape 1102612561"/>
                        <wps:cNvSpPr/>
                        <wps:spPr>
                          <a:xfrm>
                            <a:off x="0" y="0"/>
                            <a:ext cx="4800600" cy="6350"/>
                          </a:xfrm>
                          <a:custGeom>
                            <a:avLst/>
                            <a:gdLst/>
                            <a:ahLst/>
                            <a:cxnLst/>
                            <a:rect l="l" t="t" r="r" b="b"/>
                            <a:pathLst>
                              <a:path w="4800600" h="6350">
                                <a:moveTo>
                                  <a:pt x="4800600" y="6095"/>
                                </a:moveTo>
                                <a:lnTo>
                                  <a:pt x="4800600" y="0"/>
                                </a:lnTo>
                                <a:lnTo>
                                  <a:pt x="0" y="0"/>
                                </a:lnTo>
                                <a:lnTo>
                                  <a:pt x="0" y="6096"/>
                                </a:lnTo>
                                <a:lnTo>
                                  <a:pt x="4800600" y="6095"/>
                                </a:lnTo>
                                <a:close/>
                              </a:path>
                            </a:pathLst>
                          </a:custGeom>
                          <a:solidFill>
                            <a:srgbClr val="000000"/>
                          </a:solidFill>
                        </wps:spPr>
                        <wps:bodyPr wrap="square" lIns="0" tIns="0" rIns="0" bIns="0" rtlCol="0">
                          <a:noAutofit/>
                        </wps:bodyPr>
                      </wps:wsp>
                    </wpg:wgp>
                  </a:graphicData>
                </a:graphic>
              </wp:inline>
            </w:drawing>
          </mc:Choice>
          <mc:Fallback>
            <w:pict>
              <v:group w14:anchorId="2021E768" id="Group 95" o:spid="_x0000_s1026" style="width:378pt;height:.5pt;mso-position-horizontal-relative:char;mso-position-vertical-relative:line" coordsize="4800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">
                <v:shape id="Freeform: Shape 1102612561" o:spid="_x0000_s1027" style="position:absolute;width:48006;height:63;visibility:visible;mso-wrap-style:square;v-text-anchor:top" coordsize="48006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" path="m4800600,6095r,-6095l,,,6096r4800600,-1xe" fillcolor="black" stroked="f">
                  <v:path arrowok="t"/>
                </v:shape>
                <w10:anchorlock/>
              </v:group>
            </w:pict>
          </mc:Fallback>
        </mc:AlternateContent>
      </w:r>
    </w:p>
    <w:p w14:paraId="78B6FB65" w14:textId="77777777" w:rsidR="000B7384" w:rsidRPr="0018018A" w:rsidRDefault="00183402" w:rsidP="004A7917">
      <w:pPr>
        <w:widowControl w:val="0"/>
        <w:numPr>
          <w:ilvl w:val="0"/>
          <w:numId w:val="20"/>
        </w:numPr>
        <w:tabs>
          <w:tab w:val="left" w:pos="576"/>
        </w:tabs>
        <w:spacing w:before="46" w:after="0" w:line="240" w:lineRule="auto"/>
        <w:ind w:left="576" w:hanging="224"/>
        <w:jc w:val="both"/>
        <w:rPr>
          <w:rFonts w:ascii="Times New Roman" w:hAnsi="Times New Roman" w:cs="Times New Roman"/>
        </w:rPr>
      </w:pPr>
      <w:r w:rsidRPr="0018018A">
        <w:rPr>
          <w:rFonts w:ascii="Times New Roman" w:eastAsia="Times New Roman" w:hAnsi="Times New Roman" w:cs="Times New Roman"/>
          <w:b/>
          <w:sz w:val="16"/>
          <w:szCs w:val="16"/>
        </w:rPr>
        <w:t>Functional Classification</w:t>
      </w:r>
      <w:r w:rsidRPr="0018018A">
        <w:rPr>
          <w:rFonts w:ascii="Times New Roman" w:hAnsi="Times New Roman" w:cs="Times New Roman"/>
          <w:noProof/>
          <w:lang w:val="en-US"/>
        </w:rPr>
        <mc:AlternateContent>
          <mc:Choice Requires="wps">
            <w:drawing>
              <wp:anchor distT="0" distB="0" distL="0" distR="0" simplePos="0" relativeHeight="251711488" behindDoc="0" locked="0" layoutInCell="1" allowOverlap="1" wp14:anchorId="4875C35E" wp14:editId="68D4D838">
                <wp:simplePos x="0" y="0"/>
                <wp:positionH relativeFrom="column">
                  <wp:posOffset>1869440</wp:posOffset>
                </wp:positionH>
                <wp:positionV relativeFrom="paragraph">
                  <wp:posOffset>183515</wp:posOffset>
                </wp:positionV>
                <wp:extent cx="4800600" cy="6350"/>
                <wp:effectExtent l="0" t="0" r="0" b="0"/>
                <wp:wrapTopAndBottom/>
                <wp:docPr id="99" name="Freeform: Shape 99"/>
                <wp:cNvGraphicFramePr/>
                <a:graphic xmlns:a="http://schemas.openxmlformats.org/drawingml/2006/main">
                  <a:graphicData uri="http://schemas.microsoft.com/office/word/2010/wordprocessingShape">
                    <wps:wsp>
                      <wps:cNvSpPr/>
                      <wps:spPr>
                        <a:xfrm>
                          <a:off x="0" y="0"/>
                          <a:ext cx="4800600" cy="6350"/>
                        </a:xfrm>
                        <a:custGeom>
                          <a:avLst/>
                          <a:gdLst/>
                          <a:ahLst/>
                          <a:cxnLst/>
                          <a:rect l="l" t="t" r="r" b="b"/>
                          <a:pathLst>
                            <a:path w="4800600" h="6350">
                              <a:moveTo>
                                <a:pt x="4800600" y="6096"/>
                              </a:moveTo>
                              <a:lnTo>
                                <a:pt x="4800600" y="0"/>
                              </a:lnTo>
                              <a:lnTo>
                                <a:pt x="0" y="0"/>
                              </a:lnTo>
                              <a:lnTo>
                                <a:pt x="0" y="6096"/>
                              </a:lnTo>
                              <a:lnTo>
                                <a:pt x="4800600" y="6096"/>
                              </a:lnTo>
                              <a:close/>
                            </a:path>
                          </a:pathLst>
                        </a:custGeom>
                        <a:solidFill>
                          <a:srgbClr val="000000"/>
                        </a:solidFill>
                      </wps:spPr>
                      <wps:bodyPr wrap="square" lIns="0" tIns="0" rIns="0" bIns="0" rtlCol="0">
                        <a:noAutofit/>
                      </wps:bodyPr>
                    </wps:wsp>
                  </a:graphicData>
                </a:graphic>
              </wp:anchor>
            </w:drawing>
          </mc:Choice>
          <mc:Fallback>
            <w:pict>
              <v:shape w14:anchorId="5ABC2306" id="Freeform: Shape 99" o:spid="_x0000_s1026" style="position:absolute;margin-left:147.2pt;margin-top:14.45pt;width:378pt;height:.5pt;z-index:251711488;visibility:visible;mso-wrap-style:square;mso-wrap-distance-left:0;mso-wrap-distance-top:0;mso-wrap-distance-right:0;mso-wrap-distance-bottom:0;mso-position-horizontal:absolute;mso-position-horizontal-relative:text;mso-position-vertical:absolute;mso-position-vertical-relative:text;v-text-anchor:top" coordsize="4800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" path="m4800600,6096r,-6096l,,,6096r4800600,xe" fillcolor="black" stroked="f">
                <v:path arrowok="t"/>
                <w10:wrap type="topAndBottom"/>
              </v:shape>
            </w:pict>
          </mc:Fallback>
        </mc:AlternateContent>
      </w:r>
    </w:p>
    <w:p w14:paraId="1ED73D37" w14:textId="77777777" w:rsidR="000B7384" w:rsidRPr="0018018A" w:rsidRDefault="000B7384" w:rsidP="004A7917">
      <w:pPr>
        <w:widowControl w:val="0"/>
        <w:spacing w:before="103" w:after="0" w:line="240" w:lineRule="auto"/>
        <w:jc w:val="both"/>
        <w:rPr>
          <w:rFonts w:ascii="Times New Roman" w:eastAsia="Times New Roman" w:hAnsi="Times New Roman" w:cs="Times New Roman"/>
          <w:b/>
          <w:sz w:val="16"/>
          <w:szCs w:val="16"/>
        </w:rPr>
      </w:pPr>
    </w:p>
    <w:p w14:paraId="425433A2" w14:textId="77777777" w:rsidR="000B7384" w:rsidRPr="0018018A" w:rsidRDefault="000B7384" w:rsidP="004A7917">
      <w:pPr>
        <w:widowControl w:val="0"/>
        <w:spacing w:before="103" w:after="0" w:line="240" w:lineRule="auto"/>
        <w:jc w:val="both"/>
        <w:rPr>
          <w:rFonts w:ascii="Times New Roman" w:eastAsia="Times New Roman" w:hAnsi="Times New Roman" w:cs="Times New Roman"/>
          <w:b/>
          <w:sz w:val="16"/>
          <w:szCs w:val="16"/>
        </w:rPr>
      </w:pPr>
    </w:p>
    <w:p w14:paraId="334DA0B9" w14:textId="77777777" w:rsidR="000B7384" w:rsidRPr="0018018A" w:rsidRDefault="00183402" w:rsidP="004A7917">
      <w:pPr>
        <w:ind w:right="37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All Amounts in Rs.</w:t>
      </w:r>
    </w:p>
    <w:p w14:paraId="441BAF00" w14:textId="77777777" w:rsidR="000B7384" w:rsidRPr="0018018A" w:rsidRDefault="00183402" w:rsidP="004A7917">
      <w:pPr>
        <w:tabs>
          <w:tab w:val="left" w:pos="2051"/>
          <w:tab w:val="left" w:pos="3253"/>
          <w:tab w:val="left" w:pos="4287"/>
          <w:tab w:val="left" w:pos="5435"/>
          <w:tab w:val="left" w:pos="6691"/>
          <w:tab w:val="left" w:pos="7881"/>
          <w:tab w:val="left" w:pos="8860"/>
          <w:tab w:val="left" w:pos="9861"/>
          <w:tab w:val="left" w:pos="10966"/>
          <w:tab w:val="left" w:pos="12136"/>
          <w:tab w:val="left" w:pos="13210"/>
          <w:tab w:val="left" w:pos="14210"/>
        </w:tabs>
        <w:spacing w:before="101" w:after="50"/>
        <w:ind w:left="70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(8)</w:t>
      </w:r>
      <w:r w:rsidRPr="0018018A">
        <w:rPr>
          <w:rFonts w:ascii="Times New Roman" w:eastAsia="Times New Roman" w:hAnsi="Times New Roman" w:cs="Times New Roman"/>
          <w:sz w:val="16"/>
          <w:szCs w:val="16"/>
        </w:rPr>
        <w:tab/>
        <w:t>(9)</w:t>
      </w:r>
      <w:r w:rsidRPr="0018018A">
        <w:rPr>
          <w:rFonts w:ascii="Times New Roman" w:eastAsia="Times New Roman" w:hAnsi="Times New Roman" w:cs="Times New Roman"/>
          <w:sz w:val="16"/>
          <w:szCs w:val="16"/>
        </w:rPr>
        <w:tab/>
        <w:t>(10)</w:t>
      </w:r>
      <w:r w:rsidRPr="0018018A">
        <w:rPr>
          <w:rFonts w:ascii="Times New Roman" w:eastAsia="Times New Roman" w:hAnsi="Times New Roman" w:cs="Times New Roman"/>
          <w:sz w:val="16"/>
          <w:szCs w:val="16"/>
        </w:rPr>
        <w:tab/>
        <w:t>(11)</w:t>
      </w:r>
      <w:r w:rsidRPr="0018018A">
        <w:rPr>
          <w:rFonts w:ascii="Times New Roman" w:eastAsia="Times New Roman" w:hAnsi="Times New Roman" w:cs="Times New Roman"/>
          <w:sz w:val="16"/>
          <w:szCs w:val="16"/>
        </w:rPr>
        <w:tab/>
        <w:t>(12)</w:t>
      </w:r>
      <w:r w:rsidRPr="0018018A">
        <w:rPr>
          <w:rFonts w:ascii="Times New Roman" w:eastAsia="Times New Roman" w:hAnsi="Times New Roman" w:cs="Times New Roman"/>
          <w:sz w:val="16"/>
          <w:szCs w:val="16"/>
        </w:rPr>
        <w:tab/>
        <w:t>(13)</w:t>
      </w:r>
      <w:r w:rsidRPr="0018018A">
        <w:rPr>
          <w:rFonts w:ascii="Times New Roman" w:eastAsia="Times New Roman" w:hAnsi="Times New Roman" w:cs="Times New Roman"/>
          <w:sz w:val="16"/>
          <w:szCs w:val="16"/>
        </w:rPr>
        <w:tab/>
        <w:t>(14)</w:t>
      </w:r>
      <w:r w:rsidRPr="0018018A">
        <w:rPr>
          <w:rFonts w:ascii="Times New Roman" w:eastAsia="Times New Roman" w:hAnsi="Times New Roman" w:cs="Times New Roman"/>
          <w:sz w:val="16"/>
          <w:szCs w:val="16"/>
        </w:rPr>
        <w:tab/>
        <w:t>(15)</w:t>
      </w:r>
      <w:r w:rsidRPr="0018018A">
        <w:rPr>
          <w:rFonts w:ascii="Times New Roman" w:eastAsia="Times New Roman" w:hAnsi="Times New Roman" w:cs="Times New Roman"/>
          <w:sz w:val="16"/>
          <w:szCs w:val="16"/>
        </w:rPr>
        <w:tab/>
        <w:t>(16)</w:t>
      </w:r>
      <w:r w:rsidRPr="0018018A">
        <w:rPr>
          <w:rFonts w:ascii="Times New Roman" w:eastAsia="Times New Roman" w:hAnsi="Times New Roman" w:cs="Times New Roman"/>
          <w:sz w:val="16"/>
          <w:szCs w:val="16"/>
        </w:rPr>
        <w:tab/>
        <w:t>(17)</w:t>
      </w:r>
      <w:r w:rsidRPr="0018018A">
        <w:rPr>
          <w:rFonts w:ascii="Times New Roman" w:eastAsia="Times New Roman" w:hAnsi="Times New Roman" w:cs="Times New Roman"/>
          <w:sz w:val="16"/>
          <w:szCs w:val="16"/>
        </w:rPr>
        <w:tab/>
        <w:t>(18)</w:t>
      </w:r>
      <w:r w:rsidRPr="0018018A">
        <w:rPr>
          <w:rFonts w:ascii="Times New Roman" w:eastAsia="Times New Roman" w:hAnsi="Times New Roman" w:cs="Times New Roman"/>
          <w:sz w:val="16"/>
          <w:szCs w:val="16"/>
        </w:rPr>
        <w:tab/>
        <w:t>(19)</w:t>
      </w:r>
      <w:r w:rsidRPr="0018018A">
        <w:rPr>
          <w:rFonts w:ascii="Times New Roman" w:eastAsia="Times New Roman" w:hAnsi="Times New Roman" w:cs="Times New Roman"/>
          <w:sz w:val="16"/>
          <w:szCs w:val="16"/>
        </w:rPr>
        <w:tab/>
        <w:t>(20)</w:t>
      </w:r>
    </w:p>
    <w:tbl>
      <w:tblPr>
        <w:tblStyle w:val="Style28"/>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599"/>
        <w:gridCol w:w="883"/>
        <w:gridCol w:w="1187"/>
        <w:gridCol w:w="1110"/>
        <w:gridCol w:w="1400"/>
        <w:gridCol w:w="980"/>
        <w:gridCol w:w="979"/>
        <w:gridCol w:w="1020"/>
        <w:gridCol w:w="1097"/>
        <w:gridCol w:w="1244"/>
        <w:gridCol w:w="1001"/>
        <w:gridCol w:w="1000"/>
      </w:tblGrid>
      <w:tr w:rsidR="000C3E9A" w:rsidRPr="0018018A" w14:paraId="27BBE0D1" w14:textId="77777777" w:rsidTr="00F22BCE">
        <w:trPr>
          <w:trHeight w:val="275"/>
        </w:trPr>
        <w:tc>
          <w:tcPr>
            <w:tcW w:w="1100" w:type="dxa"/>
            <w:vMerge w:val="restart"/>
          </w:tcPr>
          <w:p w14:paraId="75156C0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51DDA73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3F642FF6" w14:textId="77777777" w:rsidR="000B7384" w:rsidRPr="0018018A" w:rsidRDefault="000B7384" w:rsidP="004A7917">
            <w:pPr>
              <w:widowControl w:val="0"/>
              <w:spacing w:before="143" w:after="0" w:line="240" w:lineRule="auto"/>
              <w:jc w:val="both"/>
              <w:rPr>
                <w:rFonts w:ascii="Times New Roman" w:eastAsia="Times New Roman" w:hAnsi="Times New Roman" w:cs="Times New Roman"/>
                <w:sz w:val="16"/>
                <w:szCs w:val="16"/>
              </w:rPr>
            </w:pPr>
          </w:p>
          <w:p w14:paraId="0190C172" w14:textId="77777777" w:rsidR="000B7384" w:rsidRPr="0018018A" w:rsidRDefault="00183402" w:rsidP="004A7917">
            <w:pPr>
              <w:widowControl w:val="0"/>
              <w:spacing w:after="0" w:line="240" w:lineRule="auto"/>
              <w:ind w:left="142"/>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Object code</w:t>
            </w:r>
          </w:p>
        </w:tc>
        <w:tc>
          <w:tcPr>
            <w:tcW w:w="1599" w:type="dxa"/>
            <w:vMerge w:val="restart"/>
          </w:tcPr>
          <w:p w14:paraId="2959D40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76290C4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1FC8FA6A" w14:textId="77777777" w:rsidR="000B7384" w:rsidRPr="0018018A" w:rsidRDefault="000B7384" w:rsidP="004A7917">
            <w:pPr>
              <w:widowControl w:val="0"/>
              <w:spacing w:before="143" w:after="0" w:line="240" w:lineRule="auto"/>
              <w:jc w:val="both"/>
              <w:rPr>
                <w:rFonts w:ascii="Times New Roman" w:eastAsia="Times New Roman" w:hAnsi="Times New Roman" w:cs="Times New Roman"/>
                <w:sz w:val="16"/>
                <w:szCs w:val="16"/>
              </w:rPr>
            </w:pPr>
          </w:p>
          <w:p w14:paraId="7C3B850D" w14:textId="77777777" w:rsidR="000B7384" w:rsidRPr="0018018A" w:rsidRDefault="00183402" w:rsidP="004A7917">
            <w:pPr>
              <w:widowControl w:val="0"/>
              <w:spacing w:after="0" w:line="240" w:lineRule="auto"/>
              <w:ind w:left="16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Object description</w:t>
            </w:r>
          </w:p>
        </w:tc>
        <w:tc>
          <w:tcPr>
            <w:tcW w:w="883" w:type="dxa"/>
            <w:vMerge w:val="restart"/>
          </w:tcPr>
          <w:p w14:paraId="126C4E0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5FFABB75" w14:textId="77777777" w:rsidR="000B7384" w:rsidRPr="0018018A" w:rsidRDefault="000B7384" w:rsidP="004A7917">
            <w:pPr>
              <w:widowControl w:val="0"/>
              <w:spacing w:before="51" w:after="0" w:line="240" w:lineRule="auto"/>
              <w:jc w:val="both"/>
              <w:rPr>
                <w:rFonts w:ascii="Times New Roman" w:eastAsia="Times New Roman" w:hAnsi="Times New Roman" w:cs="Times New Roman"/>
                <w:sz w:val="16"/>
                <w:szCs w:val="16"/>
              </w:rPr>
            </w:pPr>
          </w:p>
          <w:p w14:paraId="30F671F0" w14:textId="77777777" w:rsidR="000B7384" w:rsidRPr="0018018A" w:rsidRDefault="00183402" w:rsidP="004A7917">
            <w:pPr>
              <w:widowControl w:val="0"/>
              <w:spacing w:after="0" w:line="240" w:lineRule="auto"/>
              <w:ind w:left="108" w:right="96" w:firstLine="4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Original Budget Estimates 2025-26</w:t>
            </w:r>
          </w:p>
        </w:tc>
        <w:tc>
          <w:tcPr>
            <w:tcW w:w="1187" w:type="dxa"/>
            <w:vMerge w:val="restart"/>
          </w:tcPr>
          <w:p w14:paraId="797DD661" w14:textId="77777777" w:rsidR="000B7384" w:rsidRPr="0018018A" w:rsidRDefault="000B7384" w:rsidP="004A7917">
            <w:pPr>
              <w:widowControl w:val="0"/>
              <w:spacing w:before="51" w:after="0" w:line="240" w:lineRule="auto"/>
              <w:jc w:val="both"/>
              <w:rPr>
                <w:rFonts w:ascii="Times New Roman" w:eastAsia="Times New Roman" w:hAnsi="Times New Roman" w:cs="Times New Roman"/>
                <w:sz w:val="16"/>
                <w:szCs w:val="16"/>
              </w:rPr>
            </w:pPr>
          </w:p>
          <w:p w14:paraId="6B965167" w14:textId="77777777" w:rsidR="000B7384" w:rsidRPr="0018018A" w:rsidRDefault="00183402" w:rsidP="004A7917">
            <w:pPr>
              <w:widowControl w:val="0"/>
              <w:spacing w:after="0" w:line="240" w:lineRule="auto"/>
              <w:ind w:left="113" w:right="10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Proposed Re- appropriation (+/-) within budget by AD if any 2025-26 (BM-V)</w:t>
            </w:r>
          </w:p>
        </w:tc>
        <w:tc>
          <w:tcPr>
            <w:tcW w:w="1110" w:type="dxa"/>
            <w:vMerge w:val="restart"/>
          </w:tcPr>
          <w:p w14:paraId="00BDDA87" w14:textId="77777777" w:rsidR="000B7384" w:rsidRPr="0018018A" w:rsidRDefault="000B7384" w:rsidP="004A7917">
            <w:pPr>
              <w:widowControl w:val="0"/>
              <w:spacing w:before="51" w:after="0" w:line="240" w:lineRule="auto"/>
              <w:jc w:val="both"/>
              <w:rPr>
                <w:rFonts w:ascii="Times New Roman" w:eastAsia="Times New Roman" w:hAnsi="Times New Roman" w:cs="Times New Roman"/>
                <w:sz w:val="16"/>
                <w:szCs w:val="16"/>
              </w:rPr>
            </w:pPr>
          </w:p>
          <w:p w14:paraId="0E751522" w14:textId="06B2E308" w:rsidR="000B7384" w:rsidRPr="0018018A" w:rsidRDefault="00183402" w:rsidP="004A7917">
            <w:pPr>
              <w:widowControl w:val="0"/>
              <w:spacing w:after="0" w:line="240" w:lineRule="auto"/>
              <w:ind w:left="112" w:right="99"/>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 xml:space="preserve">Approved Amount of Re- </w:t>
            </w:r>
            <w:r w:rsidR="00E10120" w:rsidRPr="0018018A">
              <w:rPr>
                <w:rFonts w:ascii="Times New Roman" w:eastAsia="Times New Roman" w:hAnsi="Times New Roman" w:cs="Times New Roman"/>
                <w:b/>
                <w:sz w:val="16"/>
                <w:szCs w:val="16"/>
              </w:rPr>
              <w:t>appropriation</w:t>
            </w:r>
            <w:r w:rsidRPr="0018018A">
              <w:rPr>
                <w:rFonts w:ascii="Times New Roman" w:eastAsia="Times New Roman" w:hAnsi="Times New Roman" w:cs="Times New Roman"/>
                <w:b/>
                <w:sz w:val="16"/>
                <w:szCs w:val="16"/>
              </w:rPr>
              <w:t xml:space="preserve"> (+/-) by FD 2025-26</w:t>
            </w:r>
          </w:p>
        </w:tc>
        <w:tc>
          <w:tcPr>
            <w:tcW w:w="1400" w:type="dxa"/>
            <w:vMerge w:val="restart"/>
          </w:tcPr>
          <w:p w14:paraId="3CB873A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0B39726D" w14:textId="77777777" w:rsidR="000B7384" w:rsidRPr="0018018A" w:rsidRDefault="000B7384" w:rsidP="004A7917">
            <w:pPr>
              <w:widowControl w:val="0"/>
              <w:spacing w:before="143" w:after="0" w:line="240" w:lineRule="auto"/>
              <w:jc w:val="both"/>
              <w:rPr>
                <w:rFonts w:ascii="Times New Roman" w:eastAsia="Times New Roman" w:hAnsi="Times New Roman" w:cs="Times New Roman"/>
                <w:sz w:val="16"/>
                <w:szCs w:val="16"/>
              </w:rPr>
            </w:pPr>
          </w:p>
          <w:p w14:paraId="35E76390" w14:textId="75593489" w:rsidR="000B7384" w:rsidRPr="0018018A" w:rsidRDefault="00B32ACE" w:rsidP="004A7917">
            <w:pPr>
              <w:widowControl w:val="0"/>
              <w:spacing w:after="0" w:line="240" w:lineRule="auto"/>
              <w:ind w:left="111" w:right="98" w:firstLine="1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 xml:space="preserve">Revised </w:t>
            </w:r>
            <w:r w:rsidR="00183402" w:rsidRPr="0018018A">
              <w:rPr>
                <w:rFonts w:ascii="Times New Roman" w:eastAsia="Times New Roman" w:hAnsi="Times New Roman" w:cs="Times New Roman"/>
                <w:b/>
                <w:sz w:val="16"/>
                <w:szCs w:val="16"/>
              </w:rPr>
              <w:t>Budget Estimate 2025-26 (Col.10+12)</w:t>
            </w:r>
          </w:p>
        </w:tc>
        <w:tc>
          <w:tcPr>
            <w:tcW w:w="2979" w:type="dxa"/>
            <w:gridSpan w:val="3"/>
          </w:tcPr>
          <w:p w14:paraId="08E36C59" w14:textId="77777777" w:rsidR="000B7384" w:rsidRPr="0018018A" w:rsidRDefault="00183402" w:rsidP="00287A8E">
            <w:pPr>
              <w:widowControl w:val="0"/>
              <w:spacing w:before="46" w:after="0" w:line="240" w:lineRule="auto"/>
              <w:ind w:left="11"/>
              <w:jc w:val="center"/>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ACTUALS</w:t>
            </w:r>
          </w:p>
        </w:tc>
        <w:tc>
          <w:tcPr>
            <w:tcW w:w="1097" w:type="dxa"/>
            <w:vMerge w:val="restart"/>
          </w:tcPr>
          <w:p w14:paraId="17C04E6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478D790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1967C0D5" w14:textId="77777777" w:rsidR="000B7384" w:rsidRPr="0018018A" w:rsidRDefault="000B7384" w:rsidP="004A7917">
            <w:pPr>
              <w:widowControl w:val="0"/>
              <w:spacing w:before="143" w:after="0" w:line="240" w:lineRule="auto"/>
              <w:jc w:val="both"/>
              <w:rPr>
                <w:rFonts w:ascii="Times New Roman" w:eastAsia="Times New Roman" w:hAnsi="Times New Roman" w:cs="Times New Roman"/>
                <w:sz w:val="16"/>
                <w:szCs w:val="16"/>
              </w:rPr>
            </w:pPr>
          </w:p>
          <w:p w14:paraId="3C5D57F6" w14:textId="77777777" w:rsidR="000B7384" w:rsidRPr="0018018A" w:rsidRDefault="00183402" w:rsidP="004A7917">
            <w:pPr>
              <w:widowControl w:val="0"/>
              <w:spacing w:after="0" w:line="240" w:lineRule="auto"/>
              <w:ind w:left="113" w:right="9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Supplementary  Budget 2025-26</w:t>
            </w:r>
          </w:p>
        </w:tc>
        <w:tc>
          <w:tcPr>
            <w:tcW w:w="1244" w:type="dxa"/>
            <w:vMerge w:val="restart"/>
          </w:tcPr>
          <w:p w14:paraId="64045520" w14:textId="77777777" w:rsidR="000B7384" w:rsidRPr="0018018A" w:rsidRDefault="000B7384" w:rsidP="004A7917">
            <w:pPr>
              <w:widowControl w:val="0"/>
              <w:spacing w:before="144" w:after="0" w:line="240" w:lineRule="auto"/>
              <w:jc w:val="both"/>
              <w:rPr>
                <w:rFonts w:ascii="Times New Roman" w:eastAsia="Times New Roman" w:hAnsi="Times New Roman" w:cs="Times New Roman"/>
                <w:sz w:val="16"/>
                <w:szCs w:val="16"/>
              </w:rPr>
            </w:pPr>
          </w:p>
          <w:p w14:paraId="61906917" w14:textId="5E28DBF0" w:rsidR="00F22BCE" w:rsidRPr="0018018A" w:rsidRDefault="00183402" w:rsidP="00F22BCE">
            <w:pPr>
              <w:widowControl w:val="0"/>
              <w:spacing w:after="0" w:line="240" w:lineRule="auto"/>
              <w:ind w:left="135" w:right="12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w:t>
            </w:r>
            <w:r w:rsidR="00B32ACE" w:rsidRPr="0018018A">
              <w:rPr>
                <w:rFonts w:ascii="Times New Roman" w:eastAsia="Times New Roman" w:hAnsi="Times New Roman" w:cs="Times New Roman"/>
                <w:b/>
                <w:sz w:val="16"/>
                <w:szCs w:val="16"/>
              </w:rPr>
              <w:t>Anticipate</w:t>
            </w:r>
            <w:r w:rsidRPr="0018018A">
              <w:rPr>
                <w:rFonts w:ascii="Times New Roman" w:eastAsia="Times New Roman" w:hAnsi="Times New Roman" w:cs="Times New Roman"/>
                <w:b/>
                <w:sz w:val="16"/>
                <w:szCs w:val="16"/>
              </w:rPr>
              <w:t xml:space="preserve">d/Revised Expenditure for CFY </w:t>
            </w:r>
          </w:p>
          <w:p w14:paraId="3838B5EF" w14:textId="7D3B2892" w:rsidR="000B7384" w:rsidRPr="0018018A" w:rsidRDefault="00183402" w:rsidP="00F22BCE">
            <w:pPr>
              <w:widowControl w:val="0"/>
              <w:spacing w:after="0" w:line="240" w:lineRule="auto"/>
              <w:ind w:left="135" w:right="12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2025-26</w:t>
            </w:r>
            <w:r w:rsidR="00F22BCE" w:rsidRPr="0018018A">
              <w:rPr>
                <w:rFonts w:ascii="Times New Roman" w:eastAsia="Times New Roman" w:hAnsi="Times New Roman" w:cs="Times New Roman"/>
                <w:b/>
                <w:sz w:val="16"/>
                <w:szCs w:val="16"/>
              </w:rPr>
              <w:t xml:space="preserve"> </w:t>
            </w:r>
          </w:p>
          <w:p w14:paraId="1542A7E3" w14:textId="79521CD4" w:rsidR="00F22BCE" w:rsidRPr="0018018A" w:rsidRDefault="00F22BCE" w:rsidP="004A7917">
            <w:pPr>
              <w:widowControl w:val="0"/>
              <w:spacing w:after="0" w:line="240" w:lineRule="auto"/>
              <w:ind w:left="135" w:right="120"/>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(16+17)</w:t>
            </w:r>
          </w:p>
        </w:tc>
        <w:tc>
          <w:tcPr>
            <w:tcW w:w="1001" w:type="dxa"/>
            <w:vMerge w:val="restart"/>
          </w:tcPr>
          <w:p w14:paraId="392F5B3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68CB768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608F8E5B" w14:textId="77777777" w:rsidR="000B7384" w:rsidRPr="0018018A" w:rsidRDefault="000B7384" w:rsidP="004A7917">
            <w:pPr>
              <w:widowControl w:val="0"/>
              <w:spacing w:before="52" w:after="0" w:line="240" w:lineRule="auto"/>
              <w:jc w:val="both"/>
              <w:rPr>
                <w:rFonts w:ascii="Times New Roman" w:eastAsia="Times New Roman" w:hAnsi="Times New Roman" w:cs="Times New Roman"/>
                <w:sz w:val="16"/>
                <w:szCs w:val="16"/>
              </w:rPr>
            </w:pPr>
          </w:p>
          <w:p w14:paraId="7E552D6B" w14:textId="77777777" w:rsidR="000B7384" w:rsidRPr="0018018A" w:rsidRDefault="00183402" w:rsidP="004A7917">
            <w:pPr>
              <w:widowControl w:val="0"/>
              <w:spacing w:after="0" w:line="240" w:lineRule="auto"/>
              <w:ind w:left="120" w:right="107" w:firstLine="3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Excess (+) (Col.18-13)</w:t>
            </w:r>
          </w:p>
        </w:tc>
        <w:tc>
          <w:tcPr>
            <w:tcW w:w="1000" w:type="dxa"/>
            <w:vMerge w:val="restart"/>
          </w:tcPr>
          <w:p w14:paraId="24BC657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6A8C9EC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2FB331DF" w14:textId="77777777" w:rsidR="000B7384" w:rsidRPr="0018018A" w:rsidRDefault="000B7384" w:rsidP="004A7917">
            <w:pPr>
              <w:widowControl w:val="0"/>
              <w:spacing w:before="52" w:after="0" w:line="240" w:lineRule="auto"/>
              <w:jc w:val="both"/>
              <w:rPr>
                <w:rFonts w:ascii="Times New Roman" w:eastAsia="Times New Roman" w:hAnsi="Times New Roman" w:cs="Times New Roman"/>
                <w:sz w:val="16"/>
                <w:szCs w:val="16"/>
              </w:rPr>
            </w:pPr>
          </w:p>
          <w:p w14:paraId="088D1719" w14:textId="77777777" w:rsidR="000B7384" w:rsidRPr="0018018A" w:rsidRDefault="00183402" w:rsidP="004A7917">
            <w:pPr>
              <w:widowControl w:val="0"/>
              <w:spacing w:after="0" w:line="240" w:lineRule="auto"/>
              <w:ind w:left="119" w:right="107" w:firstLine="1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Savings (-) (Col.18-13)</w:t>
            </w:r>
          </w:p>
        </w:tc>
      </w:tr>
      <w:tr w:rsidR="000C3E9A" w:rsidRPr="0018018A" w14:paraId="64449F54" w14:textId="77777777" w:rsidTr="00F22BCE">
        <w:trPr>
          <w:trHeight w:val="1290"/>
        </w:trPr>
        <w:tc>
          <w:tcPr>
            <w:tcW w:w="1100" w:type="dxa"/>
            <w:vMerge/>
          </w:tcPr>
          <w:p w14:paraId="6DAC7762"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599" w:type="dxa"/>
            <w:vMerge/>
          </w:tcPr>
          <w:p w14:paraId="0C6CD30E"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883" w:type="dxa"/>
            <w:vMerge/>
          </w:tcPr>
          <w:p w14:paraId="45E97BA7"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187" w:type="dxa"/>
            <w:vMerge/>
          </w:tcPr>
          <w:p w14:paraId="29399F05"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110" w:type="dxa"/>
            <w:vMerge/>
          </w:tcPr>
          <w:p w14:paraId="22964521"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400" w:type="dxa"/>
            <w:vMerge/>
          </w:tcPr>
          <w:p w14:paraId="79E6D34F"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980" w:type="dxa"/>
          </w:tcPr>
          <w:p w14:paraId="2745731D" w14:textId="77777777" w:rsidR="000B7384" w:rsidRPr="0018018A" w:rsidRDefault="000B7384" w:rsidP="004A7917">
            <w:pPr>
              <w:widowControl w:val="0"/>
              <w:spacing w:before="92" w:after="0" w:line="240" w:lineRule="auto"/>
              <w:jc w:val="both"/>
              <w:rPr>
                <w:rFonts w:ascii="Times New Roman" w:eastAsia="Times New Roman" w:hAnsi="Times New Roman" w:cs="Times New Roman"/>
                <w:sz w:val="16"/>
                <w:szCs w:val="16"/>
              </w:rPr>
            </w:pPr>
          </w:p>
          <w:p w14:paraId="2E5DEB4A" w14:textId="77777777" w:rsidR="000B7384" w:rsidRPr="0018018A" w:rsidRDefault="00183402" w:rsidP="004A7917">
            <w:pPr>
              <w:widowControl w:val="0"/>
              <w:spacing w:after="0" w:line="240" w:lineRule="auto"/>
              <w:ind w:left="1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First 8 Months CFY 2025-26</w:t>
            </w:r>
          </w:p>
        </w:tc>
        <w:tc>
          <w:tcPr>
            <w:tcW w:w="979" w:type="dxa"/>
          </w:tcPr>
          <w:p w14:paraId="641841DC" w14:textId="77777777" w:rsidR="000B7384" w:rsidRPr="0018018A" w:rsidRDefault="000B7384" w:rsidP="004A7917">
            <w:pPr>
              <w:widowControl w:val="0"/>
              <w:spacing w:before="92" w:after="0" w:line="240" w:lineRule="auto"/>
              <w:jc w:val="both"/>
              <w:rPr>
                <w:rFonts w:ascii="Times New Roman" w:eastAsia="Times New Roman" w:hAnsi="Times New Roman" w:cs="Times New Roman"/>
                <w:sz w:val="16"/>
                <w:szCs w:val="16"/>
              </w:rPr>
            </w:pPr>
          </w:p>
          <w:p w14:paraId="11A375CF" w14:textId="77777777" w:rsidR="000B7384" w:rsidRPr="0018018A" w:rsidRDefault="00183402" w:rsidP="004A7917">
            <w:pPr>
              <w:widowControl w:val="0"/>
              <w:spacing w:after="0" w:line="240" w:lineRule="auto"/>
              <w:ind w:left="142" w:right="128"/>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Last 4 Months of FY 2024-25</w:t>
            </w:r>
          </w:p>
        </w:tc>
        <w:tc>
          <w:tcPr>
            <w:tcW w:w="1020" w:type="dxa"/>
          </w:tcPr>
          <w:p w14:paraId="46EB345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48445CB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p w14:paraId="01A53079" w14:textId="4327E93B" w:rsidR="000B7384" w:rsidRPr="0018018A" w:rsidRDefault="00183402" w:rsidP="004A7917">
            <w:pPr>
              <w:widowControl w:val="0"/>
              <w:spacing w:before="1" w:after="0" w:line="240" w:lineRule="auto"/>
              <w:ind w:left="112" w:right="96"/>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 xml:space="preserve">Total </w:t>
            </w:r>
            <w:r w:rsidR="00512C4F" w:rsidRPr="0018018A">
              <w:rPr>
                <w:rFonts w:ascii="Times New Roman" w:eastAsia="Times New Roman" w:hAnsi="Times New Roman" w:cs="Times New Roman"/>
                <w:b/>
                <w:sz w:val="16"/>
                <w:szCs w:val="16"/>
              </w:rPr>
              <w:t xml:space="preserve">Estimated </w:t>
            </w:r>
            <w:r w:rsidRPr="0018018A">
              <w:rPr>
                <w:rFonts w:ascii="Times New Roman" w:eastAsia="Times New Roman" w:hAnsi="Times New Roman" w:cs="Times New Roman"/>
                <w:b/>
                <w:sz w:val="16"/>
                <w:szCs w:val="16"/>
              </w:rPr>
              <w:t>Actuals (Col.14+15)</w:t>
            </w:r>
          </w:p>
        </w:tc>
        <w:tc>
          <w:tcPr>
            <w:tcW w:w="1097" w:type="dxa"/>
            <w:vMerge/>
          </w:tcPr>
          <w:p w14:paraId="39414595"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244" w:type="dxa"/>
            <w:vMerge/>
          </w:tcPr>
          <w:p w14:paraId="181744BE"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001" w:type="dxa"/>
            <w:vMerge/>
          </w:tcPr>
          <w:p w14:paraId="4FB4E345"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c>
          <w:tcPr>
            <w:tcW w:w="1000" w:type="dxa"/>
            <w:vMerge/>
          </w:tcPr>
          <w:p w14:paraId="697FBB62" w14:textId="77777777" w:rsidR="000B7384" w:rsidRPr="0018018A" w:rsidRDefault="000B7384" w:rsidP="004A7917">
            <w:pPr>
              <w:widowControl w:val="0"/>
              <w:spacing w:after="0" w:line="276" w:lineRule="auto"/>
              <w:jc w:val="both"/>
              <w:rPr>
                <w:rFonts w:ascii="Times New Roman" w:eastAsia="Times New Roman" w:hAnsi="Times New Roman" w:cs="Times New Roman"/>
                <w:b/>
                <w:sz w:val="16"/>
                <w:szCs w:val="16"/>
              </w:rPr>
            </w:pPr>
          </w:p>
        </w:tc>
      </w:tr>
      <w:tr w:rsidR="000C3E9A" w:rsidRPr="0018018A" w14:paraId="775C5194" w14:textId="77777777" w:rsidTr="00F22BCE">
        <w:trPr>
          <w:trHeight w:val="190"/>
        </w:trPr>
        <w:tc>
          <w:tcPr>
            <w:tcW w:w="1100" w:type="dxa"/>
          </w:tcPr>
          <w:p w14:paraId="37A1359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599" w:type="dxa"/>
          </w:tcPr>
          <w:p w14:paraId="3E9237D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83" w:type="dxa"/>
          </w:tcPr>
          <w:p w14:paraId="0A75770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5764BA7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4E52160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3E252B7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330080C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3558BC9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2846C69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3E3D665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548D2A5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469E580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43A3A0C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6EB07BB" w14:textId="77777777" w:rsidTr="00F22BCE">
        <w:trPr>
          <w:trHeight w:val="190"/>
        </w:trPr>
        <w:tc>
          <w:tcPr>
            <w:tcW w:w="1100" w:type="dxa"/>
          </w:tcPr>
          <w:p w14:paraId="2BB27FB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599" w:type="dxa"/>
          </w:tcPr>
          <w:p w14:paraId="79D99CE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83" w:type="dxa"/>
          </w:tcPr>
          <w:p w14:paraId="2C65A14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51E862A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5B1E70C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39DA15C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7E83558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0F75FAA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3C1CEEC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3D01C8B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087D448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48BAF68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478FE90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6DE6D0D" w14:textId="77777777" w:rsidTr="00F22BCE">
        <w:trPr>
          <w:trHeight w:val="200"/>
        </w:trPr>
        <w:tc>
          <w:tcPr>
            <w:tcW w:w="1100" w:type="dxa"/>
          </w:tcPr>
          <w:p w14:paraId="3194838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599" w:type="dxa"/>
          </w:tcPr>
          <w:p w14:paraId="2985950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83" w:type="dxa"/>
          </w:tcPr>
          <w:p w14:paraId="04B1F02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3955CE4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2BD7145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75334CC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4C164B7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0E59B26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221EE12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15B0820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2F79908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65AB3F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75B68A2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586B7A97" w14:textId="77777777" w:rsidTr="00F22BCE">
        <w:trPr>
          <w:trHeight w:val="227"/>
        </w:trPr>
        <w:tc>
          <w:tcPr>
            <w:tcW w:w="1100" w:type="dxa"/>
          </w:tcPr>
          <w:p w14:paraId="4E0A942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599" w:type="dxa"/>
          </w:tcPr>
          <w:p w14:paraId="06E306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83" w:type="dxa"/>
          </w:tcPr>
          <w:p w14:paraId="4E81C2C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631AFF6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1DC5C0F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4689227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15FD164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294CD88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041C272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4717217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5D6CB13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2DD69D8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1D6575F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288D09B9" w14:textId="77777777" w:rsidTr="00F22BCE">
        <w:trPr>
          <w:trHeight w:val="217"/>
        </w:trPr>
        <w:tc>
          <w:tcPr>
            <w:tcW w:w="1100" w:type="dxa"/>
          </w:tcPr>
          <w:p w14:paraId="2E4AE85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599" w:type="dxa"/>
          </w:tcPr>
          <w:p w14:paraId="0AC04A9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83" w:type="dxa"/>
          </w:tcPr>
          <w:p w14:paraId="0DFB504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7D43E5E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30D7792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55509E4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10D49EA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47D626A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7D94EBC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5525B30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2251813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2BD5D50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4559FEB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4F6A12C7" w14:textId="77777777" w:rsidTr="00F22BCE">
        <w:trPr>
          <w:trHeight w:val="209"/>
        </w:trPr>
        <w:tc>
          <w:tcPr>
            <w:tcW w:w="1100" w:type="dxa"/>
          </w:tcPr>
          <w:p w14:paraId="45BAB8E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599" w:type="dxa"/>
          </w:tcPr>
          <w:p w14:paraId="27534BD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83" w:type="dxa"/>
          </w:tcPr>
          <w:p w14:paraId="4190F7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717E7F7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1CED8AF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5FFA0F1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1722810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21BD044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6B59A84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6999842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416EEC2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5767AD2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3F698D9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2300C1F8" w14:textId="77777777" w:rsidTr="00F22BCE">
        <w:trPr>
          <w:trHeight w:val="275"/>
        </w:trPr>
        <w:tc>
          <w:tcPr>
            <w:tcW w:w="2699" w:type="dxa"/>
            <w:gridSpan w:val="2"/>
          </w:tcPr>
          <w:p w14:paraId="335F4139" w14:textId="77777777" w:rsidR="000B7384" w:rsidRPr="0018018A" w:rsidRDefault="00183402" w:rsidP="004A7917">
            <w:pPr>
              <w:widowControl w:val="0"/>
              <w:spacing w:before="45" w:after="0" w:line="240" w:lineRule="auto"/>
              <w:ind w:left="10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GRAND TOTAL</w:t>
            </w:r>
          </w:p>
        </w:tc>
        <w:tc>
          <w:tcPr>
            <w:tcW w:w="883" w:type="dxa"/>
          </w:tcPr>
          <w:p w14:paraId="6855F4E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87" w:type="dxa"/>
          </w:tcPr>
          <w:p w14:paraId="44A05F6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10" w:type="dxa"/>
          </w:tcPr>
          <w:p w14:paraId="5778384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0" w:type="dxa"/>
          </w:tcPr>
          <w:p w14:paraId="3A13B11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207CB8A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6BC4086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20" w:type="dxa"/>
          </w:tcPr>
          <w:p w14:paraId="5A8414D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97" w:type="dxa"/>
          </w:tcPr>
          <w:p w14:paraId="181F59E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4" w:type="dxa"/>
          </w:tcPr>
          <w:p w14:paraId="05C829A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1" w:type="dxa"/>
          </w:tcPr>
          <w:p w14:paraId="6AF239B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00" w:type="dxa"/>
          </w:tcPr>
          <w:p w14:paraId="699C0F3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bl>
    <w:p w14:paraId="6F1E0CC6" w14:textId="77777777" w:rsidR="000B7384" w:rsidRPr="0018018A" w:rsidRDefault="00183402" w:rsidP="004A7917">
      <w:pPr>
        <w:spacing w:before="49"/>
        <w:ind w:left="352"/>
        <w:jc w:val="both"/>
        <w:rPr>
          <w:rFonts w:ascii="Times New Roman" w:eastAsia="Times New Roman" w:hAnsi="Times New Roman" w:cs="Times New Roman"/>
          <w:i/>
          <w:sz w:val="20"/>
          <w:szCs w:val="20"/>
        </w:rPr>
      </w:pPr>
      <w:r w:rsidRPr="0018018A">
        <w:rPr>
          <w:rFonts w:ascii="Times New Roman" w:eastAsia="Times New Roman" w:hAnsi="Times New Roman" w:cs="Times New Roman"/>
          <w:i/>
          <w:sz w:val="20"/>
          <w:szCs w:val="20"/>
        </w:rPr>
        <w:t>***This will be the head of the department forecast of the expenditure for the entire current financial year based on the progress of actuals.</w:t>
      </w:r>
    </w:p>
    <w:p w14:paraId="6EDD0548" w14:textId="77777777" w:rsidR="000B7384" w:rsidRPr="0018018A" w:rsidRDefault="000B7384" w:rsidP="004A7917">
      <w:pPr>
        <w:widowControl w:val="0"/>
        <w:spacing w:before="137" w:after="0" w:line="240" w:lineRule="auto"/>
        <w:jc w:val="both"/>
        <w:rPr>
          <w:rFonts w:ascii="Times New Roman" w:eastAsia="Times New Roman" w:hAnsi="Times New Roman" w:cs="Times New Roman"/>
          <w:i/>
          <w:sz w:val="16"/>
          <w:szCs w:val="16"/>
        </w:rPr>
      </w:pPr>
    </w:p>
    <w:p w14:paraId="30209704" w14:textId="77777777" w:rsidR="000B7384" w:rsidRPr="0018018A" w:rsidRDefault="00183402" w:rsidP="004A7917">
      <w:pPr>
        <w:ind w:right="472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w:t>
      </w:r>
      <w:r w:rsidRPr="0018018A">
        <w:rPr>
          <w:rFonts w:ascii="Times New Roman" w:hAnsi="Times New Roman" w:cs="Times New Roman"/>
          <w:noProof/>
          <w:lang w:val="en-US"/>
        </w:rPr>
        <mc:AlternateContent>
          <mc:Choice Requires="wps">
            <w:drawing>
              <wp:anchor distT="0" distB="0" distL="0" distR="0" simplePos="0" relativeHeight="251712512" behindDoc="0" locked="0" layoutInCell="1" allowOverlap="1" wp14:anchorId="4877CBD6" wp14:editId="36D3B55F">
                <wp:simplePos x="0" y="0"/>
                <wp:positionH relativeFrom="column">
                  <wp:posOffset>6670040</wp:posOffset>
                </wp:positionH>
                <wp:positionV relativeFrom="paragraph">
                  <wp:posOffset>330200</wp:posOffset>
                </wp:positionV>
                <wp:extent cx="2756535" cy="6350"/>
                <wp:effectExtent l="0" t="0" r="0" b="0"/>
                <wp:wrapNone/>
                <wp:docPr id="105" name="Freeform: Shape 105"/>
                <wp:cNvGraphicFramePr/>
                <a:graphic xmlns:a="http://schemas.openxmlformats.org/drawingml/2006/main">
                  <a:graphicData uri="http://schemas.microsoft.com/office/word/2010/wordprocessingShape">
                    <wps:wsp>
                      <wps:cNvSpPr/>
                      <wps:spPr>
                        <a:xfrm>
                          <a:off x="0" y="0"/>
                          <a:ext cx="2756535" cy="6350"/>
                        </a:xfrm>
                        <a:custGeom>
                          <a:avLst/>
                          <a:gdLst/>
                          <a:ahLst/>
                          <a:cxnLst/>
                          <a:rect l="l" t="t" r="r" b="b"/>
                          <a:pathLst>
                            <a:path w="2756535" h="6350">
                              <a:moveTo>
                                <a:pt x="2756154" y="6096"/>
                              </a:moveTo>
                              <a:lnTo>
                                <a:pt x="2756154" y="0"/>
                              </a:lnTo>
                              <a:lnTo>
                                <a:pt x="0" y="0"/>
                              </a:lnTo>
                              <a:lnTo>
                                <a:pt x="0" y="6096"/>
                              </a:lnTo>
                              <a:lnTo>
                                <a:pt x="2756154" y="6096"/>
                              </a:lnTo>
                              <a:close/>
                            </a:path>
                          </a:pathLst>
                        </a:custGeom>
                        <a:solidFill>
                          <a:srgbClr val="000000"/>
                        </a:solidFill>
                      </wps:spPr>
                      <wps:bodyPr wrap="square" lIns="0" tIns="0" rIns="0" bIns="0" rtlCol="0">
                        <a:noAutofit/>
                      </wps:bodyPr>
                    </wps:wsp>
                  </a:graphicData>
                </a:graphic>
              </wp:anchor>
            </w:drawing>
          </mc:Choice>
          <mc:Fallback>
            <w:pict>
              <v:shape w14:anchorId="0DA73527" id="Freeform: Shape 105" o:spid="_x0000_s1026" style="position:absolute;margin-left:525.2pt;margin-top:26pt;width:217.05pt;height:.5pt;z-index:251712512;visibility:visible;mso-wrap-style:square;mso-wrap-distance-left:0;mso-wrap-distance-top:0;mso-wrap-distance-right:0;mso-wrap-distance-bottom:0;mso-position-horizontal:absolute;mso-position-horizontal-relative:text;mso-position-vertical:absolute;mso-position-vertical-relative:text;v-text-anchor:top" coordsize="275653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" path="m2756154,6096r,-6096l,,,6096r2756154,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13536" behindDoc="0" locked="0" layoutInCell="1" allowOverlap="1" wp14:anchorId="72E1D52D" wp14:editId="5CBC0D1E">
                <wp:simplePos x="0" y="0"/>
                <wp:positionH relativeFrom="column">
                  <wp:posOffset>6670040</wp:posOffset>
                </wp:positionH>
                <wp:positionV relativeFrom="paragraph">
                  <wp:posOffset>511810</wp:posOffset>
                </wp:positionV>
                <wp:extent cx="2756535" cy="6350"/>
                <wp:effectExtent l="0" t="0" r="0" b="0"/>
                <wp:wrapNone/>
                <wp:docPr id="10" name="Freeform: Shape 10"/>
                <wp:cNvGraphicFramePr/>
                <a:graphic xmlns:a="http://schemas.openxmlformats.org/drawingml/2006/main">
                  <a:graphicData uri="http://schemas.microsoft.com/office/word/2010/wordprocessingShape">
                    <wps:wsp>
                      <wps:cNvSpPr/>
                      <wps:spPr>
                        <a:xfrm>
                          <a:off x="0" y="0"/>
                          <a:ext cx="2756535" cy="6350"/>
                        </a:xfrm>
                        <a:custGeom>
                          <a:avLst/>
                          <a:gdLst/>
                          <a:ahLst/>
                          <a:cxnLst/>
                          <a:rect l="l" t="t" r="r" b="b"/>
                          <a:pathLst>
                            <a:path w="2756535" h="6350">
                              <a:moveTo>
                                <a:pt x="2756154" y="6095"/>
                              </a:moveTo>
                              <a:lnTo>
                                <a:pt x="2756154" y="0"/>
                              </a:lnTo>
                              <a:lnTo>
                                <a:pt x="0" y="0"/>
                              </a:lnTo>
                              <a:lnTo>
                                <a:pt x="0" y="6095"/>
                              </a:lnTo>
                              <a:lnTo>
                                <a:pt x="2756154" y="6095"/>
                              </a:lnTo>
                              <a:close/>
                            </a:path>
                          </a:pathLst>
                        </a:custGeom>
                        <a:solidFill>
                          <a:srgbClr val="000000"/>
                        </a:solidFill>
                      </wps:spPr>
                      <wps:bodyPr wrap="square" lIns="0" tIns="0" rIns="0" bIns="0" rtlCol="0">
                        <a:noAutofit/>
                      </wps:bodyPr>
                    </wps:wsp>
                  </a:graphicData>
                </a:graphic>
              </wp:anchor>
            </w:drawing>
          </mc:Choice>
          <mc:Fallback>
            <w:pict>
              <v:shape w14:anchorId="03CFF38D" id="Freeform: Shape 10" o:spid="_x0000_s1026" style="position:absolute;margin-left:525.2pt;margin-top:40.3pt;width:217.05pt;height:.5pt;z-index:251713536;visibility:visible;mso-wrap-style:square;mso-wrap-distance-left:0;mso-wrap-distance-top:0;mso-wrap-distance-right:0;mso-wrap-distance-bottom:0;mso-position-horizontal:absolute;mso-position-horizontal-relative:text;mso-position-vertical:absolute;mso-position-vertical-relative:text;v-text-anchor:top" coordsize="275653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" path="m2756154,6095r,-6095l,,,6095r2756154,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14560" behindDoc="0" locked="0" layoutInCell="1" allowOverlap="1" wp14:anchorId="355015C9" wp14:editId="5C608A59">
                <wp:simplePos x="0" y="0"/>
                <wp:positionH relativeFrom="column">
                  <wp:posOffset>6670040</wp:posOffset>
                </wp:positionH>
                <wp:positionV relativeFrom="paragraph">
                  <wp:posOffset>147955</wp:posOffset>
                </wp:positionV>
                <wp:extent cx="2756535" cy="6350"/>
                <wp:effectExtent l="0" t="0" r="0" b="0"/>
                <wp:wrapTopAndBottom/>
                <wp:docPr id="91" name="Freeform: Shape 91"/>
                <wp:cNvGraphicFramePr/>
                <a:graphic xmlns:a="http://schemas.openxmlformats.org/drawingml/2006/main">
                  <a:graphicData uri="http://schemas.microsoft.com/office/word/2010/wordprocessingShape">
                    <wps:wsp>
                      <wps:cNvSpPr/>
                      <wps:spPr>
                        <a:xfrm>
                          <a:off x="0" y="0"/>
                          <a:ext cx="2756535" cy="6350"/>
                        </a:xfrm>
                        <a:custGeom>
                          <a:avLst/>
                          <a:gdLst/>
                          <a:ahLst/>
                          <a:cxnLst/>
                          <a:rect l="l" t="t" r="r" b="b"/>
                          <a:pathLst>
                            <a:path w="2756535" h="6350">
                              <a:moveTo>
                                <a:pt x="2756154" y="6095"/>
                              </a:moveTo>
                              <a:lnTo>
                                <a:pt x="2756154" y="0"/>
                              </a:lnTo>
                              <a:lnTo>
                                <a:pt x="0" y="0"/>
                              </a:lnTo>
                              <a:lnTo>
                                <a:pt x="0" y="6095"/>
                              </a:lnTo>
                              <a:lnTo>
                                <a:pt x="2756154" y="6095"/>
                              </a:lnTo>
                              <a:close/>
                            </a:path>
                          </a:pathLst>
                        </a:custGeom>
                        <a:solidFill>
                          <a:srgbClr val="000000"/>
                        </a:solidFill>
                      </wps:spPr>
                      <wps:bodyPr wrap="square" lIns="0" tIns="0" rIns="0" bIns="0" rtlCol="0">
                        <a:noAutofit/>
                      </wps:bodyPr>
                    </wps:wsp>
                  </a:graphicData>
                </a:graphic>
              </wp:anchor>
            </w:drawing>
          </mc:Choice>
          <mc:Fallback>
            <w:pict>
              <v:shape w14:anchorId="3B61B34D" id="Freeform: Shape 91" o:spid="_x0000_s1026" style="position:absolute;margin-left:525.2pt;margin-top:11.65pt;width:217.05pt;height:.5pt;z-index:251714560;visibility:visible;mso-wrap-style:square;mso-wrap-distance-left:0;mso-wrap-distance-top:0;mso-wrap-distance-right:0;mso-wrap-distance-bottom:0;mso-position-horizontal:absolute;mso-position-horizontal-relative:text;mso-position-vertical:absolute;mso-position-vertical-relative:text;v-text-anchor:top" coordsize="275653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" path="m2756154,6095r,-6095l,,,6095r2756154,xe" fillcolor="black" stroked="f">
                <v:path arrowok="t"/>
                <w10:wrap type="topAndBottom"/>
              </v:shape>
            </w:pict>
          </mc:Fallback>
        </mc:AlternateContent>
      </w:r>
    </w:p>
    <w:p w14:paraId="6D4E31AB" w14:textId="77777777" w:rsidR="000B7384" w:rsidRPr="0018018A" w:rsidRDefault="00183402" w:rsidP="004A7917">
      <w:pPr>
        <w:spacing w:before="42" w:line="374" w:lineRule="auto"/>
        <w:ind w:left="9157" w:right="4720" w:firstLine="85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Name Designation Telephone Number</w:t>
      </w:r>
    </w:p>
    <w:p w14:paraId="6BD45651" w14:textId="77777777" w:rsidR="000B7384" w:rsidRPr="0018018A" w:rsidRDefault="00183402" w:rsidP="004A7917">
      <w:pPr>
        <w:widowControl w:val="0"/>
        <w:spacing w:before="150" w:after="0" w:line="240" w:lineRule="auto"/>
        <w:jc w:val="both"/>
        <w:rPr>
          <w:rFonts w:ascii="Times New Roman" w:eastAsia="Times New Roman" w:hAnsi="Times New Roman" w:cs="Times New Roman"/>
        </w:rPr>
        <w:sectPr w:rsidR="000B7384" w:rsidRPr="0018018A">
          <w:footerReference w:type="default" r:id="rId24"/>
          <w:pgSz w:w="15840" w:h="12240" w:orient="landscape"/>
          <w:pgMar w:top="1380" w:right="360" w:bottom="280" w:left="360" w:header="0" w:footer="0" w:gutter="0"/>
          <w:cols w:space="720"/>
        </w:sectPr>
      </w:pPr>
      <w:r w:rsidRPr="0018018A">
        <w:rPr>
          <w:rFonts w:ascii="Times New Roman" w:eastAsia="Times New Roman" w:hAnsi="Times New Roman" w:cs="Times New Roman"/>
        </w:rPr>
        <w:t>35</w:t>
      </w:r>
      <w:r w:rsidRPr="0018018A">
        <w:rPr>
          <w:rFonts w:ascii="Times New Roman" w:hAnsi="Times New Roman" w:cs="Times New Roman"/>
          <w:noProof/>
          <w:lang w:val="en-US"/>
        </w:rPr>
        <mc:AlternateContent>
          <mc:Choice Requires="wps">
            <w:drawing>
              <wp:anchor distT="0" distB="0" distL="0" distR="0" simplePos="0" relativeHeight="251715584" behindDoc="0" locked="0" layoutInCell="1" allowOverlap="1" wp14:anchorId="7EA8595C" wp14:editId="1B79273E">
                <wp:simplePos x="0" y="0"/>
                <wp:positionH relativeFrom="column">
                  <wp:posOffset>6661150</wp:posOffset>
                </wp:positionH>
                <wp:positionV relativeFrom="paragraph">
                  <wp:posOffset>-33655</wp:posOffset>
                </wp:positionV>
                <wp:extent cx="2765425" cy="6350"/>
                <wp:effectExtent l="0" t="0" r="0" b="0"/>
                <wp:wrapNone/>
                <wp:docPr id="30" name="Freeform: Shape 30"/>
                <wp:cNvGraphicFramePr/>
                <a:graphic xmlns:a="http://schemas.openxmlformats.org/drawingml/2006/main">
                  <a:graphicData uri="http://schemas.microsoft.com/office/word/2010/wordprocessingShape">
                    <wps:wsp>
                      <wps:cNvSpPr/>
                      <wps:spPr>
                        <a:xfrm>
                          <a:off x="0" y="0"/>
                          <a:ext cx="2765425" cy="6350"/>
                        </a:xfrm>
                        <a:custGeom>
                          <a:avLst/>
                          <a:gdLst/>
                          <a:ahLst/>
                          <a:cxnLst/>
                          <a:rect l="l" t="t" r="r" b="b"/>
                          <a:pathLst>
                            <a:path w="2765425" h="6350">
                              <a:moveTo>
                                <a:pt x="2765298" y="0"/>
                              </a:moveTo>
                              <a:lnTo>
                                <a:pt x="2765298" y="0"/>
                              </a:lnTo>
                              <a:lnTo>
                                <a:pt x="0" y="0"/>
                              </a:lnTo>
                              <a:lnTo>
                                <a:pt x="0" y="6108"/>
                              </a:lnTo>
                              <a:lnTo>
                                <a:pt x="2765298" y="6108"/>
                              </a:lnTo>
                              <a:lnTo>
                                <a:pt x="2765298" y="0"/>
                              </a:lnTo>
                              <a:close/>
                            </a:path>
                          </a:pathLst>
                        </a:custGeom>
                        <a:solidFill>
                          <a:srgbClr val="000000"/>
                        </a:solidFill>
                      </wps:spPr>
                      <wps:bodyPr wrap="square" lIns="0" tIns="0" rIns="0" bIns="0" rtlCol="0">
                        <a:noAutofit/>
                      </wps:bodyPr>
                    </wps:wsp>
                  </a:graphicData>
                </a:graphic>
              </wp:anchor>
            </w:drawing>
          </mc:Choice>
          <mc:Fallback>
            <w:pict>
              <v:shape w14:anchorId="4DE15F29" id="Freeform: Shape 30" o:spid="_x0000_s1026" style="position:absolute;margin-left:524.5pt;margin-top:-2.65pt;width:217.75pt;height:.5pt;z-index:251715584;visibility:visible;mso-wrap-style:square;mso-wrap-distance-left:0;mso-wrap-distance-top:0;mso-wrap-distance-right:0;mso-wrap-distance-bottom:0;mso-position-horizontal:absolute;mso-position-horizontal-relative:text;mso-position-vertical:absolute;mso-position-vertical-relative:text;v-text-anchor:top" coordsize="276542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" path="m2765298,r,l,,,6108r2765298,l2765298,xe" fillcolor="black" stroked="f">
                <v:path arrowok="t"/>
              </v:shape>
            </w:pict>
          </mc:Fallback>
        </mc:AlternateContent>
      </w:r>
    </w:p>
    <w:p w14:paraId="4C006287" w14:textId="77777777" w:rsidR="000B7384" w:rsidRPr="0018018A" w:rsidRDefault="00183402" w:rsidP="003577D5">
      <w:pPr>
        <w:pStyle w:val="Heading3"/>
        <w:rPr>
          <w:rFonts w:ascii="Times New Roman" w:hAnsi="Times New Roman" w:cs="Times New Roman"/>
        </w:rPr>
      </w:pPr>
      <w:bookmarkStart w:id="65" w:name="_qf6vc99a15l4" w:colFirst="0" w:colLast="0"/>
      <w:bookmarkStart w:id="66" w:name="_Toc214377167"/>
      <w:bookmarkEnd w:id="65"/>
      <w:r w:rsidRPr="0018018A">
        <w:rPr>
          <w:rFonts w:ascii="Times New Roman" w:hAnsi="Times New Roman" w:cs="Times New Roman"/>
        </w:rPr>
        <w:t>Instructions for filling the Form BM‐VII</w:t>
      </w:r>
      <w:bookmarkEnd w:id="66"/>
    </w:p>
    <w:p w14:paraId="45D0ADAF" w14:textId="77777777" w:rsidR="000B7384" w:rsidRPr="0018018A" w:rsidRDefault="00183402" w:rsidP="004A7917">
      <w:pPr>
        <w:spacing w:before="354"/>
        <w:ind w:left="360"/>
        <w:jc w:val="both"/>
        <w:rPr>
          <w:rFonts w:ascii="Times New Roman" w:eastAsia="Times New Roman" w:hAnsi="Times New Roman" w:cs="Times New Roman"/>
          <w:sz w:val="26"/>
          <w:szCs w:val="26"/>
        </w:rPr>
      </w:pPr>
      <w:r w:rsidRPr="0018018A">
        <w:rPr>
          <w:rFonts w:ascii="Times New Roman" w:eastAsia="Times New Roman" w:hAnsi="Times New Roman" w:cs="Times New Roman"/>
          <w:sz w:val="26"/>
          <w:szCs w:val="26"/>
        </w:rPr>
        <w:t>“Revised Estimates / Second Statement of Excess &amp; Surrenders FY 2026-27”</w:t>
      </w:r>
    </w:p>
    <w:p w14:paraId="71A3E7D7" w14:textId="77777777" w:rsidR="000B7384" w:rsidRPr="0018018A" w:rsidRDefault="00183402" w:rsidP="004A7917">
      <w:pPr>
        <w:widowControl w:val="0"/>
        <w:spacing w:before="10" w:after="0" w:line="240" w:lineRule="auto"/>
        <w:jc w:val="both"/>
        <w:rPr>
          <w:rFonts w:ascii="Times New Roman" w:eastAsia="Times New Roman" w:hAnsi="Times New Roman" w:cs="Times New Roman"/>
          <w:sz w:val="19"/>
          <w:szCs w:val="19"/>
        </w:rPr>
      </w:pPr>
      <w:r w:rsidRPr="0018018A">
        <w:rPr>
          <w:rFonts w:ascii="Times New Roman" w:hAnsi="Times New Roman" w:cs="Times New Roman"/>
          <w:noProof/>
          <w:lang w:val="en-US"/>
        </w:rPr>
        <mc:AlternateContent>
          <mc:Choice Requires="wps">
            <w:drawing>
              <wp:anchor distT="0" distB="0" distL="0" distR="0" simplePos="0" relativeHeight="251716608" behindDoc="0" locked="0" layoutInCell="1" allowOverlap="1" wp14:anchorId="11E34314" wp14:editId="569109AA">
                <wp:simplePos x="0" y="0"/>
                <wp:positionH relativeFrom="column">
                  <wp:posOffset>155575</wp:posOffset>
                </wp:positionH>
                <wp:positionV relativeFrom="paragraph">
                  <wp:posOffset>163830</wp:posOffset>
                </wp:positionV>
                <wp:extent cx="6088380" cy="514350"/>
                <wp:effectExtent l="0" t="0" r="0" b="0"/>
                <wp:wrapTopAndBottom/>
                <wp:docPr id="59" name="Text Box 59"/>
                <wp:cNvGraphicFramePr/>
                <a:graphic xmlns:a="http://schemas.openxmlformats.org/drawingml/2006/main">
                  <a:graphicData uri="http://schemas.microsoft.com/office/word/2010/wordprocessingShape">
                    <wps:wsp>
                      <wps:cNvSpPr txBox="1"/>
                      <wps:spPr>
                        <a:xfrm>
                          <a:off x="0" y="0"/>
                          <a:ext cx="6088380" cy="514350"/>
                        </a:xfrm>
                        <a:prstGeom prst="rect">
                          <a:avLst/>
                        </a:prstGeom>
                        <a:ln w="6095">
                          <a:solidFill>
                            <a:srgbClr val="000000"/>
                          </a:solidFill>
                          <a:prstDash val="solid"/>
                        </a:ln>
                      </wps:spPr>
                      <wps:txbx>
                        <w:txbxContent>
                          <w:p w14:paraId="4B4CE234" w14:textId="77777777" w:rsidR="000B7384" w:rsidRDefault="00183402">
                            <w:pPr>
                              <w:spacing w:before="19"/>
                              <w:ind w:left="109" w:right="106"/>
                              <w:jc w:val="both"/>
                              <w:rPr>
                                <w:rFonts w:ascii="Arial"/>
                                <w:i/>
                              </w:rPr>
                            </w:pPr>
                            <w:r>
                              <w:rPr>
                                <w:rFonts w:ascii="Arial"/>
                                <w:i/>
                              </w:rPr>
                              <w:t>The purpose of this form is to present the revised expenditure estimates for FY 2025-26 by considering all excess, surrenders and re-appropriation pertaining to each detailed object by Drawing &amp;Disbursing Officers (DDOs).</w:t>
                            </w:r>
                          </w:p>
                        </w:txbxContent>
                      </wps:txbx>
                      <wps:bodyPr wrap="square" lIns="0" tIns="0" rIns="0" bIns="0" rtlCol="0">
                        <a:noAutofit/>
                      </wps:bodyPr>
                    </wps:wsp>
                  </a:graphicData>
                </a:graphic>
              </wp:anchor>
            </w:drawing>
          </mc:Choice>
          <mc:Fallback>
            <w:pict>
              <v:shape w14:anchorId="11E34314" id="Text Box 59" o:spid="_x0000_s1033" type="#_x0000_t202" style="position:absolute;left:0;text-align:left;margin-left:12.25pt;margin-top:12.9pt;width:479.4pt;height:40.5pt;z-index:251716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" filled="f" strokeweight=".16931mm">
                <v:textbox inset="0,0,0,0">
                  <w:txbxContent>
                    <w:p w14:paraId="4B4CE234" w14:textId="77777777" w:rsidR="000B7384" w:rsidRDefault="00183402">
                      <w:pPr>
                        <w:spacing w:before="19"/>
                        <w:ind w:left="109" w:right="106"/>
                        <w:jc w:val="both"/>
                        <w:rPr>
                          <w:rFonts w:ascii="Arial"/>
                          <w:i/>
                        </w:rPr>
                      </w:pPr>
                      <w:r>
                        <w:rPr>
                          <w:rFonts w:ascii="Arial"/>
                          <w:i/>
                        </w:rPr>
                        <w:t>The purpose of this form is to present the revised expenditure estimates for FY 2025-26 by considering all excess, surrenders and re-appropriation pertaining to each detailed object by Drawing &amp;Disbursing Officers (DDOs).</w:t>
                      </w:r>
                    </w:p>
                  </w:txbxContent>
                </v:textbox>
                <w10:wrap type="topAndBottom"/>
              </v:shape>
            </w:pict>
          </mc:Fallback>
        </mc:AlternateContent>
      </w:r>
    </w:p>
    <w:p w14:paraId="38021812" w14:textId="77777777" w:rsidR="000B7384" w:rsidRPr="0018018A" w:rsidRDefault="000B7384" w:rsidP="004A7917">
      <w:pPr>
        <w:widowControl w:val="0"/>
        <w:spacing w:before="2" w:after="0" w:line="240" w:lineRule="auto"/>
        <w:jc w:val="both"/>
        <w:rPr>
          <w:rFonts w:ascii="Times New Roman" w:eastAsia="Times New Roman" w:hAnsi="Times New Roman" w:cs="Times New Roman"/>
        </w:rPr>
      </w:pPr>
    </w:p>
    <w:p w14:paraId="436232D8"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29456D2D" w14:textId="77777777" w:rsidR="000B7384" w:rsidRPr="0018018A" w:rsidRDefault="00183402" w:rsidP="004A7917">
      <w:pPr>
        <w:tabs>
          <w:tab w:val="left" w:pos="2520"/>
        </w:tabs>
        <w:spacing w:before="121"/>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 xml:space="preserve">Give full name of the relevant Department </w:t>
      </w:r>
    </w:p>
    <w:p w14:paraId="677A0F9E" w14:textId="77777777" w:rsidR="000B7384" w:rsidRPr="0018018A" w:rsidRDefault="00183402" w:rsidP="004A7917">
      <w:pPr>
        <w:tabs>
          <w:tab w:val="left" w:pos="2520"/>
        </w:tabs>
        <w:spacing w:before="120"/>
        <w:ind w:left="2519" w:right="1174"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Identify Attached Department by giving both Code and the related description </w:t>
      </w:r>
    </w:p>
    <w:p w14:paraId="50B60A0C" w14:textId="77777777" w:rsidR="000B7384" w:rsidRPr="0018018A" w:rsidRDefault="00183402" w:rsidP="004A7917">
      <w:pPr>
        <w:widowControl w:val="0"/>
        <w:tabs>
          <w:tab w:val="left" w:pos="2520"/>
        </w:tabs>
        <w:spacing w:before="120"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rPr>
        <w:tab/>
        <w:t xml:space="preserve">Give relevant Grant No. as reflected in the budget book </w:t>
      </w:r>
    </w:p>
    <w:p w14:paraId="72AC4C8B" w14:textId="77777777" w:rsidR="000B7384" w:rsidRPr="0018018A" w:rsidRDefault="00183402" w:rsidP="004A7917">
      <w:pPr>
        <w:tabs>
          <w:tab w:val="left" w:pos="2519"/>
        </w:tabs>
        <w:spacing w:before="121"/>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 xml:space="preserve">Give relevant Grant Name as reflected in the budget book </w:t>
      </w:r>
    </w:p>
    <w:p w14:paraId="570156B2" w14:textId="77777777" w:rsidR="000B7384" w:rsidRPr="0018018A" w:rsidRDefault="00183402" w:rsidP="004A7917">
      <w:pPr>
        <w:tabs>
          <w:tab w:val="left" w:pos="2520"/>
        </w:tabs>
        <w:spacing w:before="119"/>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 xml:space="preserve">Identify the Fund Centre Name for which the budget is prepared, </w:t>
      </w:r>
    </w:p>
    <w:p w14:paraId="6967E193" w14:textId="77777777" w:rsidR="000B7384" w:rsidRPr="0018018A" w:rsidRDefault="00183402" w:rsidP="004A7917">
      <w:pPr>
        <w:tabs>
          <w:tab w:val="left" w:pos="2520"/>
        </w:tabs>
        <w:spacing w:before="120"/>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rPr>
        <w:tab/>
        <w:t xml:space="preserve">Identify Fund Centre Code – DDO </w:t>
      </w:r>
      <w:r w:rsidRPr="0018018A">
        <w:rPr>
          <w:rFonts w:ascii="Times New Roman" w:eastAsia="Times New Roman" w:hAnsi="Times New Roman" w:cs="Times New Roman"/>
          <w:i/>
        </w:rPr>
        <w:t>(e.g. BO4002).</w:t>
      </w:r>
    </w:p>
    <w:p w14:paraId="5145A85B" w14:textId="42249932" w:rsidR="000B7384" w:rsidRPr="0018018A" w:rsidRDefault="00183402" w:rsidP="004A7917">
      <w:pPr>
        <w:spacing w:before="120"/>
        <w:ind w:left="2519" w:right="355" w:hanging="2160"/>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7:  </w:t>
      </w:r>
      <w:r w:rsidR="004A24ED" w:rsidRPr="0018018A">
        <w:rPr>
          <w:rFonts w:ascii="Times New Roman" w:eastAsia="Times New Roman" w:hAnsi="Times New Roman" w:cs="Times New Roman"/>
        </w:rPr>
        <w:tab/>
      </w:r>
      <w:r w:rsidRPr="0018018A">
        <w:rPr>
          <w:rFonts w:ascii="Times New Roman" w:eastAsia="Times New Roman" w:hAnsi="Times New Roman" w:cs="Times New Roman"/>
        </w:rPr>
        <w:t xml:space="preserve">Enter Sub-detailed Function (both code and the related description) according to the Chart of Accounts at detailed level, </w:t>
      </w:r>
    </w:p>
    <w:p w14:paraId="785890BC" w14:textId="598EF0E2" w:rsidR="000B7384" w:rsidRPr="0018018A" w:rsidRDefault="00183402" w:rsidP="004A7917">
      <w:pPr>
        <w:widowControl w:val="0"/>
        <w:spacing w:before="120"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8:   </w:t>
      </w:r>
      <w:r w:rsidR="004A24ED" w:rsidRPr="0018018A">
        <w:rPr>
          <w:rFonts w:ascii="Times New Roman" w:eastAsia="Times New Roman" w:hAnsi="Times New Roman" w:cs="Times New Roman"/>
        </w:rPr>
        <w:tab/>
        <w:t xml:space="preserve">       </w:t>
      </w:r>
      <w:r w:rsidRPr="0018018A">
        <w:rPr>
          <w:rFonts w:ascii="Times New Roman" w:eastAsia="Times New Roman" w:hAnsi="Times New Roman" w:cs="Times New Roman"/>
        </w:rPr>
        <w:t xml:space="preserve">Fill detailed objects codes from Chart of Account (CoA) </w:t>
      </w:r>
      <w:r w:rsidRPr="0018018A">
        <w:rPr>
          <w:rFonts w:ascii="Times New Roman" w:eastAsia="Times New Roman" w:hAnsi="Times New Roman" w:cs="Times New Roman"/>
          <w:i/>
        </w:rPr>
        <w:t>(e.g. A03201).</w:t>
      </w:r>
    </w:p>
    <w:p w14:paraId="78B568CA" w14:textId="6D1354BA" w:rsidR="000B7384" w:rsidRPr="0018018A" w:rsidRDefault="00183402" w:rsidP="004A7917">
      <w:pPr>
        <w:widowControl w:val="0"/>
        <w:spacing w:before="120"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9:  </w:t>
      </w:r>
      <w:r w:rsidR="004A24ED" w:rsidRPr="0018018A">
        <w:rPr>
          <w:rFonts w:ascii="Times New Roman" w:eastAsia="Times New Roman" w:hAnsi="Times New Roman" w:cs="Times New Roman"/>
        </w:rPr>
        <w:tab/>
        <w:t xml:space="preserve">       </w:t>
      </w:r>
      <w:r w:rsidRPr="0018018A">
        <w:rPr>
          <w:rFonts w:ascii="Times New Roman" w:eastAsia="Times New Roman" w:hAnsi="Times New Roman" w:cs="Times New Roman"/>
        </w:rPr>
        <w:t xml:space="preserve">Enter description of corresponding object code as given in CoA </w:t>
      </w:r>
      <w:r w:rsidRPr="0018018A">
        <w:rPr>
          <w:rFonts w:ascii="Times New Roman" w:eastAsia="Times New Roman" w:hAnsi="Times New Roman" w:cs="Times New Roman"/>
          <w:i/>
        </w:rPr>
        <w:t>(e.g.</w:t>
      </w:r>
    </w:p>
    <w:p w14:paraId="62820E2F" w14:textId="77777777" w:rsidR="000B7384" w:rsidRPr="0018018A" w:rsidRDefault="00183402" w:rsidP="004A7917">
      <w:pPr>
        <w:ind w:left="2519"/>
        <w:jc w:val="both"/>
        <w:rPr>
          <w:rFonts w:ascii="Times New Roman" w:eastAsia="Times New Roman" w:hAnsi="Times New Roman" w:cs="Times New Roman"/>
        </w:rPr>
      </w:pPr>
      <w:r w:rsidRPr="0018018A">
        <w:rPr>
          <w:rFonts w:ascii="Times New Roman" w:eastAsia="Times New Roman" w:hAnsi="Times New Roman" w:cs="Times New Roman"/>
          <w:i/>
        </w:rPr>
        <w:t>Postage and Telegraph</w:t>
      </w:r>
      <w:r w:rsidRPr="0018018A">
        <w:rPr>
          <w:rFonts w:ascii="Times New Roman" w:eastAsia="Times New Roman" w:hAnsi="Times New Roman" w:cs="Times New Roman"/>
        </w:rPr>
        <w:t>).</w:t>
      </w:r>
    </w:p>
    <w:p w14:paraId="32670435" w14:textId="77777777" w:rsidR="000B7384" w:rsidRPr="0018018A" w:rsidRDefault="00183402" w:rsidP="004A7917">
      <w:pPr>
        <w:widowControl w:val="0"/>
        <w:tabs>
          <w:tab w:val="left" w:pos="2519"/>
        </w:tabs>
        <w:spacing w:before="121"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10:</w:t>
      </w:r>
      <w:r w:rsidRPr="0018018A">
        <w:rPr>
          <w:rFonts w:ascii="Times New Roman" w:eastAsia="Times New Roman" w:hAnsi="Times New Roman" w:cs="Times New Roman"/>
        </w:rPr>
        <w:tab/>
        <w:t>Provide original Budget Estimates FY 2025-26 as per budget book.</w:t>
      </w:r>
    </w:p>
    <w:p w14:paraId="351924A5" w14:textId="77777777" w:rsidR="000B7384" w:rsidRPr="0018018A" w:rsidRDefault="00183402" w:rsidP="004A7917">
      <w:pPr>
        <w:widowControl w:val="0"/>
        <w:tabs>
          <w:tab w:val="left" w:pos="2520"/>
        </w:tabs>
        <w:spacing w:before="119" w:after="0" w:line="240" w:lineRule="auto"/>
        <w:ind w:left="2519" w:right="577"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11:</w:t>
      </w:r>
      <w:r w:rsidRPr="0018018A">
        <w:rPr>
          <w:rFonts w:ascii="Times New Roman" w:eastAsia="Times New Roman" w:hAnsi="Times New Roman" w:cs="Times New Roman"/>
        </w:rPr>
        <w:tab/>
        <w:t>Requested (+/-) re-appropriations for FY 2025-26, in addition to already approved re-appropriations, may be proposed here, if applicable.</w:t>
      </w:r>
    </w:p>
    <w:p w14:paraId="209F9B0B" w14:textId="77777777" w:rsidR="000B7384" w:rsidRPr="0018018A" w:rsidRDefault="00183402" w:rsidP="004A7917">
      <w:pPr>
        <w:widowControl w:val="0"/>
        <w:tabs>
          <w:tab w:val="left" w:pos="2520"/>
        </w:tabs>
        <w:spacing w:before="120"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12:</w:t>
      </w:r>
      <w:r w:rsidRPr="0018018A">
        <w:rPr>
          <w:rFonts w:ascii="Times New Roman" w:eastAsia="Times New Roman" w:hAnsi="Times New Roman" w:cs="Times New Roman"/>
        </w:rPr>
        <w:tab/>
        <w:t>Enter the amount approved by the Finance Department in FY 2025-26 by way of (+/-) re-appropriation (s).</w:t>
      </w:r>
    </w:p>
    <w:p w14:paraId="260BCB51" w14:textId="63FD096B" w:rsidR="000B7384" w:rsidRPr="0018018A" w:rsidRDefault="00183402" w:rsidP="004A7917">
      <w:pPr>
        <w:widowControl w:val="0"/>
        <w:tabs>
          <w:tab w:val="left" w:pos="2519"/>
        </w:tabs>
        <w:spacing w:before="121"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13:</w:t>
      </w:r>
      <w:r w:rsidRPr="0018018A">
        <w:rPr>
          <w:rFonts w:ascii="Times New Roman" w:eastAsia="Times New Roman" w:hAnsi="Times New Roman" w:cs="Times New Roman"/>
        </w:rPr>
        <w:tab/>
        <w:t>Enter the total outlay for FY 2025-26 by calculating the sum of columns 10 and 12 here.</w:t>
      </w:r>
    </w:p>
    <w:p w14:paraId="2D839F7E" w14:textId="77777777" w:rsidR="000B7384" w:rsidRPr="0018018A" w:rsidRDefault="00183402" w:rsidP="004A7917">
      <w:pPr>
        <w:widowControl w:val="0"/>
        <w:tabs>
          <w:tab w:val="left" w:pos="2519"/>
        </w:tabs>
        <w:spacing w:before="119" w:after="0" w:line="240" w:lineRule="auto"/>
        <w:ind w:left="2519" w:right="359"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14:</w:t>
      </w:r>
      <w:r w:rsidRPr="0018018A">
        <w:rPr>
          <w:rFonts w:ascii="Times New Roman" w:eastAsia="Times New Roman" w:hAnsi="Times New Roman" w:cs="Times New Roman"/>
        </w:rPr>
        <w:tab/>
        <w:t>Actual Expenditure of first 8 months of current FY 2025-26 for all applicable objects must be filled here.</w:t>
      </w:r>
    </w:p>
    <w:p w14:paraId="2D8A800A" w14:textId="3BF54ED6" w:rsidR="000B7384" w:rsidRPr="0018018A" w:rsidRDefault="00183402" w:rsidP="004A7917">
      <w:pPr>
        <w:widowControl w:val="0"/>
        <w:tabs>
          <w:tab w:val="left" w:pos="2519"/>
        </w:tabs>
        <w:spacing w:before="120"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15:</w:t>
      </w:r>
      <w:r w:rsidRPr="0018018A">
        <w:rPr>
          <w:rFonts w:ascii="Times New Roman" w:eastAsia="Times New Roman" w:hAnsi="Times New Roman" w:cs="Times New Roman"/>
        </w:rPr>
        <w:tab/>
        <w:t>Actual Expenditure of last 4 months of FY 202</w:t>
      </w:r>
      <w:r w:rsidR="00D45254" w:rsidRPr="0018018A">
        <w:rPr>
          <w:rFonts w:ascii="Times New Roman" w:eastAsia="Times New Roman" w:hAnsi="Times New Roman" w:cs="Times New Roman"/>
        </w:rPr>
        <w:t>4</w:t>
      </w:r>
      <w:r w:rsidRPr="0018018A">
        <w:rPr>
          <w:rFonts w:ascii="Times New Roman" w:eastAsia="Times New Roman" w:hAnsi="Times New Roman" w:cs="Times New Roman"/>
        </w:rPr>
        <w:t>-2</w:t>
      </w:r>
      <w:r w:rsidR="00D45254" w:rsidRPr="0018018A">
        <w:rPr>
          <w:rFonts w:ascii="Times New Roman" w:eastAsia="Times New Roman" w:hAnsi="Times New Roman" w:cs="Times New Roman"/>
        </w:rPr>
        <w:t>5</w:t>
      </w:r>
      <w:r w:rsidRPr="0018018A">
        <w:rPr>
          <w:rFonts w:ascii="Times New Roman" w:eastAsia="Times New Roman" w:hAnsi="Times New Roman" w:cs="Times New Roman"/>
        </w:rPr>
        <w:t xml:space="preserve"> for all applicable account heads must be filled here.</w:t>
      </w:r>
    </w:p>
    <w:p w14:paraId="355EBC40" w14:textId="77777777" w:rsidR="000B7384" w:rsidRPr="0018018A" w:rsidRDefault="00183402" w:rsidP="004A7917">
      <w:pPr>
        <w:widowControl w:val="0"/>
        <w:tabs>
          <w:tab w:val="left" w:pos="2519"/>
        </w:tabs>
        <w:spacing w:before="121" w:after="0" w:line="240" w:lineRule="auto"/>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16:</w:t>
      </w:r>
      <w:r w:rsidRPr="0018018A">
        <w:rPr>
          <w:rFonts w:ascii="Times New Roman" w:eastAsia="Times New Roman" w:hAnsi="Times New Roman" w:cs="Times New Roman"/>
        </w:rPr>
        <w:tab/>
        <w:t>Enter probable outlay for FY 2025-26 by calculating the sum of columns 14 and 15.</w:t>
      </w:r>
    </w:p>
    <w:p w14:paraId="0E68BB12" w14:textId="27BB47A9" w:rsidR="000B7384" w:rsidRPr="0018018A" w:rsidRDefault="00183402" w:rsidP="004A7917">
      <w:pPr>
        <w:widowControl w:val="0"/>
        <w:tabs>
          <w:tab w:val="left" w:pos="2520"/>
        </w:tabs>
        <w:spacing w:before="119" w:after="0" w:line="240" w:lineRule="auto"/>
        <w:ind w:left="2519" w:right="359" w:hanging="2160"/>
        <w:jc w:val="both"/>
        <w:rPr>
          <w:rFonts w:ascii="Times New Roman" w:eastAsia="Times New Roman" w:hAnsi="Times New Roman" w:cs="Times New Roman"/>
        </w:rPr>
        <w:sectPr w:rsidR="000B7384" w:rsidRPr="0018018A">
          <w:footerReference w:type="default" r:id="rId25"/>
          <w:pgSz w:w="12240" w:h="15840"/>
          <w:pgMar w:top="1500" w:right="1080" w:bottom="1200" w:left="1080" w:header="0" w:footer="1013" w:gutter="0"/>
          <w:cols w:space="720"/>
        </w:sectPr>
      </w:pPr>
      <w:r w:rsidRPr="0018018A">
        <w:rPr>
          <w:rFonts w:ascii="Times New Roman" w:eastAsia="Times New Roman" w:hAnsi="Times New Roman" w:cs="Times New Roman"/>
        </w:rPr>
        <w:t>Serial Number 17:</w:t>
      </w:r>
      <w:r w:rsidRPr="0018018A">
        <w:rPr>
          <w:rFonts w:ascii="Times New Roman" w:eastAsia="Times New Roman" w:hAnsi="Times New Roman" w:cs="Times New Roman"/>
        </w:rPr>
        <w:tab/>
        <w:t>Enter the amount sanctioned in FY 2025-26 other than original Budget Estimates FY 202</w:t>
      </w:r>
      <w:r w:rsidR="001256F7" w:rsidRPr="0018018A">
        <w:rPr>
          <w:rFonts w:ascii="Times New Roman" w:eastAsia="Times New Roman" w:hAnsi="Times New Roman" w:cs="Times New Roman"/>
        </w:rPr>
        <w:t>5</w:t>
      </w:r>
      <w:r w:rsidRPr="0018018A">
        <w:rPr>
          <w:rFonts w:ascii="Times New Roman" w:eastAsia="Times New Roman" w:hAnsi="Times New Roman" w:cs="Times New Roman"/>
        </w:rPr>
        <w:t>-2</w:t>
      </w:r>
      <w:r w:rsidR="001256F7" w:rsidRPr="0018018A">
        <w:rPr>
          <w:rFonts w:ascii="Times New Roman" w:eastAsia="Times New Roman" w:hAnsi="Times New Roman" w:cs="Times New Roman"/>
        </w:rPr>
        <w:t>6</w:t>
      </w:r>
      <w:r w:rsidRPr="0018018A">
        <w:rPr>
          <w:rFonts w:ascii="Times New Roman" w:eastAsia="Times New Roman" w:hAnsi="Times New Roman" w:cs="Times New Roman"/>
        </w:rPr>
        <w:t>.</w:t>
      </w:r>
    </w:p>
    <w:p w14:paraId="62DD5084" w14:textId="77777777" w:rsidR="000B7384" w:rsidRPr="0018018A" w:rsidRDefault="00183402" w:rsidP="004A7917">
      <w:pPr>
        <w:widowControl w:val="0"/>
        <w:spacing w:before="79" w:after="0" w:line="240" w:lineRule="auto"/>
        <w:ind w:left="2520" w:right="358"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18: The Revised Estimates of Expenditure for Current FY 2025-26 must be proposed here.</w:t>
      </w:r>
    </w:p>
    <w:p w14:paraId="5F66D3E2" w14:textId="77777777" w:rsidR="000B7384" w:rsidRPr="0018018A" w:rsidRDefault="00183402" w:rsidP="00C255DF">
      <w:pPr>
        <w:widowControl w:val="0"/>
        <w:spacing w:before="120" w:after="0" w:line="240" w:lineRule="auto"/>
        <w:ind w:left="2070" w:right="357" w:hanging="1710"/>
        <w:jc w:val="both"/>
        <w:rPr>
          <w:rFonts w:ascii="Times New Roman" w:eastAsia="Times New Roman" w:hAnsi="Times New Roman" w:cs="Times New Roman"/>
        </w:rPr>
      </w:pPr>
      <w:r w:rsidRPr="0018018A">
        <w:rPr>
          <w:rFonts w:ascii="Times New Roman" w:eastAsia="Times New Roman" w:hAnsi="Times New Roman" w:cs="Times New Roman"/>
        </w:rPr>
        <w:t>Serial Number 19:  The positive variance between the Revised Estimates of Expenditure FY 2025-26 (Serial 18) and the modified budget estimate FY 2025-26 (Serial 13) must be calculated and presented here as excess/supplementary.</w:t>
      </w:r>
    </w:p>
    <w:p w14:paraId="06DB6F94" w14:textId="4E536D9A" w:rsidR="000B7384" w:rsidRPr="0018018A" w:rsidRDefault="00183402" w:rsidP="00BE7467">
      <w:pPr>
        <w:widowControl w:val="0"/>
        <w:spacing w:before="119" w:after="0" w:line="240" w:lineRule="auto"/>
        <w:ind w:left="2070" w:right="357"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20: The negative variance between the Revised Estimates of Expenditure FY 2025-26 (Serial 18) and the modified budget estimate FY 2025-26 (Serial 13) must be calculated and presented here as excess/supplementary.</w:t>
      </w:r>
    </w:p>
    <w:p w14:paraId="2B543884"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General Instructions:</w:t>
      </w:r>
    </w:p>
    <w:p w14:paraId="5908D8D3" w14:textId="77777777" w:rsidR="000B7384" w:rsidRPr="0018018A" w:rsidRDefault="00183402" w:rsidP="004A7917">
      <w:pPr>
        <w:widowControl w:val="0"/>
        <w:numPr>
          <w:ilvl w:val="0"/>
          <w:numId w:val="21"/>
        </w:numPr>
        <w:tabs>
          <w:tab w:val="left" w:pos="1079"/>
        </w:tabs>
        <w:spacing w:before="119" w:after="0" w:line="240" w:lineRule="auto"/>
        <w:jc w:val="both"/>
        <w:rPr>
          <w:rFonts w:ascii="Times New Roman" w:hAnsi="Times New Roman" w:cs="Times New Roman"/>
        </w:rPr>
      </w:pPr>
      <w:r w:rsidRPr="0018018A">
        <w:rPr>
          <w:rFonts w:ascii="Times New Roman" w:eastAsia="Times New Roman" w:hAnsi="Times New Roman" w:cs="Times New Roman"/>
        </w:rPr>
        <w:t>All data shall be entered at detailed object code level (e.g. A03201).</w:t>
      </w:r>
    </w:p>
    <w:p w14:paraId="4372EB52" w14:textId="77777777" w:rsidR="000B7384" w:rsidRPr="0018018A" w:rsidRDefault="00183402" w:rsidP="004A7917">
      <w:pPr>
        <w:widowControl w:val="0"/>
        <w:numPr>
          <w:ilvl w:val="0"/>
          <w:numId w:val="21"/>
        </w:numPr>
        <w:tabs>
          <w:tab w:val="left" w:pos="1079"/>
        </w:tabs>
        <w:spacing w:before="120" w:after="0" w:line="240" w:lineRule="auto"/>
        <w:ind w:right="356"/>
        <w:jc w:val="both"/>
        <w:rPr>
          <w:rFonts w:ascii="Times New Roman" w:hAnsi="Times New Roman" w:cs="Times New Roman"/>
        </w:rPr>
      </w:pPr>
      <w:r w:rsidRPr="0018018A">
        <w:rPr>
          <w:rFonts w:ascii="Times New Roman" w:eastAsia="Times New Roman" w:hAnsi="Times New Roman" w:cs="Times New Roman"/>
        </w:rPr>
        <w:t>Subtotals shall be provided at major object code level (e.g. A03 Operating Expenses) and minor object code level (e.g. A033 Utilities) for column with serials 10 to 20.</w:t>
      </w:r>
    </w:p>
    <w:p w14:paraId="2ABA8C5F" w14:textId="77777777" w:rsidR="000B7384" w:rsidRPr="0018018A" w:rsidRDefault="00183402" w:rsidP="004A7917">
      <w:pPr>
        <w:widowControl w:val="0"/>
        <w:numPr>
          <w:ilvl w:val="0"/>
          <w:numId w:val="21"/>
        </w:numPr>
        <w:tabs>
          <w:tab w:val="left" w:pos="1079"/>
        </w:tabs>
        <w:spacing w:before="121" w:after="0" w:line="240" w:lineRule="auto"/>
        <w:ind w:right="357"/>
        <w:jc w:val="both"/>
        <w:rPr>
          <w:rFonts w:ascii="Times New Roman" w:hAnsi="Times New Roman" w:cs="Times New Roman"/>
        </w:rPr>
      </w:pPr>
      <w:r w:rsidRPr="0018018A">
        <w:rPr>
          <w:rFonts w:ascii="Times New Roman" w:eastAsia="Times New Roman" w:hAnsi="Times New Roman" w:cs="Times New Roman"/>
        </w:rPr>
        <w:t>Object codes shall be presented according to the sequence reflected in the budget book (e.g. A01 followed by A011 followed by A01101, A01102, A01150 etc.).</w:t>
      </w:r>
    </w:p>
    <w:p w14:paraId="51A7DB59" w14:textId="77777777" w:rsidR="000B7384" w:rsidRPr="0018018A" w:rsidRDefault="00183402" w:rsidP="004A7917">
      <w:pPr>
        <w:widowControl w:val="0"/>
        <w:numPr>
          <w:ilvl w:val="0"/>
          <w:numId w:val="21"/>
        </w:numPr>
        <w:tabs>
          <w:tab w:val="left" w:pos="1079"/>
        </w:tabs>
        <w:spacing w:before="119" w:after="0" w:line="240" w:lineRule="auto"/>
        <w:jc w:val="both"/>
        <w:rPr>
          <w:rFonts w:ascii="Times New Roman" w:hAnsi="Times New Roman" w:cs="Times New Roman"/>
        </w:rPr>
      </w:pPr>
      <w:r w:rsidRPr="0018018A">
        <w:rPr>
          <w:rFonts w:ascii="Times New Roman" w:eastAsia="Times New Roman" w:hAnsi="Times New Roman" w:cs="Times New Roman"/>
        </w:rPr>
        <w:t>A Grand total shall be provided for columns with serials 10 to 20.</w:t>
      </w:r>
    </w:p>
    <w:p w14:paraId="2F96C012" w14:textId="77777777" w:rsidR="000B7384" w:rsidRPr="0018018A" w:rsidRDefault="00183402" w:rsidP="004A7917">
      <w:pPr>
        <w:widowControl w:val="0"/>
        <w:numPr>
          <w:ilvl w:val="0"/>
          <w:numId w:val="21"/>
        </w:numPr>
        <w:tabs>
          <w:tab w:val="left" w:pos="1079"/>
        </w:tabs>
        <w:spacing w:before="120" w:after="0" w:line="240" w:lineRule="auto"/>
        <w:jc w:val="both"/>
        <w:rPr>
          <w:rFonts w:ascii="Times New Roman" w:hAnsi="Times New Roman" w:cs="Times New Roman"/>
        </w:rPr>
      </w:pPr>
      <w:r w:rsidRPr="0018018A">
        <w:rPr>
          <w:rFonts w:ascii="Times New Roman" w:eastAsia="Times New Roman" w:hAnsi="Times New Roman" w:cs="Times New Roman"/>
        </w:rPr>
        <w:t xml:space="preserve">Data provided shall be gender </w:t>
      </w:r>
      <w:r w:rsidRPr="0018018A">
        <w:rPr>
          <w:rFonts w:ascii="Times New Roman" w:eastAsia="Times New Roman" w:hAnsi="Times New Roman" w:cs="Times New Roman"/>
          <w:lang w:val="en-US"/>
        </w:rPr>
        <w:t>dis-aggregated</w:t>
      </w:r>
      <w:r w:rsidRPr="0018018A">
        <w:rPr>
          <w:rFonts w:ascii="Times New Roman" w:eastAsia="Times New Roman" w:hAnsi="Times New Roman" w:cs="Times New Roman"/>
        </w:rPr>
        <w:t>, where relevant.</w:t>
      </w:r>
    </w:p>
    <w:p w14:paraId="45534B1B" w14:textId="77777777" w:rsidR="000B7384" w:rsidRPr="0018018A" w:rsidRDefault="00183402" w:rsidP="004A7917">
      <w:pPr>
        <w:widowControl w:val="0"/>
        <w:numPr>
          <w:ilvl w:val="0"/>
          <w:numId w:val="21"/>
        </w:numPr>
        <w:tabs>
          <w:tab w:val="left" w:pos="1079"/>
        </w:tabs>
        <w:spacing w:before="121" w:after="0" w:line="240" w:lineRule="auto"/>
        <w:ind w:right="359"/>
        <w:jc w:val="both"/>
        <w:rPr>
          <w:rFonts w:ascii="Times New Roman" w:hAnsi="Times New Roman" w:cs="Times New Roman"/>
          <w:iCs/>
        </w:rPr>
      </w:pPr>
      <w:r w:rsidRPr="0018018A">
        <w:rPr>
          <w:rFonts w:ascii="Times New Roman" w:eastAsia="Times New Roman" w:hAnsi="Times New Roman" w:cs="Times New Roman"/>
          <w:iCs/>
        </w:rPr>
        <w:t>The Administrative Department must duly approve Revised Estimates / Second Statement of Excess and Surrenders prepared by subordinate DDOs before forwarding it to the Finance Department.</w:t>
      </w:r>
    </w:p>
    <w:p w14:paraId="2775191C" w14:textId="77777777" w:rsidR="000B7384" w:rsidRPr="0018018A" w:rsidRDefault="00183402" w:rsidP="004A7917">
      <w:pPr>
        <w:widowControl w:val="0"/>
        <w:numPr>
          <w:ilvl w:val="0"/>
          <w:numId w:val="21"/>
        </w:numPr>
        <w:tabs>
          <w:tab w:val="left" w:pos="1079"/>
        </w:tabs>
        <w:spacing w:before="119" w:after="0" w:line="240" w:lineRule="auto"/>
        <w:ind w:right="358"/>
        <w:jc w:val="both"/>
        <w:rPr>
          <w:rFonts w:ascii="Times New Roman" w:hAnsi="Times New Roman" w:cs="Times New Roman"/>
          <w:iCs/>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Cs/>
        </w:rPr>
        <w:t>A justification must be provided in the shape of detailed explanatory memo with adequate analytical details and applicable supporting documents.</w:t>
      </w:r>
    </w:p>
    <w:p w14:paraId="525119E4" w14:textId="77777777" w:rsidR="000B7384" w:rsidRPr="0018018A" w:rsidRDefault="00183402" w:rsidP="003577D5">
      <w:pPr>
        <w:pStyle w:val="Heading3"/>
        <w:rPr>
          <w:rFonts w:ascii="Times New Roman" w:hAnsi="Times New Roman" w:cs="Times New Roman"/>
        </w:rPr>
      </w:pPr>
      <w:bookmarkStart w:id="67" w:name="_knxvh5qsksal" w:colFirst="0" w:colLast="0"/>
      <w:bookmarkStart w:id="68" w:name="_Toc214377168"/>
      <w:bookmarkEnd w:id="67"/>
      <w:r w:rsidRPr="0018018A">
        <w:rPr>
          <w:rFonts w:ascii="Times New Roman" w:hAnsi="Times New Roman" w:cs="Times New Roman"/>
        </w:rPr>
        <w:t>Form BM‐VIII ‐Estimates of Annual Development Program (ADP) FY 2026‐27</w:t>
      </w:r>
      <w:bookmarkEnd w:id="68"/>
    </w:p>
    <w:p w14:paraId="0C5B2E0D" w14:textId="77777777" w:rsidR="000B7384" w:rsidRPr="0018018A" w:rsidRDefault="000B7384" w:rsidP="003577D5">
      <w:pPr>
        <w:pStyle w:val="Heading3"/>
        <w:rPr>
          <w:rFonts w:ascii="Times New Roman" w:eastAsia="Times New Roman" w:hAnsi="Times New Roman" w:cs="Times New Roman"/>
          <w:sz w:val="32"/>
          <w:szCs w:val="32"/>
        </w:rPr>
      </w:pPr>
    </w:p>
    <w:p w14:paraId="2102639E" w14:textId="77777777" w:rsidR="000B7384" w:rsidRPr="0018018A" w:rsidRDefault="00183402" w:rsidP="004A7917">
      <w:pPr>
        <w:widowControl w:val="0"/>
        <w:numPr>
          <w:ilvl w:val="0"/>
          <w:numId w:val="22"/>
        </w:numPr>
        <w:tabs>
          <w:tab w:val="left" w:pos="576"/>
        </w:tabs>
        <w:spacing w:after="0" w:line="240" w:lineRule="auto"/>
        <w:ind w:hanging="198"/>
        <w:jc w:val="both"/>
        <w:rPr>
          <w:rFonts w:ascii="Times New Roman" w:hAnsi="Times New Roman" w:cs="Times New Roman"/>
        </w:rPr>
      </w:pPr>
      <w:r w:rsidRPr="0018018A">
        <w:rPr>
          <w:rFonts w:ascii="Times New Roman" w:eastAsia="Times New Roman" w:hAnsi="Times New Roman" w:cs="Times New Roman"/>
          <w:b/>
          <w:sz w:val="14"/>
          <w:szCs w:val="14"/>
        </w:rPr>
        <w:t>Department</w:t>
      </w:r>
    </w:p>
    <w:p w14:paraId="73B47565" w14:textId="77777777" w:rsidR="000B7384" w:rsidRPr="0018018A" w:rsidRDefault="00183402" w:rsidP="004A7917">
      <w:pPr>
        <w:widowControl w:val="0"/>
        <w:spacing w:after="0" w:line="240" w:lineRule="auto"/>
        <w:jc w:val="both"/>
        <w:rPr>
          <w:rFonts w:ascii="Times New Roman" w:eastAsia="Times New Roman" w:hAnsi="Times New Roman" w:cs="Times New Roman"/>
          <w:b/>
          <w:sz w:val="4"/>
          <w:szCs w:val="4"/>
        </w:rPr>
      </w:pPr>
      <w:r w:rsidRPr="0018018A">
        <w:rPr>
          <w:rFonts w:ascii="Times New Roman" w:hAnsi="Times New Roman" w:cs="Times New Roman"/>
          <w:noProof/>
          <w:lang w:val="en-US"/>
        </w:rPr>
        <mc:AlternateContent>
          <mc:Choice Requires="wps">
            <w:drawing>
              <wp:anchor distT="0" distB="0" distL="0" distR="0" simplePos="0" relativeHeight="251717632" behindDoc="0" locked="0" layoutInCell="1" allowOverlap="1" wp14:anchorId="152CAFD4" wp14:editId="6E620F29">
                <wp:simplePos x="0" y="0"/>
                <wp:positionH relativeFrom="column">
                  <wp:posOffset>2527935</wp:posOffset>
                </wp:positionH>
                <wp:positionV relativeFrom="paragraph">
                  <wp:posOffset>44450</wp:posOffset>
                </wp:positionV>
                <wp:extent cx="3558540" cy="6350"/>
                <wp:effectExtent l="0" t="0" r="0" b="0"/>
                <wp:wrapTopAndBottom/>
                <wp:docPr id="4" name="Freeform: Shape 4"/>
                <wp:cNvGraphicFramePr/>
                <a:graphic xmlns:a="http://schemas.openxmlformats.org/drawingml/2006/main">
                  <a:graphicData uri="http://schemas.microsoft.com/office/word/2010/wordprocessingShape">
                    <wps:wsp>
                      <wps:cNvSpPr/>
                      <wps:spPr>
                        <a:xfrm>
                          <a:off x="0" y="0"/>
                          <a:ext cx="3558540" cy="6350"/>
                        </a:xfrm>
                        <a:custGeom>
                          <a:avLst/>
                          <a:gdLst/>
                          <a:ahLst/>
                          <a:cxnLst/>
                          <a:rect l="l" t="t" r="r" b="b"/>
                          <a:pathLst>
                            <a:path w="3558540" h="6350">
                              <a:moveTo>
                                <a:pt x="3558539" y="6095"/>
                              </a:moveTo>
                              <a:lnTo>
                                <a:pt x="3558539" y="0"/>
                              </a:lnTo>
                              <a:lnTo>
                                <a:pt x="0" y="0"/>
                              </a:lnTo>
                              <a:lnTo>
                                <a:pt x="0" y="6096"/>
                              </a:lnTo>
                              <a:lnTo>
                                <a:pt x="3558539" y="6095"/>
                              </a:lnTo>
                              <a:close/>
                            </a:path>
                          </a:pathLst>
                        </a:custGeom>
                        <a:solidFill>
                          <a:srgbClr val="000000"/>
                        </a:solidFill>
                      </wps:spPr>
                      <wps:bodyPr wrap="square" lIns="0" tIns="0" rIns="0" bIns="0" rtlCol="0">
                        <a:noAutofit/>
                      </wps:bodyPr>
                    </wps:wsp>
                  </a:graphicData>
                </a:graphic>
              </wp:anchor>
            </w:drawing>
          </mc:Choice>
          <mc:Fallback>
            <w:pict>
              <v:shape w14:anchorId="05CAF917" id="Freeform: Shape 4" o:spid="_x0000_s1026" style="position:absolute;margin-left:199.05pt;margin-top:3.5pt;width:280.2pt;height:.5pt;z-index:251717632;visibility:visible;mso-wrap-style:square;mso-wrap-distance-left:0;mso-wrap-distance-top:0;mso-wrap-distance-right:0;mso-wrap-distance-bottom:0;mso-position-horizontal:absolute;mso-position-horizontal-relative:text;mso-position-vertical:absolute;mso-position-vertical-relative:text;v-text-anchor:top" coordsize="35585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" path="m3558539,6095r,-6095l,,,6096r3558539,-1xe" fillcolor="black" stroked="f">
                <v:path arrowok="t"/>
                <w10:wrap type="topAndBottom"/>
              </v:shape>
            </w:pict>
          </mc:Fallback>
        </mc:AlternateContent>
      </w:r>
    </w:p>
    <w:p w14:paraId="6D088B17" w14:textId="77777777" w:rsidR="000B7384" w:rsidRPr="0018018A" w:rsidRDefault="00183402" w:rsidP="004A7917">
      <w:pPr>
        <w:widowControl w:val="0"/>
        <w:numPr>
          <w:ilvl w:val="0"/>
          <w:numId w:val="22"/>
        </w:numPr>
        <w:tabs>
          <w:tab w:val="left" w:pos="576"/>
        </w:tabs>
        <w:spacing w:before="69" w:after="0" w:line="240" w:lineRule="auto"/>
        <w:ind w:hanging="198"/>
        <w:jc w:val="both"/>
        <w:rPr>
          <w:rFonts w:ascii="Times New Roman" w:hAnsi="Times New Roman" w:cs="Times New Roman"/>
        </w:rPr>
      </w:pPr>
      <w:r w:rsidRPr="0018018A">
        <w:rPr>
          <w:rFonts w:ascii="Times New Roman" w:eastAsia="Times New Roman" w:hAnsi="Times New Roman" w:cs="Times New Roman"/>
          <w:b/>
          <w:sz w:val="14"/>
          <w:szCs w:val="14"/>
        </w:rPr>
        <w:t>Attached Department (where applicable)</w:t>
      </w:r>
    </w:p>
    <w:p w14:paraId="7BCCE4AB" w14:textId="77777777" w:rsidR="000B7384" w:rsidRPr="0018018A" w:rsidRDefault="00183402" w:rsidP="004A7917">
      <w:pPr>
        <w:widowControl w:val="0"/>
        <w:spacing w:before="1" w:after="0" w:line="240" w:lineRule="auto"/>
        <w:jc w:val="both"/>
        <w:rPr>
          <w:rFonts w:ascii="Times New Roman" w:eastAsia="Times New Roman" w:hAnsi="Times New Roman" w:cs="Times New Roman"/>
          <w:b/>
          <w:sz w:val="4"/>
          <w:szCs w:val="4"/>
        </w:rPr>
      </w:pPr>
      <w:r w:rsidRPr="0018018A">
        <w:rPr>
          <w:rFonts w:ascii="Times New Roman" w:hAnsi="Times New Roman" w:cs="Times New Roman"/>
          <w:noProof/>
          <w:lang w:val="en-US"/>
        </w:rPr>
        <mc:AlternateContent>
          <mc:Choice Requires="wps">
            <w:drawing>
              <wp:anchor distT="0" distB="0" distL="0" distR="0" simplePos="0" relativeHeight="251718656" behindDoc="0" locked="0" layoutInCell="1" allowOverlap="1" wp14:anchorId="42EC8C1C" wp14:editId="07C7DD86">
                <wp:simplePos x="0" y="0"/>
                <wp:positionH relativeFrom="column">
                  <wp:posOffset>2527935</wp:posOffset>
                </wp:positionH>
                <wp:positionV relativeFrom="paragraph">
                  <wp:posOffset>45085</wp:posOffset>
                </wp:positionV>
                <wp:extent cx="3558540" cy="6350"/>
                <wp:effectExtent l="0" t="0" r="0" b="0"/>
                <wp:wrapTopAndBottom/>
                <wp:docPr id="96" name="Freeform: Shape 96"/>
                <wp:cNvGraphicFramePr/>
                <a:graphic xmlns:a="http://schemas.openxmlformats.org/drawingml/2006/main">
                  <a:graphicData uri="http://schemas.microsoft.com/office/word/2010/wordprocessingShape">
                    <wps:wsp>
                      <wps:cNvSpPr/>
                      <wps:spPr>
                        <a:xfrm>
                          <a:off x="0" y="0"/>
                          <a:ext cx="3558540" cy="6350"/>
                        </a:xfrm>
                        <a:custGeom>
                          <a:avLst/>
                          <a:gdLst/>
                          <a:ahLst/>
                          <a:cxnLst/>
                          <a:rect l="l" t="t" r="r" b="b"/>
                          <a:pathLst>
                            <a:path w="3558540" h="6350">
                              <a:moveTo>
                                <a:pt x="3558539" y="6095"/>
                              </a:moveTo>
                              <a:lnTo>
                                <a:pt x="3558539" y="0"/>
                              </a:lnTo>
                              <a:lnTo>
                                <a:pt x="0" y="0"/>
                              </a:lnTo>
                              <a:lnTo>
                                <a:pt x="0" y="6095"/>
                              </a:lnTo>
                              <a:lnTo>
                                <a:pt x="3558539" y="6095"/>
                              </a:lnTo>
                              <a:close/>
                            </a:path>
                          </a:pathLst>
                        </a:custGeom>
                        <a:solidFill>
                          <a:srgbClr val="000000"/>
                        </a:solidFill>
                      </wps:spPr>
                      <wps:bodyPr wrap="square" lIns="0" tIns="0" rIns="0" bIns="0" rtlCol="0">
                        <a:noAutofit/>
                      </wps:bodyPr>
                    </wps:wsp>
                  </a:graphicData>
                </a:graphic>
              </wp:anchor>
            </w:drawing>
          </mc:Choice>
          <mc:Fallback>
            <w:pict>
              <v:shape w14:anchorId="1141D6FD" id="Freeform: Shape 96" o:spid="_x0000_s1026" style="position:absolute;margin-left:199.05pt;margin-top:3.55pt;width:280.2pt;height:.5pt;z-index:251718656;visibility:visible;mso-wrap-style:square;mso-wrap-distance-left:0;mso-wrap-distance-top:0;mso-wrap-distance-right:0;mso-wrap-distance-bottom:0;mso-position-horizontal:absolute;mso-position-horizontal-relative:text;mso-position-vertical:absolute;mso-position-vertical-relative:text;v-text-anchor:top" coordsize="35585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" path="m3558539,6095r,-6095l,,,6095r3558539,xe" fillcolor="black" stroked="f">
                <v:path arrowok="t"/>
                <w10:wrap type="topAndBottom"/>
              </v:shape>
            </w:pict>
          </mc:Fallback>
        </mc:AlternateContent>
      </w:r>
    </w:p>
    <w:p w14:paraId="7E6D62F0" w14:textId="77777777" w:rsidR="000B7384" w:rsidRPr="0018018A" w:rsidRDefault="00183402" w:rsidP="004A7917">
      <w:pPr>
        <w:widowControl w:val="0"/>
        <w:numPr>
          <w:ilvl w:val="0"/>
          <w:numId w:val="22"/>
        </w:numPr>
        <w:tabs>
          <w:tab w:val="left" w:pos="576"/>
        </w:tabs>
        <w:spacing w:before="56" w:after="59" w:line="240" w:lineRule="auto"/>
        <w:ind w:hanging="198"/>
        <w:jc w:val="both"/>
        <w:rPr>
          <w:rFonts w:ascii="Times New Roman" w:hAnsi="Times New Roman" w:cs="Times New Roman"/>
        </w:rPr>
      </w:pPr>
      <w:r w:rsidRPr="0018018A">
        <w:rPr>
          <w:rFonts w:ascii="Times New Roman" w:eastAsia="Times New Roman" w:hAnsi="Times New Roman" w:cs="Times New Roman"/>
          <w:b/>
          <w:sz w:val="14"/>
          <w:szCs w:val="14"/>
        </w:rPr>
        <w:t>Grant No.</w:t>
      </w:r>
    </w:p>
    <w:p w14:paraId="457983E7" w14:textId="77777777" w:rsidR="000B7384" w:rsidRPr="0018018A" w:rsidRDefault="00183402" w:rsidP="004A7917">
      <w:pPr>
        <w:widowControl w:val="0"/>
        <w:spacing w:after="0" w:line="20" w:lineRule="auto"/>
        <w:ind w:left="3981"/>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198A1EDF" wp14:editId="62CF0589">
                <wp:extent cx="3558540" cy="6350"/>
                <wp:effectExtent l="0" t="0" r="0" b="0"/>
                <wp:docPr id="94" name="Group 94"/>
                <wp:cNvGraphicFramePr/>
                <a:graphic xmlns:a="http://schemas.openxmlformats.org/drawingml/2006/main">
                  <a:graphicData uri="http://schemas.microsoft.com/office/word/2010/wordprocessingGroup">
                    <wpg:wgp>
                      <wpg:cNvGrpSpPr/>
                      <wpg:grpSpPr>
                        <a:xfrm>
                          <a:off x="0" y="0"/>
                          <a:ext cx="3558540" cy="6350"/>
                          <a:chOff x="0" y="0"/>
                          <a:chExt cx="3558540" cy="6350"/>
                        </a:xfrm>
                      </wpg:grpSpPr>
                      <wps:wsp>
                        <wps:cNvPr id="1174459389" name="Freeform: Shape 1174459389"/>
                        <wps:cNvSpPr/>
                        <wps:spPr>
                          <a:xfrm>
                            <a:off x="0" y="0"/>
                            <a:ext cx="3558540" cy="6350"/>
                          </a:xfrm>
                          <a:custGeom>
                            <a:avLst/>
                            <a:gdLst/>
                            <a:ahLst/>
                            <a:cxnLst/>
                            <a:rect l="l" t="t" r="r" b="b"/>
                            <a:pathLst>
                              <a:path w="3558540" h="6350">
                                <a:moveTo>
                                  <a:pt x="3558539" y="6095"/>
                                </a:moveTo>
                                <a:lnTo>
                                  <a:pt x="3558539" y="0"/>
                                </a:lnTo>
                                <a:lnTo>
                                  <a:pt x="0" y="0"/>
                                </a:lnTo>
                                <a:lnTo>
                                  <a:pt x="0" y="6096"/>
                                </a:lnTo>
                                <a:lnTo>
                                  <a:pt x="3558539" y="6095"/>
                                </a:lnTo>
                                <a:close/>
                              </a:path>
                            </a:pathLst>
                          </a:custGeom>
                          <a:solidFill>
                            <a:srgbClr val="000000"/>
                          </a:solidFill>
                        </wps:spPr>
                        <wps:bodyPr wrap="square" lIns="0" tIns="0" rIns="0" bIns="0" rtlCol="0">
                          <a:noAutofit/>
                        </wps:bodyPr>
                      </wps:wsp>
                    </wpg:wgp>
                  </a:graphicData>
                </a:graphic>
              </wp:inline>
            </w:drawing>
          </mc:Choice>
          <mc:Fallback>
            <w:pict>
              <v:group w14:anchorId="3BA0244F" id="Group 94" o:spid="_x0000_s1026" style="width:280.2pt;height:.5pt;mso-position-horizontal-relative:char;mso-position-vertical-relative:line" coordsize="3558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">
                <v:shape id="Freeform: Shape 1174459389" o:spid="_x0000_s1027" style="position:absolute;width:35585;height:63;visibility:visible;mso-wrap-style:square;v-text-anchor:top" coordsize="355854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" path="m3558539,6095r,-6095l,,,6096r3558539,-1xe" fillcolor="black" stroked="f">
                  <v:path arrowok="t"/>
                </v:shape>
                <w10:anchorlock/>
              </v:group>
            </w:pict>
          </mc:Fallback>
        </mc:AlternateContent>
      </w:r>
    </w:p>
    <w:p w14:paraId="61C6125A" w14:textId="77777777" w:rsidR="000B7384" w:rsidRPr="0018018A" w:rsidRDefault="00183402" w:rsidP="004A7917">
      <w:pPr>
        <w:widowControl w:val="0"/>
        <w:numPr>
          <w:ilvl w:val="0"/>
          <w:numId w:val="22"/>
        </w:numPr>
        <w:tabs>
          <w:tab w:val="left" w:pos="576"/>
        </w:tabs>
        <w:spacing w:before="46" w:after="0" w:line="240" w:lineRule="auto"/>
        <w:ind w:hanging="198"/>
        <w:jc w:val="both"/>
        <w:rPr>
          <w:rFonts w:ascii="Times New Roman" w:hAnsi="Times New Roman" w:cs="Times New Roman"/>
        </w:rPr>
      </w:pPr>
      <w:r w:rsidRPr="0018018A">
        <w:rPr>
          <w:rFonts w:ascii="Times New Roman" w:eastAsia="Times New Roman" w:hAnsi="Times New Roman" w:cs="Times New Roman"/>
          <w:b/>
          <w:sz w:val="14"/>
          <w:szCs w:val="14"/>
        </w:rPr>
        <w:t>Grant Name</w:t>
      </w:r>
      <w:r w:rsidRPr="0018018A">
        <w:rPr>
          <w:rFonts w:ascii="Times New Roman" w:hAnsi="Times New Roman" w:cs="Times New Roman"/>
          <w:noProof/>
          <w:lang w:val="en-US"/>
        </w:rPr>
        <mc:AlternateContent>
          <mc:Choice Requires="wps">
            <w:drawing>
              <wp:anchor distT="0" distB="0" distL="0" distR="0" simplePos="0" relativeHeight="251719680" behindDoc="0" locked="0" layoutInCell="1" allowOverlap="1" wp14:anchorId="3B143F46" wp14:editId="12CC267E">
                <wp:simplePos x="0" y="0"/>
                <wp:positionH relativeFrom="column">
                  <wp:posOffset>2527935</wp:posOffset>
                </wp:positionH>
                <wp:positionV relativeFrom="paragraph">
                  <wp:posOffset>168275</wp:posOffset>
                </wp:positionV>
                <wp:extent cx="3558540" cy="6350"/>
                <wp:effectExtent l="0" t="0" r="0" b="0"/>
                <wp:wrapTopAndBottom/>
                <wp:docPr id="72" name="Freeform: Shape 72"/>
                <wp:cNvGraphicFramePr/>
                <a:graphic xmlns:a="http://schemas.openxmlformats.org/drawingml/2006/main">
                  <a:graphicData uri="http://schemas.microsoft.com/office/word/2010/wordprocessingShape">
                    <wps:wsp>
                      <wps:cNvSpPr/>
                      <wps:spPr>
                        <a:xfrm>
                          <a:off x="0" y="0"/>
                          <a:ext cx="3558540" cy="6350"/>
                        </a:xfrm>
                        <a:custGeom>
                          <a:avLst/>
                          <a:gdLst/>
                          <a:ahLst/>
                          <a:cxnLst/>
                          <a:rect l="l" t="t" r="r" b="b"/>
                          <a:pathLst>
                            <a:path w="3558540" h="6350">
                              <a:moveTo>
                                <a:pt x="3558539" y="6096"/>
                              </a:moveTo>
                              <a:lnTo>
                                <a:pt x="3558539" y="0"/>
                              </a:lnTo>
                              <a:lnTo>
                                <a:pt x="0" y="0"/>
                              </a:lnTo>
                              <a:lnTo>
                                <a:pt x="0" y="6096"/>
                              </a:lnTo>
                              <a:lnTo>
                                <a:pt x="3558539" y="6096"/>
                              </a:lnTo>
                              <a:close/>
                            </a:path>
                          </a:pathLst>
                        </a:custGeom>
                        <a:solidFill>
                          <a:srgbClr val="000000"/>
                        </a:solidFill>
                      </wps:spPr>
                      <wps:bodyPr wrap="square" lIns="0" tIns="0" rIns="0" bIns="0" rtlCol="0">
                        <a:noAutofit/>
                      </wps:bodyPr>
                    </wps:wsp>
                  </a:graphicData>
                </a:graphic>
              </wp:anchor>
            </w:drawing>
          </mc:Choice>
          <mc:Fallback>
            <w:pict>
              <v:shape w14:anchorId="3BF5A9AB" id="Freeform: Shape 72" o:spid="_x0000_s1026" style="position:absolute;margin-left:199.05pt;margin-top:13.25pt;width:280.2pt;height:.5pt;z-index:251719680;visibility:visible;mso-wrap-style:square;mso-wrap-distance-left:0;mso-wrap-distance-top:0;mso-wrap-distance-right:0;mso-wrap-distance-bottom:0;mso-position-horizontal:absolute;mso-position-horizontal-relative:text;mso-position-vertical:absolute;mso-position-vertical-relative:text;v-text-anchor:top" coordsize="35585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" path="m3558539,6096r,-6096l,,,6096r3558539,xe" fillcolor="black" stroked="f">
                <v:path arrowok="t"/>
                <w10:wrap type="topAndBottom"/>
              </v:shape>
            </w:pict>
          </mc:Fallback>
        </mc:AlternateContent>
      </w:r>
    </w:p>
    <w:p w14:paraId="06BAF3F2" w14:textId="082BB81C" w:rsidR="000B7384" w:rsidRPr="0018018A" w:rsidRDefault="00183402" w:rsidP="000F5928">
      <w:pPr>
        <w:pStyle w:val="ListParagraph"/>
        <w:numPr>
          <w:ilvl w:val="0"/>
          <w:numId w:val="22"/>
        </w:numPr>
        <w:rPr>
          <w:rFonts w:ascii="Times New Roman" w:hAnsi="Times New Roman" w:cs="Times New Roman"/>
          <w:b/>
          <w:bCs/>
          <w:sz w:val="16"/>
          <w:szCs w:val="16"/>
        </w:rPr>
      </w:pPr>
      <w:r w:rsidRPr="0018018A">
        <w:rPr>
          <w:rFonts w:ascii="Times New Roman" w:hAnsi="Times New Roman" w:cs="Times New Roman"/>
          <w:b/>
          <w:bCs/>
          <w:sz w:val="16"/>
          <w:szCs w:val="16"/>
        </w:rPr>
        <w:t>Fund Centre Name</w:t>
      </w:r>
    </w:p>
    <w:p w14:paraId="4D2D37F2" w14:textId="77777777" w:rsidR="000B7384" w:rsidRPr="0018018A" w:rsidRDefault="00183402" w:rsidP="004A7917">
      <w:pPr>
        <w:widowControl w:val="0"/>
        <w:spacing w:after="0" w:line="20" w:lineRule="auto"/>
        <w:ind w:left="3981"/>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3CED5CE1" wp14:editId="79110AE9">
                <wp:extent cx="3558540" cy="6350"/>
                <wp:effectExtent l="0" t="0" r="0" b="0"/>
                <wp:docPr id="78" name="Group 78"/>
                <wp:cNvGraphicFramePr/>
                <a:graphic xmlns:a="http://schemas.openxmlformats.org/drawingml/2006/main">
                  <a:graphicData uri="http://schemas.microsoft.com/office/word/2010/wordprocessingGroup">
                    <wpg:wgp>
                      <wpg:cNvGrpSpPr/>
                      <wpg:grpSpPr>
                        <a:xfrm>
                          <a:off x="0" y="0"/>
                          <a:ext cx="3558540" cy="6350"/>
                          <a:chOff x="0" y="0"/>
                          <a:chExt cx="3558540" cy="6350"/>
                        </a:xfrm>
                      </wpg:grpSpPr>
                      <wps:wsp>
                        <wps:cNvPr id="1472360736" name="Freeform: Shape 1472360736"/>
                        <wps:cNvSpPr/>
                        <wps:spPr>
                          <a:xfrm>
                            <a:off x="0" y="0"/>
                            <a:ext cx="3558540" cy="6350"/>
                          </a:xfrm>
                          <a:custGeom>
                            <a:avLst/>
                            <a:gdLst/>
                            <a:ahLst/>
                            <a:cxnLst/>
                            <a:rect l="l" t="t" r="r" b="b"/>
                            <a:pathLst>
                              <a:path w="3558540" h="6350">
                                <a:moveTo>
                                  <a:pt x="3558539" y="6095"/>
                                </a:moveTo>
                                <a:lnTo>
                                  <a:pt x="3558539" y="0"/>
                                </a:lnTo>
                                <a:lnTo>
                                  <a:pt x="0" y="0"/>
                                </a:lnTo>
                                <a:lnTo>
                                  <a:pt x="0" y="6096"/>
                                </a:lnTo>
                                <a:lnTo>
                                  <a:pt x="3558539" y="6095"/>
                                </a:lnTo>
                                <a:close/>
                              </a:path>
                            </a:pathLst>
                          </a:custGeom>
                          <a:solidFill>
                            <a:srgbClr val="000000"/>
                          </a:solidFill>
                        </wps:spPr>
                        <wps:bodyPr wrap="square" lIns="0" tIns="0" rIns="0" bIns="0" rtlCol="0">
                          <a:noAutofit/>
                        </wps:bodyPr>
                      </wps:wsp>
                    </wpg:wgp>
                  </a:graphicData>
                </a:graphic>
              </wp:inline>
            </w:drawing>
          </mc:Choice>
          <mc:Fallback>
            <w:pict>
              <v:group w14:anchorId="6C6F0BB7" id="Group 78" o:spid="_x0000_s1026" style="width:280.2pt;height:.5pt;mso-position-horizontal-relative:char;mso-position-vertical-relative:line" coordsize="3558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">
                <v:shape id="Freeform: Shape 1472360736" o:spid="_x0000_s1027" style="position:absolute;width:35585;height:63;visibility:visible;mso-wrap-style:square;v-text-anchor:top" coordsize="355854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" path="m3558539,6095r,-6095l,,,6096r3558539,-1xe" fillcolor="black" stroked="f">
                  <v:path arrowok="t"/>
                </v:shape>
                <w10:anchorlock/>
              </v:group>
            </w:pict>
          </mc:Fallback>
        </mc:AlternateContent>
      </w:r>
    </w:p>
    <w:p w14:paraId="5AC81F1F" w14:textId="77777777" w:rsidR="000B7384" w:rsidRPr="0018018A" w:rsidRDefault="00183402" w:rsidP="004A7917">
      <w:pPr>
        <w:widowControl w:val="0"/>
        <w:numPr>
          <w:ilvl w:val="0"/>
          <w:numId w:val="22"/>
        </w:numPr>
        <w:tabs>
          <w:tab w:val="left" w:pos="573"/>
        </w:tabs>
        <w:spacing w:before="46" w:after="0" w:line="240" w:lineRule="auto"/>
        <w:ind w:left="573" w:hanging="195"/>
        <w:jc w:val="both"/>
        <w:rPr>
          <w:rFonts w:ascii="Times New Roman" w:hAnsi="Times New Roman" w:cs="Times New Roman"/>
        </w:rPr>
      </w:pPr>
      <w:r w:rsidRPr="0018018A">
        <w:rPr>
          <w:rFonts w:ascii="Times New Roman" w:eastAsia="Times New Roman" w:hAnsi="Times New Roman" w:cs="Times New Roman"/>
          <w:b/>
          <w:sz w:val="14"/>
          <w:szCs w:val="14"/>
        </w:rPr>
        <w:t>Fund Centre Code (DDO Code)</w:t>
      </w:r>
      <w:r w:rsidRPr="0018018A">
        <w:rPr>
          <w:rFonts w:ascii="Times New Roman" w:hAnsi="Times New Roman" w:cs="Times New Roman"/>
          <w:noProof/>
          <w:lang w:val="en-US"/>
        </w:rPr>
        <mc:AlternateContent>
          <mc:Choice Requires="wps">
            <w:drawing>
              <wp:anchor distT="0" distB="0" distL="0" distR="0" simplePos="0" relativeHeight="251720704" behindDoc="0" locked="0" layoutInCell="1" allowOverlap="1" wp14:anchorId="1DDC916B" wp14:editId="31C38A9E">
                <wp:simplePos x="0" y="0"/>
                <wp:positionH relativeFrom="column">
                  <wp:posOffset>2527935</wp:posOffset>
                </wp:positionH>
                <wp:positionV relativeFrom="paragraph">
                  <wp:posOffset>168275</wp:posOffset>
                </wp:positionV>
                <wp:extent cx="3558540" cy="6350"/>
                <wp:effectExtent l="0" t="0" r="0" b="0"/>
                <wp:wrapTopAndBottom/>
                <wp:docPr id="110" name="Freeform: Shape 110"/>
                <wp:cNvGraphicFramePr/>
                <a:graphic xmlns:a="http://schemas.openxmlformats.org/drawingml/2006/main">
                  <a:graphicData uri="http://schemas.microsoft.com/office/word/2010/wordprocessingShape">
                    <wps:wsp>
                      <wps:cNvSpPr/>
                      <wps:spPr>
                        <a:xfrm>
                          <a:off x="0" y="0"/>
                          <a:ext cx="3558540" cy="6350"/>
                        </a:xfrm>
                        <a:custGeom>
                          <a:avLst/>
                          <a:gdLst/>
                          <a:ahLst/>
                          <a:cxnLst/>
                          <a:rect l="l" t="t" r="r" b="b"/>
                          <a:pathLst>
                            <a:path w="3558540" h="6350">
                              <a:moveTo>
                                <a:pt x="3558539" y="6095"/>
                              </a:moveTo>
                              <a:lnTo>
                                <a:pt x="3558539" y="0"/>
                              </a:lnTo>
                              <a:lnTo>
                                <a:pt x="0" y="0"/>
                              </a:lnTo>
                              <a:lnTo>
                                <a:pt x="0" y="6095"/>
                              </a:lnTo>
                              <a:lnTo>
                                <a:pt x="3558539" y="6095"/>
                              </a:lnTo>
                              <a:close/>
                            </a:path>
                          </a:pathLst>
                        </a:custGeom>
                        <a:solidFill>
                          <a:srgbClr val="000000"/>
                        </a:solidFill>
                      </wps:spPr>
                      <wps:bodyPr wrap="square" lIns="0" tIns="0" rIns="0" bIns="0" rtlCol="0">
                        <a:noAutofit/>
                      </wps:bodyPr>
                    </wps:wsp>
                  </a:graphicData>
                </a:graphic>
              </wp:anchor>
            </w:drawing>
          </mc:Choice>
          <mc:Fallback>
            <w:pict>
              <v:shape w14:anchorId="570804BE" id="Freeform: Shape 110" o:spid="_x0000_s1026" style="position:absolute;margin-left:199.05pt;margin-top:13.25pt;width:280.2pt;height:.5pt;z-index:251720704;visibility:visible;mso-wrap-style:square;mso-wrap-distance-left:0;mso-wrap-distance-top:0;mso-wrap-distance-right:0;mso-wrap-distance-bottom:0;mso-position-horizontal:absolute;mso-position-horizontal-relative:text;mso-position-vertical:absolute;mso-position-vertical-relative:text;v-text-anchor:top" coordsize="35585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" path="m3558539,6095r,-6095l,,,6095r3558539,xe" fillcolor="black" stroked="f">
                <v:path arrowok="t"/>
                <w10:wrap type="topAndBottom"/>
              </v:shape>
            </w:pict>
          </mc:Fallback>
        </mc:AlternateContent>
      </w:r>
    </w:p>
    <w:p w14:paraId="4A5ECACB" w14:textId="6E6C1A60" w:rsidR="000B7384" w:rsidRPr="0018018A" w:rsidRDefault="00183402" w:rsidP="004A7917">
      <w:pPr>
        <w:widowControl w:val="0"/>
        <w:numPr>
          <w:ilvl w:val="0"/>
          <w:numId w:val="22"/>
        </w:numPr>
        <w:tabs>
          <w:tab w:val="left" w:pos="573"/>
        </w:tabs>
        <w:spacing w:before="56" w:after="59" w:line="240" w:lineRule="auto"/>
        <w:ind w:left="573" w:hanging="195"/>
        <w:jc w:val="both"/>
        <w:rPr>
          <w:rFonts w:ascii="Times New Roman" w:hAnsi="Times New Roman" w:cs="Times New Roman"/>
        </w:rPr>
      </w:pPr>
      <w:r w:rsidRPr="0018018A">
        <w:rPr>
          <w:rFonts w:ascii="Times New Roman" w:eastAsia="Times New Roman" w:hAnsi="Times New Roman" w:cs="Times New Roman"/>
          <w:b/>
          <w:sz w:val="14"/>
          <w:szCs w:val="14"/>
        </w:rPr>
        <w:t>Sub-detailed Function</w:t>
      </w:r>
      <w:r w:rsidRPr="0018018A">
        <w:rPr>
          <w:rFonts w:ascii="Times New Roman" w:eastAsia="Times New Roman" w:hAnsi="Times New Roman" w:cs="Times New Roman"/>
          <w:b/>
          <w:sz w:val="14"/>
          <w:szCs w:val="14"/>
        </w:rPr>
        <w:tab/>
      </w:r>
      <w:r w:rsidRPr="0018018A">
        <w:rPr>
          <w:rFonts w:ascii="Times New Roman" w:eastAsia="Times New Roman" w:hAnsi="Times New Roman" w:cs="Times New Roman"/>
          <w:b/>
          <w:sz w:val="14"/>
          <w:szCs w:val="14"/>
        </w:rPr>
        <w:tab/>
      </w:r>
      <w:r w:rsidRPr="0018018A">
        <w:rPr>
          <w:rFonts w:ascii="Times New Roman" w:eastAsia="Times New Roman" w:hAnsi="Times New Roman" w:cs="Times New Roman"/>
          <w:b/>
          <w:sz w:val="14"/>
          <w:szCs w:val="14"/>
        </w:rPr>
        <w:tab/>
      </w:r>
      <w:r w:rsidR="000F5928" w:rsidRPr="0018018A">
        <w:rPr>
          <w:rFonts w:ascii="Times New Roman" w:eastAsia="Times New Roman" w:hAnsi="Times New Roman" w:cs="Times New Roman"/>
          <w:b/>
          <w:sz w:val="14"/>
          <w:szCs w:val="14"/>
        </w:rPr>
        <w:t xml:space="preserve">            </w:t>
      </w:r>
      <w:r w:rsidRPr="0018018A">
        <w:rPr>
          <w:rFonts w:ascii="Times New Roman" w:eastAsia="Times New Roman" w:hAnsi="Times New Roman" w:cs="Times New Roman"/>
          <w:b/>
          <w:sz w:val="14"/>
          <w:szCs w:val="14"/>
        </w:rPr>
        <w:t>______________________________________________________________________________</w:t>
      </w:r>
      <w:r w:rsidRPr="0018018A">
        <w:rPr>
          <w:rFonts w:ascii="Times New Roman" w:eastAsia="Times New Roman" w:hAnsi="Times New Roman" w:cs="Times New Roman"/>
          <w:b/>
          <w:sz w:val="14"/>
          <w:szCs w:val="14"/>
        </w:rPr>
        <w:tab/>
      </w:r>
    </w:p>
    <w:p w14:paraId="3196A21E" w14:textId="1B7F1BE6" w:rsidR="000B7384" w:rsidRPr="0018018A" w:rsidRDefault="000B7384" w:rsidP="004A7917">
      <w:pPr>
        <w:widowControl w:val="0"/>
        <w:spacing w:after="0" w:line="20" w:lineRule="auto"/>
        <w:ind w:left="3981"/>
        <w:jc w:val="both"/>
        <w:rPr>
          <w:rFonts w:ascii="Times New Roman" w:eastAsia="Times New Roman" w:hAnsi="Times New Roman" w:cs="Times New Roman"/>
          <w:sz w:val="2"/>
          <w:szCs w:val="2"/>
        </w:rPr>
      </w:pPr>
    </w:p>
    <w:p w14:paraId="7AD6209A" w14:textId="77777777" w:rsidR="000B7384" w:rsidRPr="0018018A" w:rsidRDefault="000B7384" w:rsidP="004A7917">
      <w:pPr>
        <w:widowControl w:val="0"/>
        <w:spacing w:before="47" w:after="0" w:line="240" w:lineRule="auto"/>
        <w:jc w:val="both"/>
        <w:rPr>
          <w:rFonts w:ascii="Times New Roman" w:eastAsia="Times New Roman" w:hAnsi="Times New Roman" w:cs="Times New Roman"/>
          <w:b/>
          <w:sz w:val="14"/>
          <w:szCs w:val="14"/>
        </w:rPr>
      </w:pPr>
    </w:p>
    <w:p w14:paraId="03ADADA2" w14:textId="77777777" w:rsidR="000B7384" w:rsidRPr="0018018A" w:rsidRDefault="00183402" w:rsidP="004A7917">
      <w:pPr>
        <w:ind w:right="24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Rs. million</w:t>
      </w:r>
    </w:p>
    <w:p w14:paraId="38EAD2BB" w14:textId="77777777" w:rsidR="000B7384" w:rsidRPr="0018018A" w:rsidRDefault="00183402" w:rsidP="004A7917">
      <w:pPr>
        <w:tabs>
          <w:tab w:val="left" w:pos="894"/>
          <w:tab w:val="left" w:pos="1390"/>
          <w:tab w:val="left" w:pos="1977"/>
          <w:tab w:val="left" w:pos="2713"/>
          <w:tab w:val="left" w:pos="3489"/>
          <w:tab w:val="left" w:pos="4174"/>
          <w:tab w:val="left" w:pos="5024"/>
          <w:tab w:val="left" w:pos="5783"/>
          <w:tab w:val="left" w:pos="6401"/>
          <w:tab w:val="left" w:pos="7148"/>
          <w:tab w:val="left" w:pos="7741"/>
          <w:tab w:val="left" w:pos="8390"/>
          <w:tab w:val="left" w:pos="9033"/>
          <w:tab w:val="left" w:pos="9611"/>
          <w:tab w:val="left" w:pos="10141"/>
          <w:tab w:val="left" w:pos="10672"/>
          <w:tab w:val="left" w:pos="11204"/>
          <w:tab w:val="left" w:pos="11737"/>
          <w:tab w:val="left" w:pos="12266"/>
          <w:tab w:val="left" w:pos="12772"/>
          <w:tab w:val="left" w:pos="13341"/>
          <w:tab w:val="left" w:pos="14064"/>
          <w:tab w:val="left" w:pos="14964"/>
        </w:tabs>
        <w:spacing w:before="112"/>
        <w:ind w:left="406"/>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(8)</w:t>
      </w:r>
      <w:r w:rsidRPr="0018018A">
        <w:rPr>
          <w:rFonts w:ascii="Times New Roman" w:eastAsia="Times New Roman" w:hAnsi="Times New Roman" w:cs="Times New Roman"/>
          <w:sz w:val="14"/>
          <w:szCs w:val="14"/>
        </w:rPr>
        <w:tab/>
        <w:t>(9)</w:t>
      </w:r>
      <w:r w:rsidRPr="0018018A">
        <w:rPr>
          <w:rFonts w:ascii="Times New Roman" w:eastAsia="Times New Roman" w:hAnsi="Times New Roman" w:cs="Times New Roman"/>
          <w:sz w:val="14"/>
          <w:szCs w:val="14"/>
        </w:rPr>
        <w:tab/>
        <w:t>(10)</w:t>
      </w:r>
      <w:r w:rsidRPr="0018018A">
        <w:rPr>
          <w:rFonts w:ascii="Times New Roman" w:eastAsia="Times New Roman" w:hAnsi="Times New Roman" w:cs="Times New Roman"/>
          <w:sz w:val="14"/>
          <w:szCs w:val="14"/>
        </w:rPr>
        <w:tab/>
        <w:t>(11)</w:t>
      </w:r>
      <w:r w:rsidRPr="0018018A">
        <w:rPr>
          <w:rFonts w:ascii="Times New Roman" w:eastAsia="Times New Roman" w:hAnsi="Times New Roman" w:cs="Times New Roman"/>
          <w:sz w:val="14"/>
          <w:szCs w:val="14"/>
        </w:rPr>
        <w:tab/>
        <w:t>(12)</w:t>
      </w:r>
      <w:r w:rsidRPr="0018018A">
        <w:rPr>
          <w:rFonts w:ascii="Times New Roman" w:eastAsia="Times New Roman" w:hAnsi="Times New Roman" w:cs="Times New Roman"/>
          <w:sz w:val="14"/>
          <w:szCs w:val="14"/>
        </w:rPr>
        <w:tab/>
        <w:t>(13)</w:t>
      </w:r>
      <w:r w:rsidRPr="0018018A">
        <w:rPr>
          <w:rFonts w:ascii="Times New Roman" w:eastAsia="Times New Roman" w:hAnsi="Times New Roman" w:cs="Times New Roman"/>
          <w:sz w:val="14"/>
          <w:szCs w:val="14"/>
        </w:rPr>
        <w:tab/>
        <w:t>(14)</w:t>
      </w:r>
      <w:r w:rsidRPr="0018018A">
        <w:rPr>
          <w:rFonts w:ascii="Times New Roman" w:eastAsia="Times New Roman" w:hAnsi="Times New Roman" w:cs="Times New Roman"/>
          <w:sz w:val="14"/>
          <w:szCs w:val="14"/>
        </w:rPr>
        <w:tab/>
        <w:t>(15)</w:t>
      </w:r>
      <w:r w:rsidRPr="0018018A">
        <w:rPr>
          <w:rFonts w:ascii="Times New Roman" w:eastAsia="Times New Roman" w:hAnsi="Times New Roman" w:cs="Times New Roman"/>
          <w:sz w:val="14"/>
          <w:szCs w:val="14"/>
        </w:rPr>
        <w:tab/>
        <w:t>(16)</w:t>
      </w:r>
      <w:r w:rsidRPr="0018018A">
        <w:rPr>
          <w:rFonts w:ascii="Times New Roman" w:eastAsia="Times New Roman" w:hAnsi="Times New Roman" w:cs="Times New Roman"/>
          <w:sz w:val="14"/>
          <w:szCs w:val="14"/>
        </w:rPr>
        <w:tab/>
        <w:t>(17)</w:t>
      </w:r>
      <w:r w:rsidRPr="0018018A">
        <w:rPr>
          <w:rFonts w:ascii="Times New Roman" w:eastAsia="Times New Roman" w:hAnsi="Times New Roman" w:cs="Times New Roman"/>
          <w:sz w:val="14"/>
          <w:szCs w:val="14"/>
        </w:rPr>
        <w:tab/>
        <w:t>(18)</w:t>
      </w:r>
      <w:r w:rsidRPr="0018018A">
        <w:rPr>
          <w:rFonts w:ascii="Times New Roman" w:eastAsia="Times New Roman" w:hAnsi="Times New Roman" w:cs="Times New Roman"/>
          <w:sz w:val="14"/>
          <w:szCs w:val="14"/>
        </w:rPr>
        <w:tab/>
        <w:t>(19)</w:t>
      </w:r>
      <w:r w:rsidRPr="0018018A">
        <w:rPr>
          <w:rFonts w:ascii="Times New Roman" w:eastAsia="Times New Roman" w:hAnsi="Times New Roman" w:cs="Times New Roman"/>
          <w:sz w:val="14"/>
          <w:szCs w:val="14"/>
        </w:rPr>
        <w:tab/>
        <w:t>(20)</w:t>
      </w:r>
      <w:r w:rsidRPr="0018018A">
        <w:rPr>
          <w:rFonts w:ascii="Times New Roman" w:eastAsia="Times New Roman" w:hAnsi="Times New Roman" w:cs="Times New Roman"/>
          <w:sz w:val="14"/>
          <w:szCs w:val="14"/>
        </w:rPr>
        <w:tab/>
        <w:t>(21)</w:t>
      </w:r>
      <w:r w:rsidRPr="0018018A">
        <w:rPr>
          <w:rFonts w:ascii="Times New Roman" w:eastAsia="Times New Roman" w:hAnsi="Times New Roman" w:cs="Times New Roman"/>
          <w:sz w:val="14"/>
          <w:szCs w:val="14"/>
        </w:rPr>
        <w:tab/>
        <w:t>(22)</w:t>
      </w:r>
      <w:r w:rsidRPr="0018018A">
        <w:rPr>
          <w:rFonts w:ascii="Times New Roman" w:eastAsia="Times New Roman" w:hAnsi="Times New Roman" w:cs="Times New Roman"/>
          <w:sz w:val="14"/>
          <w:szCs w:val="14"/>
        </w:rPr>
        <w:tab/>
        <w:t>(23)</w:t>
      </w:r>
      <w:r w:rsidRPr="0018018A">
        <w:rPr>
          <w:rFonts w:ascii="Times New Roman" w:eastAsia="Times New Roman" w:hAnsi="Times New Roman" w:cs="Times New Roman"/>
          <w:sz w:val="14"/>
          <w:szCs w:val="14"/>
        </w:rPr>
        <w:tab/>
        <w:t>(24)</w:t>
      </w:r>
      <w:r w:rsidRPr="0018018A">
        <w:rPr>
          <w:rFonts w:ascii="Times New Roman" w:eastAsia="Times New Roman" w:hAnsi="Times New Roman" w:cs="Times New Roman"/>
          <w:sz w:val="14"/>
          <w:szCs w:val="14"/>
        </w:rPr>
        <w:tab/>
        <w:t>(25)</w:t>
      </w:r>
      <w:r w:rsidRPr="0018018A">
        <w:rPr>
          <w:rFonts w:ascii="Times New Roman" w:eastAsia="Times New Roman" w:hAnsi="Times New Roman" w:cs="Times New Roman"/>
          <w:sz w:val="14"/>
          <w:szCs w:val="14"/>
        </w:rPr>
        <w:tab/>
        <w:t>(26)</w:t>
      </w:r>
      <w:r w:rsidRPr="0018018A">
        <w:rPr>
          <w:rFonts w:ascii="Times New Roman" w:eastAsia="Times New Roman" w:hAnsi="Times New Roman" w:cs="Times New Roman"/>
          <w:sz w:val="14"/>
          <w:szCs w:val="14"/>
        </w:rPr>
        <w:tab/>
        <w:t>(27)</w:t>
      </w:r>
      <w:r w:rsidRPr="0018018A">
        <w:rPr>
          <w:rFonts w:ascii="Times New Roman" w:eastAsia="Times New Roman" w:hAnsi="Times New Roman" w:cs="Times New Roman"/>
          <w:sz w:val="14"/>
          <w:szCs w:val="14"/>
        </w:rPr>
        <w:tab/>
        <w:t>(28)</w:t>
      </w:r>
      <w:r w:rsidRPr="0018018A">
        <w:rPr>
          <w:rFonts w:ascii="Times New Roman" w:eastAsia="Times New Roman" w:hAnsi="Times New Roman" w:cs="Times New Roman"/>
          <w:sz w:val="14"/>
          <w:szCs w:val="14"/>
        </w:rPr>
        <w:tab/>
        <w:t>(29)</w:t>
      </w:r>
      <w:r w:rsidRPr="0018018A">
        <w:rPr>
          <w:rFonts w:ascii="Times New Roman" w:eastAsia="Times New Roman" w:hAnsi="Times New Roman" w:cs="Times New Roman"/>
          <w:sz w:val="14"/>
          <w:szCs w:val="14"/>
        </w:rPr>
        <w:tab/>
        <w:t>(30)</w:t>
      </w:r>
      <w:r w:rsidRPr="0018018A">
        <w:rPr>
          <w:rFonts w:ascii="Times New Roman" w:eastAsia="Times New Roman" w:hAnsi="Times New Roman" w:cs="Times New Roman"/>
          <w:sz w:val="14"/>
          <w:szCs w:val="14"/>
        </w:rPr>
        <w:tab/>
        <w:t>(31)</w:t>
      </w:r>
    </w:p>
    <w:p w14:paraId="23A31039"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5"/>
          <w:szCs w:val="5"/>
        </w:rPr>
      </w:pPr>
    </w:p>
    <w:tbl>
      <w:tblPr>
        <w:tblStyle w:val="Style29"/>
        <w:tblW w:w="1536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
        <w:gridCol w:w="433"/>
        <w:gridCol w:w="420"/>
        <w:gridCol w:w="587"/>
        <w:gridCol w:w="671"/>
        <w:gridCol w:w="589"/>
        <w:gridCol w:w="450"/>
        <w:gridCol w:w="630"/>
        <w:gridCol w:w="659"/>
        <w:gridCol w:w="490"/>
        <w:gridCol w:w="457"/>
        <w:gridCol w:w="506"/>
        <w:gridCol w:w="538"/>
        <w:gridCol w:w="495"/>
        <w:gridCol w:w="434"/>
        <w:gridCol w:w="417"/>
        <w:gridCol w:w="434"/>
        <w:gridCol w:w="421"/>
        <w:gridCol w:w="434"/>
        <w:gridCol w:w="322"/>
        <w:gridCol w:w="493"/>
        <w:gridCol w:w="511"/>
        <w:gridCol w:w="650"/>
        <w:gridCol w:w="795"/>
        <w:gridCol w:w="795"/>
        <w:gridCol w:w="795"/>
        <w:gridCol w:w="795"/>
        <w:gridCol w:w="795"/>
      </w:tblGrid>
      <w:tr w:rsidR="000C3E9A" w:rsidRPr="0018018A" w14:paraId="42C5C95B" w14:textId="77777777" w:rsidTr="00C25020">
        <w:trPr>
          <w:trHeight w:val="1076"/>
        </w:trPr>
        <w:tc>
          <w:tcPr>
            <w:tcW w:w="350" w:type="dxa"/>
            <w:vMerge w:val="restart"/>
          </w:tcPr>
          <w:p w14:paraId="41B22EB4"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6BB67A9E"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528AE753"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5D93298" w14:textId="77777777" w:rsidR="000B7384" w:rsidRPr="0018018A" w:rsidRDefault="000B7384" w:rsidP="004A7917">
            <w:pPr>
              <w:widowControl w:val="0"/>
              <w:spacing w:before="8" w:after="0" w:line="240" w:lineRule="auto"/>
              <w:jc w:val="both"/>
              <w:rPr>
                <w:rFonts w:ascii="Times New Roman" w:eastAsia="Times New Roman" w:hAnsi="Times New Roman" w:cs="Times New Roman"/>
                <w:sz w:val="14"/>
                <w:szCs w:val="14"/>
              </w:rPr>
            </w:pPr>
          </w:p>
          <w:p w14:paraId="6876CA15" w14:textId="77777777" w:rsidR="000B7384" w:rsidRPr="0018018A" w:rsidRDefault="00183402" w:rsidP="004A7917">
            <w:pPr>
              <w:widowControl w:val="0"/>
              <w:spacing w:after="0" w:line="240" w:lineRule="auto"/>
              <w:ind w:left="183" w:right="120" w:hanging="5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Sr. #</w:t>
            </w:r>
          </w:p>
        </w:tc>
        <w:tc>
          <w:tcPr>
            <w:tcW w:w="853" w:type="dxa"/>
            <w:gridSpan w:val="2"/>
          </w:tcPr>
          <w:p w14:paraId="303371CE" w14:textId="77777777" w:rsidR="000B7384" w:rsidRPr="0018018A" w:rsidRDefault="000B7384" w:rsidP="004A7917">
            <w:pPr>
              <w:widowControl w:val="0"/>
              <w:spacing w:before="78" w:after="0" w:line="240" w:lineRule="auto"/>
              <w:jc w:val="both"/>
              <w:rPr>
                <w:rFonts w:ascii="Times New Roman" w:eastAsia="Times New Roman" w:hAnsi="Times New Roman" w:cs="Times New Roman"/>
                <w:sz w:val="14"/>
                <w:szCs w:val="14"/>
              </w:rPr>
            </w:pPr>
          </w:p>
          <w:p w14:paraId="40A1AE13" w14:textId="77777777" w:rsidR="000B7384" w:rsidRPr="0018018A" w:rsidRDefault="00183402" w:rsidP="004A7917">
            <w:pPr>
              <w:widowControl w:val="0"/>
              <w:spacing w:before="1" w:after="0" w:line="240" w:lineRule="auto"/>
              <w:ind w:left="261" w:right="129" w:hanging="12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Project Code (LO No.)</w:t>
            </w:r>
          </w:p>
        </w:tc>
        <w:tc>
          <w:tcPr>
            <w:tcW w:w="587" w:type="dxa"/>
          </w:tcPr>
          <w:p w14:paraId="159FD843" w14:textId="77777777" w:rsidR="000B7384" w:rsidRPr="0018018A" w:rsidRDefault="00183402" w:rsidP="001B6997">
            <w:pPr>
              <w:widowControl w:val="0"/>
              <w:spacing w:before="159" w:after="0" w:line="240" w:lineRule="auto"/>
              <w:ind w:left="197" w:firstLine="15"/>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Old G.S.</w:t>
            </w:r>
          </w:p>
          <w:p w14:paraId="30382F26" w14:textId="77777777" w:rsidR="000B7384" w:rsidRPr="0018018A" w:rsidRDefault="00183402" w:rsidP="004A7917">
            <w:pPr>
              <w:widowControl w:val="0"/>
              <w:spacing w:before="1" w:after="0" w:line="240" w:lineRule="auto"/>
              <w:ind w:left="222"/>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No.</w:t>
            </w:r>
          </w:p>
        </w:tc>
        <w:tc>
          <w:tcPr>
            <w:tcW w:w="671" w:type="dxa"/>
            <w:vMerge w:val="restart"/>
          </w:tcPr>
          <w:p w14:paraId="7675901B"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17264AB5"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30CAEA3" w14:textId="77777777" w:rsidR="000B7384" w:rsidRPr="0018018A" w:rsidRDefault="000B7384" w:rsidP="004A7917">
            <w:pPr>
              <w:widowControl w:val="0"/>
              <w:spacing w:before="8" w:after="0" w:line="240" w:lineRule="auto"/>
              <w:jc w:val="both"/>
              <w:rPr>
                <w:rFonts w:ascii="Times New Roman" w:eastAsia="Times New Roman" w:hAnsi="Times New Roman" w:cs="Times New Roman"/>
                <w:sz w:val="14"/>
                <w:szCs w:val="14"/>
              </w:rPr>
            </w:pPr>
          </w:p>
          <w:p w14:paraId="0894757D" w14:textId="77777777" w:rsidR="000B7384" w:rsidRPr="0018018A" w:rsidRDefault="00183402" w:rsidP="004A7917">
            <w:pPr>
              <w:widowControl w:val="0"/>
              <w:spacing w:before="1" w:after="0" w:line="240" w:lineRule="auto"/>
              <w:ind w:left="114" w:right="10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Sector/ Sub-sector/ Name of Scheme</w:t>
            </w:r>
          </w:p>
        </w:tc>
        <w:tc>
          <w:tcPr>
            <w:tcW w:w="589" w:type="dxa"/>
            <w:vMerge w:val="restart"/>
          </w:tcPr>
          <w:p w14:paraId="426C00D2"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44684BE9"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7034F864"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B2A10DC" w14:textId="77777777" w:rsidR="000B7384" w:rsidRPr="0018018A" w:rsidRDefault="000B7384" w:rsidP="004A7917">
            <w:pPr>
              <w:widowControl w:val="0"/>
              <w:spacing w:before="8" w:after="0" w:line="240" w:lineRule="auto"/>
              <w:jc w:val="both"/>
              <w:rPr>
                <w:rFonts w:ascii="Times New Roman" w:eastAsia="Times New Roman" w:hAnsi="Times New Roman" w:cs="Times New Roman"/>
                <w:sz w:val="14"/>
                <w:szCs w:val="14"/>
              </w:rPr>
            </w:pPr>
          </w:p>
          <w:p w14:paraId="57D59D90" w14:textId="2DDC7F61" w:rsidR="000B7384" w:rsidRPr="0018018A" w:rsidRDefault="00183402" w:rsidP="0021158B">
            <w:pPr>
              <w:widowControl w:val="0"/>
              <w:spacing w:after="0" w:line="240" w:lineRule="auto"/>
              <w:ind w:left="225" w:hanging="17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District</w:t>
            </w:r>
          </w:p>
        </w:tc>
        <w:tc>
          <w:tcPr>
            <w:tcW w:w="450" w:type="dxa"/>
            <w:vMerge w:val="restart"/>
          </w:tcPr>
          <w:p w14:paraId="390A8EC1"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65135C1A"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2C1310E"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883B73C" w14:textId="77777777" w:rsidR="000B7384" w:rsidRPr="0018018A" w:rsidRDefault="000B7384" w:rsidP="004A7917">
            <w:pPr>
              <w:widowControl w:val="0"/>
              <w:spacing w:before="89" w:after="0" w:line="240" w:lineRule="auto"/>
              <w:jc w:val="both"/>
              <w:rPr>
                <w:rFonts w:ascii="Times New Roman" w:eastAsia="Times New Roman" w:hAnsi="Times New Roman" w:cs="Times New Roman"/>
                <w:sz w:val="14"/>
                <w:szCs w:val="14"/>
              </w:rPr>
            </w:pPr>
          </w:p>
          <w:p w14:paraId="301947C6" w14:textId="77777777" w:rsidR="000B7384" w:rsidRPr="0018018A" w:rsidRDefault="00183402" w:rsidP="004A7917">
            <w:pPr>
              <w:widowControl w:val="0"/>
              <w:spacing w:after="0" w:line="240" w:lineRule="auto"/>
              <w:ind w:left="13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Tehsil</w:t>
            </w:r>
          </w:p>
        </w:tc>
        <w:tc>
          <w:tcPr>
            <w:tcW w:w="630" w:type="dxa"/>
            <w:vMerge w:val="restart"/>
          </w:tcPr>
          <w:p w14:paraId="54E33BA3"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2C73CBB6"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715AC361" w14:textId="77777777" w:rsidR="000B7384" w:rsidRPr="0018018A" w:rsidRDefault="000B7384" w:rsidP="004A7917">
            <w:pPr>
              <w:widowControl w:val="0"/>
              <w:spacing w:before="89" w:after="0" w:line="240" w:lineRule="auto"/>
              <w:jc w:val="both"/>
              <w:rPr>
                <w:rFonts w:ascii="Times New Roman" w:eastAsia="Times New Roman" w:hAnsi="Times New Roman" w:cs="Times New Roman"/>
                <w:sz w:val="14"/>
                <w:szCs w:val="14"/>
              </w:rPr>
            </w:pPr>
          </w:p>
          <w:p w14:paraId="42065E45" w14:textId="77777777" w:rsidR="000B7384" w:rsidRPr="0018018A" w:rsidRDefault="00183402" w:rsidP="004A7917">
            <w:pPr>
              <w:widowControl w:val="0"/>
              <w:spacing w:after="0" w:line="240" w:lineRule="auto"/>
              <w:ind w:left="114" w:right="100"/>
              <w:jc w:val="both"/>
              <w:rPr>
                <w:rFonts w:ascii="Times New Roman" w:eastAsia="Times New Roman" w:hAnsi="Times New Roman" w:cs="Times New Roman"/>
                <w:b/>
                <w:sz w:val="14"/>
                <w:szCs w:val="14"/>
              </w:rPr>
            </w:pPr>
            <w:proofErr w:type="spellStart"/>
            <w:r w:rsidRPr="0018018A">
              <w:rPr>
                <w:rFonts w:ascii="Times New Roman" w:eastAsia="Times New Roman" w:hAnsi="Times New Roman" w:cs="Times New Roman"/>
                <w:b/>
                <w:sz w:val="14"/>
                <w:szCs w:val="14"/>
              </w:rPr>
              <w:t>Constitue</w:t>
            </w:r>
            <w:proofErr w:type="spellEnd"/>
            <w:r w:rsidRPr="0018018A">
              <w:rPr>
                <w:rFonts w:ascii="Times New Roman" w:eastAsia="Times New Roman" w:hAnsi="Times New Roman" w:cs="Times New Roman"/>
                <w:b/>
                <w:sz w:val="14"/>
                <w:szCs w:val="14"/>
              </w:rPr>
              <w:t xml:space="preserve"> </w:t>
            </w:r>
            <w:proofErr w:type="spellStart"/>
            <w:r w:rsidRPr="0018018A">
              <w:rPr>
                <w:rFonts w:ascii="Times New Roman" w:eastAsia="Times New Roman" w:hAnsi="Times New Roman" w:cs="Times New Roman"/>
                <w:b/>
                <w:sz w:val="14"/>
                <w:szCs w:val="14"/>
              </w:rPr>
              <w:t>ncy</w:t>
            </w:r>
            <w:proofErr w:type="spellEnd"/>
            <w:r w:rsidRPr="0018018A">
              <w:rPr>
                <w:rFonts w:ascii="Times New Roman" w:eastAsia="Times New Roman" w:hAnsi="Times New Roman" w:cs="Times New Roman"/>
                <w:b/>
                <w:sz w:val="14"/>
                <w:szCs w:val="14"/>
              </w:rPr>
              <w:t>/ PP No.</w:t>
            </w:r>
          </w:p>
        </w:tc>
        <w:tc>
          <w:tcPr>
            <w:tcW w:w="659" w:type="dxa"/>
            <w:vMerge w:val="restart"/>
          </w:tcPr>
          <w:p w14:paraId="095B44A0"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0D647383"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61B023B5" w14:textId="77777777" w:rsidR="000B7384" w:rsidRPr="0018018A" w:rsidRDefault="000B7384" w:rsidP="004A7917">
            <w:pPr>
              <w:widowControl w:val="0"/>
              <w:spacing w:before="89" w:after="0" w:line="240" w:lineRule="auto"/>
              <w:jc w:val="both"/>
              <w:rPr>
                <w:rFonts w:ascii="Times New Roman" w:eastAsia="Times New Roman" w:hAnsi="Times New Roman" w:cs="Times New Roman"/>
                <w:sz w:val="14"/>
                <w:szCs w:val="14"/>
              </w:rPr>
            </w:pPr>
          </w:p>
          <w:p w14:paraId="3D56BCA8" w14:textId="77777777" w:rsidR="000B7384" w:rsidRPr="0018018A" w:rsidRDefault="00183402" w:rsidP="004A7917">
            <w:pPr>
              <w:widowControl w:val="0"/>
              <w:spacing w:after="0" w:line="240" w:lineRule="auto"/>
              <w:ind w:left="194" w:right="176" w:hanging="1"/>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App./ Revision Date</w:t>
            </w:r>
          </w:p>
        </w:tc>
        <w:tc>
          <w:tcPr>
            <w:tcW w:w="947" w:type="dxa"/>
            <w:gridSpan w:val="2"/>
          </w:tcPr>
          <w:p w14:paraId="43905412" w14:textId="77777777" w:rsidR="000B7384" w:rsidRPr="0018018A" w:rsidRDefault="000B7384" w:rsidP="004A7917">
            <w:pPr>
              <w:widowControl w:val="0"/>
              <w:spacing w:before="159" w:after="0" w:line="240" w:lineRule="auto"/>
              <w:jc w:val="both"/>
              <w:rPr>
                <w:rFonts w:ascii="Times New Roman" w:eastAsia="Times New Roman" w:hAnsi="Times New Roman" w:cs="Times New Roman"/>
                <w:sz w:val="14"/>
                <w:szCs w:val="14"/>
              </w:rPr>
            </w:pPr>
          </w:p>
          <w:p w14:paraId="12F6049E" w14:textId="77777777" w:rsidR="000B7384" w:rsidRPr="0018018A" w:rsidRDefault="00183402" w:rsidP="004A7917">
            <w:pPr>
              <w:widowControl w:val="0"/>
              <w:spacing w:after="0" w:line="240" w:lineRule="auto"/>
              <w:ind w:left="136"/>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Estimated Cost</w:t>
            </w:r>
          </w:p>
        </w:tc>
        <w:tc>
          <w:tcPr>
            <w:tcW w:w="506" w:type="dxa"/>
            <w:vMerge w:val="restart"/>
          </w:tcPr>
          <w:p w14:paraId="031BDF38"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5F4F1533"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77ED25A9" w14:textId="77777777" w:rsidR="000B7384" w:rsidRPr="0018018A" w:rsidRDefault="000B7384" w:rsidP="004A7917">
            <w:pPr>
              <w:widowControl w:val="0"/>
              <w:spacing w:before="89" w:after="0" w:line="240" w:lineRule="auto"/>
              <w:jc w:val="both"/>
              <w:rPr>
                <w:rFonts w:ascii="Times New Roman" w:eastAsia="Times New Roman" w:hAnsi="Times New Roman" w:cs="Times New Roman"/>
                <w:sz w:val="14"/>
                <w:szCs w:val="14"/>
              </w:rPr>
            </w:pPr>
          </w:p>
          <w:p w14:paraId="5FCAB6F5" w14:textId="77777777" w:rsidR="000B7384" w:rsidRPr="0018018A" w:rsidRDefault="00183402" w:rsidP="004A7917">
            <w:pPr>
              <w:widowControl w:val="0"/>
              <w:spacing w:after="0" w:line="240" w:lineRule="auto"/>
              <w:ind w:left="124" w:right="103" w:firstLine="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Major Comp </w:t>
            </w:r>
            <w:proofErr w:type="spellStart"/>
            <w:r w:rsidRPr="0018018A">
              <w:rPr>
                <w:rFonts w:ascii="Times New Roman" w:eastAsia="Times New Roman" w:hAnsi="Times New Roman" w:cs="Times New Roman"/>
                <w:b/>
                <w:sz w:val="14"/>
                <w:szCs w:val="14"/>
              </w:rPr>
              <w:t>onents</w:t>
            </w:r>
            <w:proofErr w:type="spellEnd"/>
          </w:p>
        </w:tc>
        <w:tc>
          <w:tcPr>
            <w:tcW w:w="538" w:type="dxa"/>
            <w:vMerge w:val="restart"/>
          </w:tcPr>
          <w:p w14:paraId="7ED9CADD"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044875C7"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6ADAFF93" w14:textId="77777777" w:rsidR="000B7384" w:rsidRPr="0018018A" w:rsidRDefault="000B7384" w:rsidP="004A7917">
            <w:pPr>
              <w:widowControl w:val="0"/>
              <w:spacing w:before="89" w:after="0" w:line="240" w:lineRule="auto"/>
              <w:jc w:val="both"/>
              <w:rPr>
                <w:rFonts w:ascii="Times New Roman" w:eastAsia="Times New Roman" w:hAnsi="Times New Roman" w:cs="Times New Roman"/>
                <w:sz w:val="14"/>
                <w:szCs w:val="14"/>
              </w:rPr>
            </w:pPr>
          </w:p>
          <w:p w14:paraId="6E8B91A7" w14:textId="77777777" w:rsidR="000B7384" w:rsidRPr="0018018A" w:rsidRDefault="00183402" w:rsidP="004A7917">
            <w:pPr>
              <w:widowControl w:val="0"/>
              <w:spacing w:after="0" w:line="240" w:lineRule="auto"/>
              <w:ind w:left="137" w:right="113" w:hanging="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Major Target s</w:t>
            </w:r>
          </w:p>
        </w:tc>
        <w:tc>
          <w:tcPr>
            <w:tcW w:w="495" w:type="dxa"/>
          </w:tcPr>
          <w:p w14:paraId="7B5F9931" w14:textId="77777777" w:rsidR="000B7384" w:rsidRPr="0018018A" w:rsidRDefault="000B7384" w:rsidP="004A7917">
            <w:pPr>
              <w:widowControl w:val="0"/>
              <w:spacing w:before="159" w:after="0" w:line="240" w:lineRule="auto"/>
              <w:jc w:val="both"/>
              <w:rPr>
                <w:rFonts w:ascii="Times New Roman" w:eastAsia="Times New Roman" w:hAnsi="Times New Roman" w:cs="Times New Roman"/>
                <w:sz w:val="14"/>
                <w:szCs w:val="14"/>
              </w:rPr>
            </w:pPr>
          </w:p>
          <w:p w14:paraId="1D84F1CD" w14:textId="77777777" w:rsidR="000B7384" w:rsidRPr="0018018A" w:rsidRDefault="00183402" w:rsidP="004A7917">
            <w:pPr>
              <w:widowControl w:val="0"/>
              <w:spacing w:after="0" w:line="240" w:lineRule="auto"/>
              <w:ind w:left="176"/>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Exp.</w:t>
            </w:r>
          </w:p>
        </w:tc>
        <w:tc>
          <w:tcPr>
            <w:tcW w:w="2462" w:type="dxa"/>
            <w:gridSpan w:val="6"/>
          </w:tcPr>
          <w:p w14:paraId="103D08D6" w14:textId="77777777" w:rsidR="000B7384" w:rsidRPr="0018018A" w:rsidRDefault="000B7384" w:rsidP="004A7917">
            <w:pPr>
              <w:widowControl w:val="0"/>
              <w:spacing w:before="159" w:after="0" w:line="240" w:lineRule="auto"/>
              <w:jc w:val="both"/>
              <w:rPr>
                <w:rFonts w:ascii="Times New Roman" w:eastAsia="Times New Roman" w:hAnsi="Times New Roman" w:cs="Times New Roman"/>
                <w:sz w:val="14"/>
                <w:szCs w:val="14"/>
              </w:rPr>
            </w:pPr>
          </w:p>
          <w:p w14:paraId="1088B889" w14:textId="77777777" w:rsidR="000B7384" w:rsidRPr="0018018A" w:rsidRDefault="00183402" w:rsidP="004A7917">
            <w:pPr>
              <w:widowControl w:val="0"/>
              <w:spacing w:after="0" w:line="240" w:lineRule="auto"/>
              <w:ind w:left="801"/>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(ADP 2026-27 Proposed)</w:t>
            </w:r>
          </w:p>
        </w:tc>
        <w:tc>
          <w:tcPr>
            <w:tcW w:w="493" w:type="dxa"/>
          </w:tcPr>
          <w:p w14:paraId="681C1B7C" w14:textId="77777777" w:rsidR="000B7384" w:rsidRPr="0018018A" w:rsidRDefault="000B7384" w:rsidP="004A7917">
            <w:pPr>
              <w:widowControl w:val="0"/>
              <w:spacing w:before="78" w:after="0" w:line="240" w:lineRule="auto"/>
              <w:jc w:val="both"/>
              <w:rPr>
                <w:rFonts w:ascii="Times New Roman" w:eastAsia="Times New Roman" w:hAnsi="Times New Roman" w:cs="Times New Roman"/>
                <w:sz w:val="14"/>
                <w:szCs w:val="14"/>
              </w:rPr>
            </w:pPr>
          </w:p>
          <w:p w14:paraId="19575B56" w14:textId="77777777" w:rsidR="000B7384" w:rsidRPr="0018018A" w:rsidRDefault="00183402" w:rsidP="004A7917">
            <w:pPr>
              <w:widowControl w:val="0"/>
              <w:spacing w:before="1" w:after="0" w:line="240" w:lineRule="auto"/>
              <w:ind w:left="161" w:right="80" w:hanging="3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Grand Total</w:t>
            </w:r>
          </w:p>
        </w:tc>
        <w:tc>
          <w:tcPr>
            <w:tcW w:w="511" w:type="dxa"/>
          </w:tcPr>
          <w:p w14:paraId="4757AC50" w14:textId="77777777" w:rsidR="000B7384" w:rsidRPr="0018018A" w:rsidRDefault="00183402" w:rsidP="004A7917">
            <w:pPr>
              <w:widowControl w:val="0"/>
              <w:spacing w:before="159" w:after="0" w:line="240" w:lineRule="auto"/>
              <w:ind w:left="140" w:right="93"/>
              <w:jc w:val="both"/>
              <w:rPr>
                <w:rFonts w:ascii="Times New Roman" w:eastAsia="Times New Roman" w:hAnsi="Times New Roman" w:cs="Times New Roman"/>
                <w:b/>
                <w:sz w:val="14"/>
                <w:szCs w:val="14"/>
              </w:rPr>
            </w:pPr>
            <w:proofErr w:type="spellStart"/>
            <w:r w:rsidRPr="0018018A">
              <w:rPr>
                <w:rFonts w:ascii="Times New Roman" w:eastAsia="Times New Roman" w:hAnsi="Times New Roman" w:cs="Times New Roman"/>
                <w:b/>
                <w:sz w:val="14"/>
                <w:szCs w:val="14"/>
              </w:rPr>
              <w:t>Projec</w:t>
            </w:r>
            <w:proofErr w:type="spellEnd"/>
            <w:r w:rsidRPr="0018018A">
              <w:rPr>
                <w:rFonts w:ascii="Times New Roman" w:eastAsia="Times New Roman" w:hAnsi="Times New Roman" w:cs="Times New Roman"/>
                <w:b/>
                <w:sz w:val="14"/>
                <w:szCs w:val="14"/>
              </w:rPr>
              <w:t xml:space="preserve"> </w:t>
            </w:r>
            <w:proofErr w:type="spellStart"/>
            <w:r w:rsidRPr="0018018A">
              <w:rPr>
                <w:rFonts w:ascii="Times New Roman" w:eastAsia="Times New Roman" w:hAnsi="Times New Roman" w:cs="Times New Roman"/>
                <w:b/>
                <w:sz w:val="14"/>
                <w:szCs w:val="14"/>
              </w:rPr>
              <w:t>tion</w:t>
            </w:r>
            <w:proofErr w:type="spellEnd"/>
            <w:r w:rsidRPr="0018018A">
              <w:rPr>
                <w:rFonts w:ascii="Times New Roman" w:eastAsia="Times New Roman" w:hAnsi="Times New Roman" w:cs="Times New Roman"/>
                <w:b/>
                <w:sz w:val="14"/>
                <w:szCs w:val="14"/>
              </w:rPr>
              <w:t xml:space="preserve"> for</w:t>
            </w:r>
          </w:p>
        </w:tc>
        <w:tc>
          <w:tcPr>
            <w:tcW w:w="650" w:type="dxa"/>
          </w:tcPr>
          <w:p w14:paraId="097A4A23" w14:textId="77777777" w:rsidR="000B7384" w:rsidRPr="0018018A" w:rsidRDefault="000B7384" w:rsidP="004A7917">
            <w:pPr>
              <w:widowControl w:val="0"/>
              <w:spacing w:before="78" w:after="0" w:line="240" w:lineRule="auto"/>
              <w:jc w:val="both"/>
              <w:rPr>
                <w:rFonts w:ascii="Times New Roman" w:eastAsia="Times New Roman" w:hAnsi="Times New Roman" w:cs="Times New Roman"/>
                <w:sz w:val="14"/>
                <w:szCs w:val="14"/>
              </w:rPr>
            </w:pPr>
          </w:p>
          <w:p w14:paraId="337AE8B9" w14:textId="77777777" w:rsidR="000B7384" w:rsidRPr="0018018A" w:rsidRDefault="00183402" w:rsidP="004A7917">
            <w:pPr>
              <w:widowControl w:val="0"/>
              <w:spacing w:before="1" w:after="0" w:line="240" w:lineRule="auto"/>
              <w:ind w:left="275" w:right="66" w:hanging="126"/>
              <w:jc w:val="both"/>
              <w:rPr>
                <w:rFonts w:ascii="Times New Roman" w:eastAsia="Times New Roman" w:hAnsi="Times New Roman" w:cs="Times New Roman"/>
                <w:b/>
                <w:sz w:val="14"/>
                <w:szCs w:val="14"/>
              </w:rPr>
            </w:pPr>
            <w:proofErr w:type="spellStart"/>
            <w:r w:rsidRPr="0018018A">
              <w:rPr>
                <w:rFonts w:ascii="Times New Roman" w:eastAsia="Times New Roman" w:hAnsi="Times New Roman" w:cs="Times New Roman"/>
                <w:b/>
                <w:sz w:val="14"/>
                <w:szCs w:val="14"/>
              </w:rPr>
              <w:t>Projectio</w:t>
            </w:r>
            <w:proofErr w:type="spellEnd"/>
            <w:r w:rsidRPr="0018018A">
              <w:rPr>
                <w:rFonts w:ascii="Times New Roman" w:eastAsia="Times New Roman" w:hAnsi="Times New Roman" w:cs="Times New Roman"/>
                <w:b/>
                <w:sz w:val="14"/>
                <w:szCs w:val="14"/>
              </w:rPr>
              <w:t xml:space="preserve"> n for</w:t>
            </w:r>
          </w:p>
        </w:tc>
        <w:tc>
          <w:tcPr>
            <w:tcW w:w="795" w:type="dxa"/>
          </w:tcPr>
          <w:p w14:paraId="0D3ECA0A" w14:textId="77777777" w:rsidR="000B7384" w:rsidRPr="0018018A" w:rsidRDefault="00183402" w:rsidP="004A7917">
            <w:pPr>
              <w:widowControl w:val="0"/>
              <w:spacing w:after="0" w:line="240" w:lineRule="auto"/>
              <w:ind w:left="131" w:right="85"/>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Throw Forward beyond June 2027</w:t>
            </w:r>
          </w:p>
          <w:p w14:paraId="7C7F09CB" w14:textId="77777777" w:rsidR="00C25020" w:rsidRPr="0018018A" w:rsidRDefault="00C25020" w:rsidP="004A7917">
            <w:pPr>
              <w:widowControl w:val="0"/>
              <w:spacing w:after="0" w:line="240" w:lineRule="auto"/>
              <w:ind w:left="131" w:right="85"/>
              <w:jc w:val="both"/>
              <w:rPr>
                <w:rFonts w:ascii="Times New Roman" w:eastAsia="Times New Roman" w:hAnsi="Times New Roman" w:cs="Times New Roman"/>
                <w:b/>
                <w:sz w:val="14"/>
                <w:szCs w:val="14"/>
              </w:rPr>
            </w:pPr>
          </w:p>
          <w:p w14:paraId="3CD9AA64" w14:textId="77777777" w:rsidR="000B7384" w:rsidRPr="0018018A" w:rsidRDefault="00183402" w:rsidP="004A7917">
            <w:pPr>
              <w:widowControl w:val="0"/>
              <w:spacing w:after="0" w:line="142" w:lineRule="auto"/>
              <w:ind w:left="4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(18-21-28)</w:t>
            </w:r>
          </w:p>
        </w:tc>
        <w:tc>
          <w:tcPr>
            <w:tcW w:w="795" w:type="dxa"/>
          </w:tcPr>
          <w:p w14:paraId="056A801E" w14:textId="77777777" w:rsidR="000B7384" w:rsidRPr="008E65F1" w:rsidRDefault="00183402" w:rsidP="004A7917">
            <w:pPr>
              <w:widowControl w:val="0"/>
              <w:spacing w:after="0" w:line="240" w:lineRule="auto"/>
              <w:ind w:left="131" w:right="85"/>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GBT Codes</w:t>
            </w:r>
          </w:p>
        </w:tc>
        <w:tc>
          <w:tcPr>
            <w:tcW w:w="795" w:type="dxa"/>
          </w:tcPr>
          <w:p w14:paraId="61C1C4CE" w14:textId="77777777" w:rsidR="000B7384" w:rsidRPr="008E65F1" w:rsidRDefault="00183402" w:rsidP="004A7917">
            <w:pPr>
              <w:widowControl w:val="0"/>
              <w:spacing w:after="0" w:line="240" w:lineRule="auto"/>
              <w:ind w:left="131" w:right="85"/>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 of Budget Related to GBT Codes</w:t>
            </w:r>
          </w:p>
        </w:tc>
        <w:tc>
          <w:tcPr>
            <w:tcW w:w="795" w:type="dxa"/>
          </w:tcPr>
          <w:p w14:paraId="61A7FEBB" w14:textId="77777777" w:rsidR="000B7384" w:rsidRPr="008E65F1" w:rsidRDefault="00183402" w:rsidP="004A7917">
            <w:pPr>
              <w:widowControl w:val="0"/>
              <w:spacing w:after="0" w:line="240" w:lineRule="auto"/>
              <w:ind w:left="131" w:right="85"/>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GDT Codes</w:t>
            </w:r>
          </w:p>
        </w:tc>
        <w:tc>
          <w:tcPr>
            <w:tcW w:w="795" w:type="dxa"/>
          </w:tcPr>
          <w:p w14:paraId="04E43B5B" w14:textId="77777777" w:rsidR="000B7384" w:rsidRPr="008E65F1" w:rsidRDefault="00183402" w:rsidP="004A7917">
            <w:pPr>
              <w:widowControl w:val="0"/>
              <w:spacing w:after="0" w:line="240" w:lineRule="auto"/>
              <w:ind w:left="131" w:right="85"/>
              <w:jc w:val="both"/>
              <w:rPr>
                <w:rFonts w:ascii="Times New Roman" w:eastAsia="Times New Roman" w:hAnsi="Times New Roman" w:cs="Times New Roman"/>
                <w:b/>
                <w:sz w:val="14"/>
                <w:szCs w:val="14"/>
              </w:rPr>
            </w:pPr>
            <w:r w:rsidRPr="008E65F1">
              <w:rPr>
                <w:rFonts w:ascii="Times New Roman" w:eastAsia="Times New Roman" w:hAnsi="Times New Roman" w:cs="Times New Roman"/>
                <w:b/>
                <w:sz w:val="14"/>
                <w:szCs w:val="14"/>
              </w:rPr>
              <w:t>% of Budget Related to GDT Codes</w:t>
            </w:r>
          </w:p>
        </w:tc>
      </w:tr>
      <w:tr w:rsidR="000C3E9A" w:rsidRPr="0018018A" w14:paraId="689D9CE4" w14:textId="77777777" w:rsidTr="0021158B">
        <w:trPr>
          <w:trHeight w:val="469"/>
        </w:trPr>
        <w:tc>
          <w:tcPr>
            <w:tcW w:w="350" w:type="dxa"/>
            <w:vMerge/>
          </w:tcPr>
          <w:p w14:paraId="38CA83D9"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highlight w:val="green"/>
              </w:rPr>
            </w:pPr>
          </w:p>
        </w:tc>
        <w:tc>
          <w:tcPr>
            <w:tcW w:w="433" w:type="dxa"/>
            <w:vMerge w:val="restart"/>
          </w:tcPr>
          <w:p w14:paraId="4C30E2DD"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0A7C199F"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14"/>
                <w:szCs w:val="14"/>
              </w:rPr>
            </w:pPr>
          </w:p>
          <w:p w14:paraId="55EF9A5D" w14:textId="77777777" w:rsidR="000B7384" w:rsidRPr="0018018A" w:rsidRDefault="00183402" w:rsidP="004A7917">
            <w:pPr>
              <w:widowControl w:val="0"/>
              <w:spacing w:after="0" w:line="240" w:lineRule="auto"/>
              <w:ind w:left="12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Cap.</w:t>
            </w:r>
          </w:p>
        </w:tc>
        <w:tc>
          <w:tcPr>
            <w:tcW w:w="420" w:type="dxa"/>
            <w:vMerge w:val="restart"/>
          </w:tcPr>
          <w:p w14:paraId="6401C510"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2F1EA81"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14"/>
                <w:szCs w:val="14"/>
              </w:rPr>
            </w:pPr>
          </w:p>
          <w:p w14:paraId="05BE1BBA" w14:textId="77777777" w:rsidR="000B7384" w:rsidRPr="0018018A" w:rsidRDefault="00183402" w:rsidP="004A7917">
            <w:pPr>
              <w:widowControl w:val="0"/>
              <w:spacing w:after="0" w:line="240" w:lineRule="auto"/>
              <w:ind w:left="125"/>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Rev.</w:t>
            </w:r>
          </w:p>
        </w:tc>
        <w:tc>
          <w:tcPr>
            <w:tcW w:w="587" w:type="dxa"/>
            <w:vMerge w:val="restart"/>
          </w:tcPr>
          <w:p w14:paraId="693A5F46" w14:textId="77777777" w:rsidR="000B7384" w:rsidRPr="0018018A" w:rsidRDefault="000B7384" w:rsidP="004A7917">
            <w:pPr>
              <w:widowControl w:val="0"/>
              <w:spacing w:before="84" w:after="0" w:line="240" w:lineRule="auto"/>
              <w:jc w:val="both"/>
              <w:rPr>
                <w:rFonts w:ascii="Times New Roman" w:eastAsia="Times New Roman" w:hAnsi="Times New Roman" w:cs="Times New Roman"/>
                <w:sz w:val="14"/>
                <w:szCs w:val="14"/>
              </w:rPr>
            </w:pPr>
          </w:p>
          <w:p w14:paraId="7F65DCD0" w14:textId="77777777" w:rsidR="000B7384" w:rsidRPr="0018018A" w:rsidRDefault="00183402" w:rsidP="004A7917">
            <w:pPr>
              <w:widowControl w:val="0"/>
              <w:spacing w:before="1" w:after="0" w:line="240" w:lineRule="auto"/>
              <w:ind w:left="10" w:right="2"/>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2025-</w:t>
            </w:r>
          </w:p>
          <w:p w14:paraId="01D51658" w14:textId="77777777" w:rsidR="000B7384" w:rsidRPr="0018018A" w:rsidRDefault="00183402" w:rsidP="004A7917">
            <w:pPr>
              <w:widowControl w:val="0"/>
              <w:spacing w:after="0" w:line="240" w:lineRule="auto"/>
              <w:ind w:left="1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26</w:t>
            </w:r>
          </w:p>
        </w:tc>
        <w:tc>
          <w:tcPr>
            <w:tcW w:w="671" w:type="dxa"/>
            <w:vMerge/>
          </w:tcPr>
          <w:p w14:paraId="66C6EE55"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589" w:type="dxa"/>
            <w:vMerge/>
          </w:tcPr>
          <w:p w14:paraId="78B20DD7"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450" w:type="dxa"/>
            <w:vMerge/>
          </w:tcPr>
          <w:p w14:paraId="61C9F594"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30" w:type="dxa"/>
            <w:vMerge/>
          </w:tcPr>
          <w:p w14:paraId="1BDF0E01"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59" w:type="dxa"/>
            <w:vMerge/>
          </w:tcPr>
          <w:p w14:paraId="5728EAAB"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490" w:type="dxa"/>
            <w:vMerge w:val="restart"/>
          </w:tcPr>
          <w:p w14:paraId="57BF85B3"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69790D39"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14"/>
                <w:szCs w:val="14"/>
              </w:rPr>
            </w:pPr>
          </w:p>
          <w:p w14:paraId="63FD44CE" w14:textId="77777777" w:rsidR="000B7384" w:rsidRPr="0018018A" w:rsidRDefault="00183402" w:rsidP="004A7917">
            <w:pPr>
              <w:widowControl w:val="0"/>
              <w:spacing w:after="0" w:line="240" w:lineRule="auto"/>
              <w:ind w:left="138"/>
              <w:jc w:val="both"/>
              <w:rPr>
                <w:rFonts w:ascii="Times New Roman" w:eastAsia="Times New Roman" w:hAnsi="Times New Roman" w:cs="Times New Roman"/>
                <w:b/>
                <w:sz w:val="14"/>
                <w:szCs w:val="14"/>
              </w:rPr>
            </w:pPr>
            <w:proofErr w:type="spellStart"/>
            <w:r w:rsidRPr="0018018A">
              <w:rPr>
                <w:rFonts w:ascii="Times New Roman" w:eastAsia="Times New Roman" w:hAnsi="Times New Roman" w:cs="Times New Roman"/>
                <w:b/>
                <w:sz w:val="14"/>
                <w:szCs w:val="14"/>
              </w:rPr>
              <w:t>F.Aid</w:t>
            </w:r>
            <w:proofErr w:type="spellEnd"/>
          </w:p>
        </w:tc>
        <w:tc>
          <w:tcPr>
            <w:tcW w:w="457" w:type="dxa"/>
            <w:vMerge w:val="restart"/>
          </w:tcPr>
          <w:p w14:paraId="064591C5"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35F5DA81"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14"/>
                <w:szCs w:val="14"/>
              </w:rPr>
            </w:pPr>
          </w:p>
          <w:p w14:paraId="33CC5996" w14:textId="77777777" w:rsidR="000B7384" w:rsidRPr="0018018A" w:rsidRDefault="00183402" w:rsidP="004A7917">
            <w:pPr>
              <w:widowControl w:val="0"/>
              <w:spacing w:after="0" w:line="240" w:lineRule="auto"/>
              <w:ind w:left="128"/>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Total</w:t>
            </w:r>
          </w:p>
        </w:tc>
        <w:tc>
          <w:tcPr>
            <w:tcW w:w="506" w:type="dxa"/>
            <w:vMerge/>
          </w:tcPr>
          <w:p w14:paraId="41959759"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538" w:type="dxa"/>
            <w:vMerge/>
          </w:tcPr>
          <w:p w14:paraId="22DC1297"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495" w:type="dxa"/>
          </w:tcPr>
          <w:p w14:paraId="6FC1FBDA" w14:textId="77777777" w:rsidR="000B7384" w:rsidRPr="0018018A" w:rsidRDefault="00183402" w:rsidP="004A7917">
            <w:pPr>
              <w:widowControl w:val="0"/>
              <w:spacing w:after="0" w:line="240" w:lineRule="auto"/>
              <w:ind w:left="152" w:right="121" w:firstLine="25"/>
              <w:jc w:val="both"/>
              <w:rPr>
                <w:rFonts w:ascii="Times New Roman" w:eastAsia="Times New Roman" w:hAnsi="Times New Roman" w:cs="Times New Roman"/>
                <w:b/>
                <w:sz w:val="14"/>
                <w:szCs w:val="14"/>
              </w:rPr>
            </w:pPr>
            <w:proofErr w:type="spellStart"/>
            <w:r w:rsidRPr="0018018A">
              <w:rPr>
                <w:rFonts w:ascii="Times New Roman" w:eastAsia="Times New Roman" w:hAnsi="Times New Roman" w:cs="Times New Roman"/>
                <w:b/>
                <w:sz w:val="14"/>
                <w:szCs w:val="14"/>
              </w:rPr>
              <w:t>upto</w:t>
            </w:r>
            <w:proofErr w:type="spellEnd"/>
            <w:r w:rsidRPr="0018018A">
              <w:rPr>
                <w:rFonts w:ascii="Times New Roman" w:eastAsia="Times New Roman" w:hAnsi="Times New Roman" w:cs="Times New Roman"/>
                <w:b/>
                <w:sz w:val="14"/>
                <w:szCs w:val="14"/>
              </w:rPr>
              <w:t xml:space="preserve"> June,</w:t>
            </w:r>
          </w:p>
          <w:p w14:paraId="7FE7C198" w14:textId="77777777" w:rsidR="000B7384" w:rsidRPr="0018018A" w:rsidRDefault="00183402" w:rsidP="004A7917">
            <w:pPr>
              <w:widowControl w:val="0"/>
              <w:spacing w:after="0" w:line="142" w:lineRule="auto"/>
              <w:ind w:left="17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2026</w:t>
            </w:r>
          </w:p>
        </w:tc>
        <w:tc>
          <w:tcPr>
            <w:tcW w:w="851" w:type="dxa"/>
            <w:gridSpan w:val="2"/>
          </w:tcPr>
          <w:p w14:paraId="78FAD788" w14:textId="77777777" w:rsidR="000B7384" w:rsidRPr="0018018A" w:rsidRDefault="00183402" w:rsidP="004A7917">
            <w:pPr>
              <w:widowControl w:val="0"/>
              <w:spacing w:before="159" w:after="0" w:line="240" w:lineRule="auto"/>
              <w:ind w:left="36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Local</w:t>
            </w:r>
          </w:p>
        </w:tc>
        <w:tc>
          <w:tcPr>
            <w:tcW w:w="855" w:type="dxa"/>
            <w:gridSpan w:val="2"/>
          </w:tcPr>
          <w:p w14:paraId="4A2B6B3A" w14:textId="77777777" w:rsidR="000B7384" w:rsidRPr="0018018A" w:rsidRDefault="00183402" w:rsidP="004A7917">
            <w:pPr>
              <w:widowControl w:val="0"/>
              <w:spacing w:before="159" w:after="0" w:line="240" w:lineRule="auto"/>
              <w:ind w:left="182"/>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Foreign Aid</w:t>
            </w:r>
          </w:p>
        </w:tc>
        <w:tc>
          <w:tcPr>
            <w:tcW w:w="756" w:type="dxa"/>
            <w:gridSpan w:val="2"/>
          </w:tcPr>
          <w:p w14:paraId="7EBD5C6B" w14:textId="77777777" w:rsidR="000B7384" w:rsidRPr="0018018A" w:rsidRDefault="00183402" w:rsidP="004A7917">
            <w:pPr>
              <w:widowControl w:val="0"/>
              <w:spacing w:before="159" w:after="0" w:line="240" w:lineRule="auto"/>
              <w:ind w:left="322"/>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Total</w:t>
            </w:r>
          </w:p>
        </w:tc>
        <w:tc>
          <w:tcPr>
            <w:tcW w:w="493" w:type="dxa"/>
            <w:vMerge w:val="restart"/>
          </w:tcPr>
          <w:p w14:paraId="418F789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vMerge w:val="restart"/>
          </w:tcPr>
          <w:p w14:paraId="381245A6" w14:textId="77777777" w:rsidR="000B7384" w:rsidRPr="0018018A" w:rsidRDefault="000B7384" w:rsidP="004A7917">
            <w:pPr>
              <w:widowControl w:val="0"/>
              <w:spacing w:before="84" w:after="0" w:line="240" w:lineRule="auto"/>
              <w:jc w:val="both"/>
              <w:rPr>
                <w:rFonts w:ascii="Times New Roman" w:eastAsia="Times New Roman" w:hAnsi="Times New Roman" w:cs="Times New Roman"/>
                <w:sz w:val="14"/>
                <w:szCs w:val="14"/>
              </w:rPr>
            </w:pPr>
          </w:p>
          <w:p w14:paraId="3006B065" w14:textId="77777777" w:rsidR="000B7384" w:rsidRPr="0018018A" w:rsidRDefault="00183402" w:rsidP="004A7917">
            <w:pPr>
              <w:widowControl w:val="0"/>
              <w:spacing w:before="1" w:after="0" w:line="240" w:lineRule="auto"/>
              <w:ind w:left="45"/>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2027-</w:t>
            </w:r>
          </w:p>
          <w:p w14:paraId="0BA9EA49" w14:textId="77777777" w:rsidR="000B7384" w:rsidRPr="0018018A" w:rsidRDefault="00183402" w:rsidP="004A7917">
            <w:pPr>
              <w:widowControl w:val="0"/>
              <w:spacing w:after="0" w:line="240" w:lineRule="auto"/>
              <w:ind w:left="45" w:right="1"/>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28</w:t>
            </w:r>
          </w:p>
        </w:tc>
        <w:tc>
          <w:tcPr>
            <w:tcW w:w="650" w:type="dxa"/>
            <w:vMerge w:val="restart"/>
          </w:tcPr>
          <w:p w14:paraId="108DB2F6" w14:textId="77777777" w:rsidR="000B7384" w:rsidRPr="0018018A" w:rsidRDefault="000B7384" w:rsidP="004A7917">
            <w:pPr>
              <w:widowControl w:val="0"/>
              <w:spacing w:after="0" w:line="240" w:lineRule="auto"/>
              <w:jc w:val="both"/>
              <w:rPr>
                <w:rFonts w:ascii="Times New Roman" w:eastAsia="Times New Roman" w:hAnsi="Times New Roman" w:cs="Times New Roman"/>
                <w:sz w:val="14"/>
                <w:szCs w:val="14"/>
              </w:rPr>
            </w:pPr>
          </w:p>
          <w:p w14:paraId="271742F0" w14:textId="77777777" w:rsidR="000B7384" w:rsidRPr="0018018A" w:rsidRDefault="000B7384" w:rsidP="004A7917">
            <w:pPr>
              <w:widowControl w:val="0"/>
              <w:spacing w:before="4" w:after="0" w:line="240" w:lineRule="auto"/>
              <w:jc w:val="both"/>
              <w:rPr>
                <w:rFonts w:ascii="Times New Roman" w:eastAsia="Times New Roman" w:hAnsi="Times New Roman" w:cs="Times New Roman"/>
                <w:sz w:val="14"/>
                <w:szCs w:val="14"/>
              </w:rPr>
            </w:pPr>
          </w:p>
          <w:p w14:paraId="426FB42C" w14:textId="77777777" w:rsidR="000B7384" w:rsidRPr="0018018A" w:rsidRDefault="00183402" w:rsidP="004A7917">
            <w:pPr>
              <w:widowControl w:val="0"/>
              <w:spacing w:after="0" w:line="240" w:lineRule="auto"/>
              <w:ind w:left="18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2028-29</w:t>
            </w:r>
          </w:p>
        </w:tc>
        <w:tc>
          <w:tcPr>
            <w:tcW w:w="795" w:type="dxa"/>
            <w:vMerge w:val="restart"/>
          </w:tcPr>
          <w:p w14:paraId="525FE4A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43D3F7B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35D31CE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7F0848D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7BE0580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r w:rsidR="000C3E9A" w:rsidRPr="0018018A" w14:paraId="7DE9DA3D" w14:textId="77777777" w:rsidTr="0021158B">
        <w:trPr>
          <w:trHeight w:val="311"/>
        </w:trPr>
        <w:tc>
          <w:tcPr>
            <w:tcW w:w="350" w:type="dxa"/>
            <w:vMerge/>
          </w:tcPr>
          <w:p w14:paraId="0198D862"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433" w:type="dxa"/>
            <w:vMerge/>
          </w:tcPr>
          <w:p w14:paraId="5FB1DD40"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420" w:type="dxa"/>
            <w:vMerge/>
          </w:tcPr>
          <w:p w14:paraId="4581BC30"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587" w:type="dxa"/>
            <w:vMerge/>
          </w:tcPr>
          <w:p w14:paraId="1D1D5DDF"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671" w:type="dxa"/>
            <w:vMerge/>
          </w:tcPr>
          <w:p w14:paraId="0AA70516"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589" w:type="dxa"/>
            <w:vMerge/>
          </w:tcPr>
          <w:p w14:paraId="447AE500"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450" w:type="dxa"/>
            <w:vMerge/>
          </w:tcPr>
          <w:p w14:paraId="39AFF9D5"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630" w:type="dxa"/>
            <w:vMerge/>
          </w:tcPr>
          <w:p w14:paraId="2F102923"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659" w:type="dxa"/>
            <w:vMerge/>
          </w:tcPr>
          <w:p w14:paraId="1A06E581"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490" w:type="dxa"/>
            <w:vMerge/>
          </w:tcPr>
          <w:p w14:paraId="159F4BC6"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457" w:type="dxa"/>
            <w:vMerge/>
          </w:tcPr>
          <w:p w14:paraId="1B2AB077"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506" w:type="dxa"/>
            <w:vMerge/>
          </w:tcPr>
          <w:p w14:paraId="4FC08E49"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538" w:type="dxa"/>
            <w:vMerge/>
          </w:tcPr>
          <w:p w14:paraId="291F642E" w14:textId="77777777" w:rsidR="000B7384" w:rsidRPr="0018018A" w:rsidRDefault="000B7384" w:rsidP="004A7917">
            <w:pPr>
              <w:widowControl w:val="0"/>
              <w:spacing w:after="0" w:line="276" w:lineRule="auto"/>
              <w:jc w:val="both"/>
              <w:rPr>
                <w:rFonts w:ascii="Times New Roman" w:eastAsia="Times New Roman" w:hAnsi="Times New Roman" w:cs="Times New Roman"/>
                <w:sz w:val="16"/>
                <w:szCs w:val="16"/>
                <w:highlight w:val="green"/>
              </w:rPr>
            </w:pPr>
          </w:p>
        </w:tc>
        <w:tc>
          <w:tcPr>
            <w:tcW w:w="495" w:type="dxa"/>
          </w:tcPr>
          <w:p w14:paraId="3453148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72463987" w14:textId="77777777" w:rsidR="000B7384" w:rsidRPr="0018018A" w:rsidRDefault="00183402" w:rsidP="004A7917">
            <w:pPr>
              <w:widowControl w:val="0"/>
              <w:spacing w:before="79" w:after="0" w:line="240" w:lineRule="auto"/>
              <w:ind w:left="135"/>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Cap.</w:t>
            </w:r>
          </w:p>
        </w:tc>
        <w:tc>
          <w:tcPr>
            <w:tcW w:w="417" w:type="dxa"/>
          </w:tcPr>
          <w:p w14:paraId="0B19F7BE" w14:textId="77777777" w:rsidR="000B7384" w:rsidRPr="0018018A" w:rsidRDefault="00183402" w:rsidP="004A7917">
            <w:pPr>
              <w:widowControl w:val="0"/>
              <w:spacing w:before="79" w:after="0" w:line="240" w:lineRule="auto"/>
              <w:ind w:left="13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Rev.</w:t>
            </w:r>
          </w:p>
        </w:tc>
        <w:tc>
          <w:tcPr>
            <w:tcW w:w="434" w:type="dxa"/>
          </w:tcPr>
          <w:p w14:paraId="7E41E5B3" w14:textId="77777777" w:rsidR="000B7384" w:rsidRPr="0018018A" w:rsidRDefault="00183402" w:rsidP="004A7917">
            <w:pPr>
              <w:widowControl w:val="0"/>
              <w:spacing w:before="79" w:after="0" w:line="240" w:lineRule="auto"/>
              <w:ind w:left="13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Cap.</w:t>
            </w:r>
          </w:p>
        </w:tc>
        <w:tc>
          <w:tcPr>
            <w:tcW w:w="421" w:type="dxa"/>
          </w:tcPr>
          <w:p w14:paraId="4115EE47" w14:textId="77777777" w:rsidR="000B7384" w:rsidRPr="0018018A" w:rsidRDefault="00183402" w:rsidP="004A7917">
            <w:pPr>
              <w:widowControl w:val="0"/>
              <w:spacing w:before="79" w:after="0" w:line="240" w:lineRule="auto"/>
              <w:ind w:left="13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Rev.</w:t>
            </w:r>
          </w:p>
        </w:tc>
        <w:tc>
          <w:tcPr>
            <w:tcW w:w="434" w:type="dxa"/>
          </w:tcPr>
          <w:p w14:paraId="0162E327" w14:textId="77777777" w:rsidR="000B7384" w:rsidRPr="0018018A" w:rsidRDefault="00183402" w:rsidP="004A7917">
            <w:pPr>
              <w:widowControl w:val="0"/>
              <w:spacing w:before="79" w:after="0" w:line="240" w:lineRule="auto"/>
              <w:ind w:left="13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Cap.</w:t>
            </w:r>
          </w:p>
        </w:tc>
        <w:tc>
          <w:tcPr>
            <w:tcW w:w="322" w:type="dxa"/>
          </w:tcPr>
          <w:p w14:paraId="49B0FBFA" w14:textId="77777777" w:rsidR="000B7384" w:rsidRPr="0018018A" w:rsidRDefault="00183402" w:rsidP="004A7917">
            <w:pPr>
              <w:widowControl w:val="0"/>
              <w:spacing w:after="0" w:line="160" w:lineRule="auto"/>
              <w:ind w:left="158" w:right="92" w:hanging="2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Re v.</w:t>
            </w:r>
          </w:p>
        </w:tc>
        <w:tc>
          <w:tcPr>
            <w:tcW w:w="493" w:type="dxa"/>
            <w:vMerge/>
          </w:tcPr>
          <w:p w14:paraId="25BF7120"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511" w:type="dxa"/>
            <w:vMerge/>
          </w:tcPr>
          <w:p w14:paraId="3C63AC9F"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50" w:type="dxa"/>
            <w:vMerge/>
          </w:tcPr>
          <w:p w14:paraId="56E21AFD"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795" w:type="dxa"/>
            <w:vMerge/>
          </w:tcPr>
          <w:p w14:paraId="3B3243D6"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795" w:type="dxa"/>
          </w:tcPr>
          <w:p w14:paraId="1261401D" w14:textId="77777777" w:rsidR="000B7384" w:rsidRPr="0018018A" w:rsidRDefault="000B7384" w:rsidP="004A7917">
            <w:pPr>
              <w:jc w:val="both"/>
              <w:rPr>
                <w:rFonts w:ascii="Times New Roman" w:eastAsia="Times New Roman" w:hAnsi="Times New Roman" w:cs="Times New Roman"/>
                <w:sz w:val="2"/>
                <w:szCs w:val="2"/>
                <w:highlight w:val="green"/>
              </w:rPr>
            </w:pPr>
          </w:p>
        </w:tc>
        <w:tc>
          <w:tcPr>
            <w:tcW w:w="795" w:type="dxa"/>
          </w:tcPr>
          <w:p w14:paraId="37E54412" w14:textId="77777777" w:rsidR="000B7384" w:rsidRPr="0018018A" w:rsidRDefault="000B7384" w:rsidP="004A7917">
            <w:pPr>
              <w:jc w:val="both"/>
              <w:rPr>
                <w:rFonts w:ascii="Times New Roman" w:eastAsia="Times New Roman" w:hAnsi="Times New Roman" w:cs="Times New Roman"/>
                <w:sz w:val="2"/>
                <w:szCs w:val="2"/>
                <w:highlight w:val="green"/>
              </w:rPr>
            </w:pPr>
          </w:p>
        </w:tc>
        <w:tc>
          <w:tcPr>
            <w:tcW w:w="795" w:type="dxa"/>
          </w:tcPr>
          <w:p w14:paraId="71712E78" w14:textId="77777777" w:rsidR="000B7384" w:rsidRPr="0018018A" w:rsidRDefault="000B7384" w:rsidP="004A7917">
            <w:pPr>
              <w:jc w:val="both"/>
              <w:rPr>
                <w:rFonts w:ascii="Times New Roman" w:eastAsia="Times New Roman" w:hAnsi="Times New Roman" w:cs="Times New Roman"/>
                <w:sz w:val="2"/>
                <w:szCs w:val="2"/>
                <w:highlight w:val="green"/>
              </w:rPr>
            </w:pPr>
          </w:p>
        </w:tc>
        <w:tc>
          <w:tcPr>
            <w:tcW w:w="795" w:type="dxa"/>
          </w:tcPr>
          <w:p w14:paraId="1E1099D2" w14:textId="77777777" w:rsidR="000B7384" w:rsidRPr="0018018A" w:rsidRDefault="000B7384" w:rsidP="004A7917">
            <w:pPr>
              <w:jc w:val="both"/>
              <w:rPr>
                <w:rFonts w:ascii="Times New Roman" w:eastAsia="Times New Roman" w:hAnsi="Times New Roman" w:cs="Times New Roman"/>
                <w:sz w:val="2"/>
                <w:szCs w:val="2"/>
                <w:highlight w:val="green"/>
              </w:rPr>
            </w:pPr>
          </w:p>
        </w:tc>
      </w:tr>
      <w:tr w:rsidR="000C3E9A" w:rsidRPr="0018018A" w14:paraId="744C60E9" w14:textId="77777777" w:rsidTr="0021158B">
        <w:trPr>
          <w:trHeight w:val="267"/>
        </w:trPr>
        <w:tc>
          <w:tcPr>
            <w:tcW w:w="350" w:type="dxa"/>
          </w:tcPr>
          <w:p w14:paraId="0F6644E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3" w:type="dxa"/>
          </w:tcPr>
          <w:p w14:paraId="616E3DB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0" w:type="dxa"/>
          </w:tcPr>
          <w:p w14:paraId="5D43641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7" w:type="dxa"/>
          </w:tcPr>
          <w:p w14:paraId="7D6467F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1" w:type="dxa"/>
          </w:tcPr>
          <w:p w14:paraId="0FF4D70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9" w:type="dxa"/>
          </w:tcPr>
          <w:p w14:paraId="3EEAFEA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0" w:type="dxa"/>
          </w:tcPr>
          <w:p w14:paraId="5837A92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30" w:type="dxa"/>
          </w:tcPr>
          <w:p w14:paraId="6A61134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9" w:type="dxa"/>
          </w:tcPr>
          <w:p w14:paraId="292CBFD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0" w:type="dxa"/>
          </w:tcPr>
          <w:p w14:paraId="34C968E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7" w:type="dxa"/>
          </w:tcPr>
          <w:p w14:paraId="2DCA948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06" w:type="dxa"/>
          </w:tcPr>
          <w:p w14:paraId="4FAFD4E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38" w:type="dxa"/>
          </w:tcPr>
          <w:p w14:paraId="2786A88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5" w:type="dxa"/>
          </w:tcPr>
          <w:p w14:paraId="73FC5FB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33F0E86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17" w:type="dxa"/>
          </w:tcPr>
          <w:p w14:paraId="3C110AF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74DD90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1" w:type="dxa"/>
          </w:tcPr>
          <w:p w14:paraId="7302122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317E6B4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22" w:type="dxa"/>
          </w:tcPr>
          <w:p w14:paraId="59E592C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3" w:type="dxa"/>
          </w:tcPr>
          <w:p w14:paraId="573CA0E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tcPr>
          <w:p w14:paraId="4BF68C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0" w:type="dxa"/>
          </w:tcPr>
          <w:p w14:paraId="4C7D988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0950B0E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779E990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1A6193F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2C7605E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46CE52D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r w:rsidR="000C3E9A" w:rsidRPr="0018018A" w14:paraId="2DFF3F0B" w14:textId="77777777" w:rsidTr="0021158B">
        <w:trPr>
          <w:trHeight w:val="266"/>
        </w:trPr>
        <w:tc>
          <w:tcPr>
            <w:tcW w:w="350" w:type="dxa"/>
          </w:tcPr>
          <w:p w14:paraId="312EB8F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3" w:type="dxa"/>
          </w:tcPr>
          <w:p w14:paraId="6879B7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0" w:type="dxa"/>
          </w:tcPr>
          <w:p w14:paraId="207E2A6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7" w:type="dxa"/>
          </w:tcPr>
          <w:p w14:paraId="232CD96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1" w:type="dxa"/>
          </w:tcPr>
          <w:p w14:paraId="0A9C27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9" w:type="dxa"/>
          </w:tcPr>
          <w:p w14:paraId="23AAA54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0" w:type="dxa"/>
          </w:tcPr>
          <w:p w14:paraId="6492C28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30" w:type="dxa"/>
          </w:tcPr>
          <w:p w14:paraId="6D3D579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9" w:type="dxa"/>
          </w:tcPr>
          <w:p w14:paraId="6555E53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0" w:type="dxa"/>
          </w:tcPr>
          <w:p w14:paraId="2B47530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7" w:type="dxa"/>
          </w:tcPr>
          <w:p w14:paraId="6A48605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06" w:type="dxa"/>
          </w:tcPr>
          <w:p w14:paraId="75A604E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38" w:type="dxa"/>
          </w:tcPr>
          <w:p w14:paraId="7D16534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5" w:type="dxa"/>
          </w:tcPr>
          <w:p w14:paraId="5C85AA5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0EE422C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17" w:type="dxa"/>
          </w:tcPr>
          <w:p w14:paraId="6116B9A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3FDC3C1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1" w:type="dxa"/>
          </w:tcPr>
          <w:p w14:paraId="7EF9253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37150B3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22" w:type="dxa"/>
          </w:tcPr>
          <w:p w14:paraId="3D5D0AC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3" w:type="dxa"/>
          </w:tcPr>
          <w:p w14:paraId="3573A2E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tcPr>
          <w:p w14:paraId="303C4DC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0" w:type="dxa"/>
          </w:tcPr>
          <w:p w14:paraId="147FD1E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06A4A79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75BE44C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1F61D9A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07E8385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72C5EC1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r w:rsidR="000C3E9A" w:rsidRPr="0018018A" w14:paraId="419E9B37" w14:textId="77777777" w:rsidTr="0021158B">
        <w:trPr>
          <w:trHeight w:val="266"/>
        </w:trPr>
        <w:tc>
          <w:tcPr>
            <w:tcW w:w="350" w:type="dxa"/>
          </w:tcPr>
          <w:p w14:paraId="3422593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3" w:type="dxa"/>
          </w:tcPr>
          <w:p w14:paraId="24C68DF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0" w:type="dxa"/>
          </w:tcPr>
          <w:p w14:paraId="704132E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7" w:type="dxa"/>
          </w:tcPr>
          <w:p w14:paraId="104A3FD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1" w:type="dxa"/>
          </w:tcPr>
          <w:p w14:paraId="0B7F6A2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9" w:type="dxa"/>
          </w:tcPr>
          <w:p w14:paraId="3219291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0" w:type="dxa"/>
          </w:tcPr>
          <w:p w14:paraId="0A4A7B6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30" w:type="dxa"/>
          </w:tcPr>
          <w:p w14:paraId="666BDCC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9" w:type="dxa"/>
          </w:tcPr>
          <w:p w14:paraId="530296E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0" w:type="dxa"/>
          </w:tcPr>
          <w:p w14:paraId="25636A5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7" w:type="dxa"/>
          </w:tcPr>
          <w:p w14:paraId="71F275D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06" w:type="dxa"/>
          </w:tcPr>
          <w:p w14:paraId="7D9EF5A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38" w:type="dxa"/>
          </w:tcPr>
          <w:p w14:paraId="56438F0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5" w:type="dxa"/>
          </w:tcPr>
          <w:p w14:paraId="78D35E7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5FDB709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17" w:type="dxa"/>
          </w:tcPr>
          <w:p w14:paraId="007B32C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1158325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1" w:type="dxa"/>
          </w:tcPr>
          <w:p w14:paraId="7F9128D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7ED8027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22" w:type="dxa"/>
          </w:tcPr>
          <w:p w14:paraId="3FE3E00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3" w:type="dxa"/>
          </w:tcPr>
          <w:p w14:paraId="24175BE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tcPr>
          <w:p w14:paraId="2F2E10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0" w:type="dxa"/>
          </w:tcPr>
          <w:p w14:paraId="153244D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44879A9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2141517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61DF233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4855C3E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1D4A2C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r w:rsidR="000C3E9A" w:rsidRPr="0018018A" w14:paraId="5CB8009A" w14:textId="77777777" w:rsidTr="0021158B">
        <w:trPr>
          <w:trHeight w:val="267"/>
        </w:trPr>
        <w:tc>
          <w:tcPr>
            <w:tcW w:w="350" w:type="dxa"/>
          </w:tcPr>
          <w:p w14:paraId="7CB5637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3" w:type="dxa"/>
          </w:tcPr>
          <w:p w14:paraId="55B4FD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0" w:type="dxa"/>
          </w:tcPr>
          <w:p w14:paraId="1B78B4C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7" w:type="dxa"/>
          </w:tcPr>
          <w:p w14:paraId="00BB147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1" w:type="dxa"/>
          </w:tcPr>
          <w:p w14:paraId="240C4C6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9" w:type="dxa"/>
          </w:tcPr>
          <w:p w14:paraId="06DCEAD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0" w:type="dxa"/>
          </w:tcPr>
          <w:p w14:paraId="6429CE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30" w:type="dxa"/>
          </w:tcPr>
          <w:p w14:paraId="32EA842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9" w:type="dxa"/>
          </w:tcPr>
          <w:p w14:paraId="69DC77E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0" w:type="dxa"/>
          </w:tcPr>
          <w:p w14:paraId="49F19BE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7" w:type="dxa"/>
          </w:tcPr>
          <w:p w14:paraId="54F7FBA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06" w:type="dxa"/>
          </w:tcPr>
          <w:p w14:paraId="487F5CF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38" w:type="dxa"/>
          </w:tcPr>
          <w:p w14:paraId="591D406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5" w:type="dxa"/>
          </w:tcPr>
          <w:p w14:paraId="523C616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71713F7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17" w:type="dxa"/>
          </w:tcPr>
          <w:p w14:paraId="209BFDD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1B66CE1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1" w:type="dxa"/>
          </w:tcPr>
          <w:p w14:paraId="51FD3B2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7AD2DEC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22" w:type="dxa"/>
          </w:tcPr>
          <w:p w14:paraId="06B90DB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3" w:type="dxa"/>
          </w:tcPr>
          <w:p w14:paraId="04504A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tcPr>
          <w:p w14:paraId="173D3D2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0" w:type="dxa"/>
          </w:tcPr>
          <w:p w14:paraId="235F30E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15E492F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7CE707A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461CE65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5DBE31D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648BA7F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r w:rsidR="000C3E9A" w:rsidRPr="0018018A" w14:paraId="3B0CA908" w14:textId="77777777" w:rsidTr="0021158B">
        <w:trPr>
          <w:trHeight w:val="266"/>
        </w:trPr>
        <w:tc>
          <w:tcPr>
            <w:tcW w:w="350" w:type="dxa"/>
          </w:tcPr>
          <w:p w14:paraId="19FC0B8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3" w:type="dxa"/>
          </w:tcPr>
          <w:p w14:paraId="7553365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0" w:type="dxa"/>
          </w:tcPr>
          <w:p w14:paraId="1458DB4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7" w:type="dxa"/>
          </w:tcPr>
          <w:p w14:paraId="2FE1492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1" w:type="dxa"/>
          </w:tcPr>
          <w:p w14:paraId="70C10C0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9" w:type="dxa"/>
          </w:tcPr>
          <w:p w14:paraId="38F749B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0" w:type="dxa"/>
          </w:tcPr>
          <w:p w14:paraId="01D42EA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30" w:type="dxa"/>
          </w:tcPr>
          <w:p w14:paraId="440F6EF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9" w:type="dxa"/>
          </w:tcPr>
          <w:p w14:paraId="1F21354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0" w:type="dxa"/>
          </w:tcPr>
          <w:p w14:paraId="5805C81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7" w:type="dxa"/>
          </w:tcPr>
          <w:p w14:paraId="70D94E3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06" w:type="dxa"/>
          </w:tcPr>
          <w:p w14:paraId="5B9AF24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38" w:type="dxa"/>
          </w:tcPr>
          <w:p w14:paraId="624DFE6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5" w:type="dxa"/>
          </w:tcPr>
          <w:p w14:paraId="6524FF5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5763C11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17" w:type="dxa"/>
          </w:tcPr>
          <w:p w14:paraId="28F329B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1394C26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1" w:type="dxa"/>
          </w:tcPr>
          <w:p w14:paraId="4CF1B5B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6FD5FDD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22" w:type="dxa"/>
          </w:tcPr>
          <w:p w14:paraId="7F77BCF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3" w:type="dxa"/>
          </w:tcPr>
          <w:p w14:paraId="2F99B28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tcPr>
          <w:p w14:paraId="36632B6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0" w:type="dxa"/>
          </w:tcPr>
          <w:p w14:paraId="1583FA8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032E380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1F272B9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3CC1418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5CFB2BC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2ACAA44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r w:rsidR="000C3E9A" w:rsidRPr="0018018A" w14:paraId="68638E5A" w14:textId="77777777" w:rsidTr="0021158B">
        <w:trPr>
          <w:trHeight w:val="290"/>
        </w:trPr>
        <w:tc>
          <w:tcPr>
            <w:tcW w:w="1790" w:type="dxa"/>
            <w:gridSpan w:val="4"/>
          </w:tcPr>
          <w:p w14:paraId="6FBD7A0F" w14:textId="77777777" w:rsidR="000B7384" w:rsidRPr="0018018A" w:rsidRDefault="00183402" w:rsidP="004A7917">
            <w:pPr>
              <w:widowControl w:val="0"/>
              <w:spacing w:before="68" w:after="0" w:line="240" w:lineRule="auto"/>
              <w:ind w:left="556"/>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GRAND TOTAL</w:t>
            </w:r>
          </w:p>
        </w:tc>
        <w:tc>
          <w:tcPr>
            <w:tcW w:w="671" w:type="dxa"/>
          </w:tcPr>
          <w:p w14:paraId="53008FB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89" w:type="dxa"/>
          </w:tcPr>
          <w:p w14:paraId="5795C8C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0" w:type="dxa"/>
          </w:tcPr>
          <w:p w14:paraId="284452B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30" w:type="dxa"/>
          </w:tcPr>
          <w:p w14:paraId="6025D07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9" w:type="dxa"/>
          </w:tcPr>
          <w:p w14:paraId="25BBD9A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0" w:type="dxa"/>
          </w:tcPr>
          <w:p w14:paraId="32997C6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57" w:type="dxa"/>
          </w:tcPr>
          <w:p w14:paraId="4546B07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06" w:type="dxa"/>
          </w:tcPr>
          <w:p w14:paraId="43EBD94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38" w:type="dxa"/>
          </w:tcPr>
          <w:p w14:paraId="49FA9CA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5" w:type="dxa"/>
          </w:tcPr>
          <w:p w14:paraId="2E57BCA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76ED4FA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17" w:type="dxa"/>
          </w:tcPr>
          <w:p w14:paraId="09156C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15E677B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21" w:type="dxa"/>
          </w:tcPr>
          <w:p w14:paraId="458C791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34" w:type="dxa"/>
          </w:tcPr>
          <w:p w14:paraId="390EEC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22" w:type="dxa"/>
          </w:tcPr>
          <w:p w14:paraId="0C9E84A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493" w:type="dxa"/>
          </w:tcPr>
          <w:p w14:paraId="3854E0C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511" w:type="dxa"/>
          </w:tcPr>
          <w:p w14:paraId="2B3F01E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50" w:type="dxa"/>
          </w:tcPr>
          <w:p w14:paraId="2B39318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4C2D880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95" w:type="dxa"/>
          </w:tcPr>
          <w:p w14:paraId="09C8E7D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7B72CE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7E6591E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c>
          <w:tcPr>
            <w:tcW w:w="795" w:type="dxa"/>
          </w:tcPr>
          <w:p w14:paraId="199AF2D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highlight w:val="green"/>
              </w:rPr>
            </w:pPr>
          </w:p>
        </w:tc>
      </w:tr>
    </w:tbl>
    <w:p w14:paraId="4E5907E2" w14:textId="77777777" w:rsidR="000B7384" w:rsidRPr="0018018A" w:rsidRDefault="000B7384" w:rsidP="004A7917">
      <w:pPr>
        <w:widowControl w:val="0"/>
        <w:spacing w:before="23" w:after="0" w:line="240" w:lineRule="auto"/>
        <w:jc w:val="both"/>
        <w:rPr>
          <w:rFonts w:ascii="Times New Roman" w:eastAsia="Times New Roman" w:hAnsi="Times New Roman" w:cs="Times New Roman"/>
          <w:sz w:val="20"/>
          <w:szCs w:val="20"/>
        </w:rPr>
        <w:sectPr w:rsidR="000B7384" w:rsidRPr="0018018A">
          <w:footerReference w:type="default" r:id="rId26"/>
          <w:pgSz w:w="15840" w:h="12240" w:orient="landscape"/>
          <w:pgMar w:top="1380" w:right="0" w:bottom="280" w:left="0" w:header="0" w:footer="0" w:gutter="0"/>
          <w:cols w:space="720"/>
        </w:sectPr>
      </w:pPr>
    </w:p>
    <w:p w14:paraId="4890463D" w14:textId="77777777" w:rsidR="000B7384" w:rsidRPr="0018018A" w:rsidRDefault="000B7384" w:rsidP="004A7917">
      <w:pPr>
        <w:widowControl w:val="0"/>
        <w:spacing w:after="0" w:line="240" w:lineRule="auto"/>
        <w:jc w:val="both"/>
        <w:rPr>
          <w:rFonts w:ascii="Times New Roman" w:eastAsia="Times New Roman" w:hAnsi="Times New Roman" w:cs="Times New Roman"/>
          <w:sz w:val="18"/>
          <w:szCs w:val="18"/>
        </w:rPr>
      </w:pPr>
    </w:p>
    <w:p w14:paraId="61E36388" w14:textId="77777777" w:rsidR="000B7384" w:rsidRPr="0018018A" w:rsidRDefault="000B7384" w:rsidP="004A7917">
      <w:pPr>
        <w:widowControl w:val="0"/>
        <w:spacing w:before="107" w:after="0" w:line="240" w:lineRule="auto"/>
        <w:jc w:val="both"/>
        <w:rPr>
          <w:rFonts w:ascii="Times New Roman" w:eastAsia="Times New Roman" w:hAnsi="Times New Roman" w:cs="Times New Roman"/>
          <w:sz w:val="18"/>
          <w:szCs w:val="18"/>
        </w:rPr>
      </w:pPr>
    </w:p>
    <w:p w14:paraId="6B6E3C49" w14:textId="6F3644FF" w:rsidR="000B7384" w:rsidRPr="0018018A" w:rsidRDefault="00183402" w:rsidP="004A7917">
      <w:pPr>
        <w:widowControl w:val="0"/>
        <w:numPr>
          <w:ilvl w:val="1"/>
          <w:numId w:val="22"/>
        </w:numPr>
        <w:tabs>
          <w:tab w:val="left" w:pos="2074"/>
        </w:tabs>
        <w:spacing w:after="0" w:line="240" w:lineRule="auto"/>
        <w:ind w:right="38"/>
        <w:jc w:val="both"/>
        <w:rPr>
          <w:rFonts w:ascii="Times New Roman" w:hAnsi="Times New Roman" w:cs="Times New Roman"/>
        </w:rPr>
      </w:pPr>
      <w:r w:rsidRPr="0018018A">
        <w:rPr>
          <w:rFonts w:ascii="Times New Roman" w:eastAsia="Times New Roman" w:hAnsi="Times New Roman" w:cs="Times New Roman"/>
          <w:b/>
          <w:sz w:val="18"/>
          <w:szCs w:val="18"/>
          <w:u w:val="single"/>
        </w:rPr>
        <w:t>All the Administrative Departments initiate the Development Proposal and submit to</w:t>
      </w:r>
      <w:r w:rsidRPr="0018018A">
        <w:rPr>
          <w:rFonts w:ascii="Times New Roman" w:eastAsia="Times New Roman" w:hAnsi="Times New Roman" w:cs="Times New Roman"/>
          <w:b/>
          <w:sz w:val="18"/>
          <w:szCs w:val="18"/>
        </w:rPr>
        <w:t xml:space="preserve"> </w:t>
      </w:r>
      <w:r w:rsidRPr="0018018A">
        <w:rPr>
          <w:rFonts w:ascii="Times New Roman" w:eastAsia="Times New Roman" w:hAnsi="Times New Roman" w:cs="Times New Roman"/>
          <w:b/>
          <w:sz w:val="18"/>
          <w:szCs w:val="18"/>
          <w:u w:val="single"/>
        </w:rPr>
        <w:t>the Concerned section in P&amp;D through SMDP portal</w:t>
      </w:r>
    </w:p>
    <w:p w14:paraId="7F0B9B3A" w14:textId="77777777" w:rsidR="000B7384" w:rsidRPr="0018018A" w:rsidRDefault="00183402" w:rsidP="0014335E">
      <w:pPr>
        <w:spacing w:before="95"/>
        <w:ind w:left="3595" w:right="976" w:firstLine="719"/>
        <w:jc w:val="both"/>
        <w:rPr>
          <w:rFonts w:ascii="Times New Roman" w:eastAsia="Times New Roman" w:hAnsi="Times New Roman" w:cs="Times New Roman"/>
          <w:sz w:val="14"/>
          <w:szCs w:val="14"/>
        </w:rPr>
      </w:pPr>
      <w:r w:rsidRPr="0018018A">
        <w:rPr>
          <w:rFonts w:ascii="Times New Roman" w:hAnsi="Times New Roman" w:cs="Times New Roman"/>
        </w:rPr>
        <w:br w:type="column"/>
      </w:r>
      <w:r w:rsidRPr="0018018A">
        <w:rPr>
          <w:rFonts w:ascii="Times New Roman" w:eastAsia="Times New Roman" w:hAnsi="Times New Roman" w:cs="Times New Roman"/>
          <w:sz w:val="14"/>
          <w:szCs w:val="14"/>
        </w:rPr>
        <w:t>(Signature)</w:t>
      </w:r>
    </w:p>
    <w:p w14:paraId="7B4EF0AF" w14:textId="6540C2F4" w:rsidR="000B7384" w:rsidRPr="0018018A" w:rsidRDefault="000B7384" w:rsidP="004A7917">
      <w:pPr>
        <w:widowControl w:val="0"/>
        <w:spacing w:before="3" w:after="0" w:line="240" w:lineRule="auto"/>
        <w:jc w:val="both"/>
        <w:rPr>
          <w:rFonts w:ascii="Times New Roman" w:eastAsia="Times New Roman" w:hAnsi="Times New Roman" w:cs="Times New Roman"/>
          <w:sz w:val="4"/>
          <w:szCs w:val="4"/>
        </w:rPr>
      </w:pPr>
    </w:p>
    <w:p w14:paraId="3FA718DB" w14:textId="6FD90C64" w:rsidR="0014335E" w:rsidRPr="0018018A" w:rsidRDefault="00183402" w:rsidP="0014335E">
      <w:pPr>
        <w:spacing w:before="66" w:line="463" w:lineRule="auto"/>
        <w:ind w:left="1714" w:right="886" w:firstLine="750"/>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Name</w:t>
      </w:r>
      <w:r w:rsidR="0014335E" w:rsidRPr="0018018A">
        <w:rPr>
          <w:rFonts w:ascii="Times New Roman" w:eastAsia="Times New Roman" w:hAnsi="Times New Roman" w:cs="Times New Roman"/>
          <w:sz w:val="14"/>
          <w:szCs w:val="14"/>
        </w:rPr>
        <w:t>_____________________________________________</w:t>
      </w:r>
    </w:p>
    <w:p w14:paraId="7EC32276" w14:textId="59E9DEEA" w:rsidR="0014335E" w:rsidRPr="0018018A" w:rsidRDefault="00183402" w:rsidP="0014335E">
      <w:pPr>
        <w:spacing w:before="66" w:line="463" w:lineRule="auto"/>
        <w:ind w:left="1714" w:right="886" w:firstLine="750"/>
        <w:jc w:val="both"/>
        <w:rPr>
          <w:rFonts w:ascii="Times New Roman" w:eastAsia="Times New Roman" w:hAnsi="Times New Roman" w:cs="Times New Roman"/>
          <w:sz w:val="14"/>
          <w:szCs w:val="14"/>
        </w:rPr>
      </w:pPr>
      <w:r w:rsidRPr="0018018A">
        <w:rPr>
          <w:rFonts w:ascii="Times New Roman" w:eastAsia="Times New Roman" w:hAnsi="Times New Roman" w:cs="Times New Roman"/>
          <w:sz w:val="14"/>
          <w:szCs w:val="14"/>
        </w:rPr>
        <w:t xml:space="preserve"> Designation </w:t>
      </w:r>
      <w:r w:rsidR="0014335E" w:rsidRPr="0018018A">
        <w:rPr>
          <w:rFonts w:ascii="Times New Roman" w:eastAsia="Times New Roman" w:hAnsi="Times New Roman" w:cs="Times New Roman"/>
          <w:sz w:val="14"/>
          <w:szCs w:val="14"/>
        </w:rPr>
        <w:t>______________________________________</w:t>
      </w:r>
    </w:p>
    <w:p w14:paraId="1E746A14" w14:textId="1EF56ECE" w:rsidR="000B7384" w:rsidRPr="0018018A" w:rsidRDefault="00183402" w:rsidP="0014335E">
      <w:pPr>
        <w:spacing w:before="66" w:line="463" w:lineRule="auto"/>
        <w:ind w:left="1714" w:right="886" w:firstLine="750"/>
        <w:jc w:val="both"/>
        <w:rPr>
          <w:rFonts w:ascii="Times New Roman" w:eastAsia="Times New Roman" w:hAnsi="Times New Roman" w:cs="Times New Roman"/>
          <w:sz w:val="14"/>
          <w:szCs w:val="14"/>
        </w:rPr>
        <w:sectPr w:rsidR="000B7384" w:rsidRPr="0018018A">
          <w:type w:val="continuous"/>
          <w:pgSz w:w="15840" w:h="12240" w:orient="landscape"/>
          <w:pgMar w:top="1820" w:right="0" w:bottom="280" w:left="0" w:header="0" w:footer="0" w:gutter="0"/>
          <w:cols w:num="2" w:space="720" w:equalWidth="0">
            <w:col w:w="7366" w:space="1108"/>
            <w:col w:w="7366"/>
          </w:cols>
        </w:sectPr>
      </w:pPr>
      <w:r w:rsidRPr="0018018A">
        <w:rPr>
          <w:rFonts w:ascii="Times New Roman" w:eastAsia="Times New Roman" w:hAnsi="Times New Roman" w:cs="Times New Roman"/>
          <w:sz w:val="14"/>
          <w:szCs w:val="14"/>
        </w:rPr>
        <w:t>Telephone Number</w:t>
      </w:r>
      <w:r w:rsidR="0014335E" w:rsidRPr="0018018A">
        <w:rPr>
          <w:rFonts w:ascii="Times New Roman" w:eastAsia="Times New Roman" w:hAnsi="Times New Roman" w:cs="Times New Roman"/>
          <w:sz w:val="14"/>
          <w:szCs w:val="14"/>
        </w:rPr>
        <w:t>_________________________________</w:t>
      </w:r>
    </w:p>
    <w:p w14:paraId="73164885"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38E90C8E" w14:textId="77777777" w:rsidR="000B7384" w:rsidRPr="0018018A" w:rsidRDefault="000B7384" w:rsidP="004A7917">
      <w:pPr>
        <w:widowControl w:val="0"/>
        <w:spacing w:before="36" w:after="0" w:line="240" w:lineRule="auto"/>
        <w:jc w:val="both"/>
        <w:rPr>
          <w:rFonts w:ascii="Times New Roman" w:eastAsia="Times New Roman" w:hAnsi="Times New Roman" w:cs="Times New Roman"/>
        </w:rPr>
        <w:sectPr w:rsidR="000B7384" w:rsidRPr="0018018A">
          <w:type w:val="continuous"/>
          <w:pgSz w:w="15840" w:h="12240" w:orient="landscape"/>
          <w:pgMar w:top="1820" w:right="0" w:bottom="280" w:left="0" w:header="0" w:footer="0" w:gutter="0"/>
          <w:cols w:space="720"/>
        </w:sectPr>
      </w:pPr>
    </w:p>
    <w:p w14:paraId="5F936F56" w14:textId="77777777" w:rsidR="000B7384" w:rsidRPr="0018018A" w:rsidRDefault="00183402" w:rsidP="003577D5">
      <w:pPr>
        <w:pStyle w:val="Heading3"/>
        <w:rPr>
          <w:rFonts w:ascii="Times New Roman" w:hAnsi="Times New Roman" w:cs="Times New Roman"/>
        </w:rPr>
      </w:pPr>
      <w:bookmarkStart w:id="69" w:name="_guie0b2v8goi" w:colFirst="0" w:colLast="0"/>
      <w:bookmarkStart w:id="70" w:name="_Toc214377169"/>
      <w:bookmarkEnd w:id="69"/>
      <w:r w:rsidRPr="0018018A">
        <w:rPr>
          <w:rFonts w:ascii="Times New Roman" w:hAnsi="Times New Roman" w:cs="Times New Roman"/>
        </w:rPr>
        <w:t>Instructions for filling the Form BM‐VIII</w:t>
      </w:r>
      <w:bookmarkEnd w:id="70"/>
    </w:p>
    <w:p w14:paraId="36232895" w14:textId="77777777" w:rsidR="000B7384" w:rsidRPr="0018018A" w:rsidRDefault="00183402" w:rsidP="004A7917">
      <w:pPr>
        <w:spacing w:before="353"/>
        <w:ind w:left="360"/>
        <w:jc w:val="both"/>
        <w:rPr>
          <w:rFonts w:ascii="Times New Roman" w:eastAsia="Times New Roman" w:hAnsi="Times New Roman" w:cs="Times New Roman"/>
          <w:sz w:val="28"/>
          <w:szCs w:val="28"/>
        </w:rPr>
      </w:pPr>
      <w:r w:rsidRPr="0018018A">
        <w:rPr>
          <w:rFonts w:ascii="Times New Roman" w:eastAsia="Times New Roman" w:hAnsi="Times New Roman" w:cs="Times New Roman"/>
          <w:sz w:val="28"/>
          <w:szCs w:val="28"/>
        </w:rPr>
        <w:t>“Estimates of Annual Development Programme (ADP) FY 2026-27”</w:t>
      </w:r>
    </w:p>
    <w:p w14:paraId="7DD8BD02" w14:textId="77777777" w:rsidR="000B7384" w:rsidRPr="0018018A" w:rsidRDefault="00183402" w:rsidP="004A7917">
      <w:pPr>
        <w:widowControl w:val="0"/>
        <w:spacing w:after="0" w:line="240" w:lineRule="auto"/>
        <w:jc w:val="both"/>
        <w:rPr>
          <w:rFonts w:ascii="Times New Roman" w:eastAsia="Times New Roman" w:hAnsi="Times New Roman" w:cs="Times New Roman"/>
          <w:sz w:val="20"/>
          <w:szCs w:val="20"/>
        </w:rPr>
      </w:pPr>
      <w:r w:rsidRPr="0018018A">
        <w:rPr>
          <w:rFonts w:ascii="Times New Roman" w:hAnsi="Times New Roman" w:cs="Times New Roman"/>
          <w:noProof/>
          <w:lang w:val="en-US"/>
        </w:rPr>
        <mc:AlternateContent>
          <mc:Choice Requires="wps">
            <w:drawing>
              <wp:anchor distT="0" distB="0" distL="0" distR="0" simplePos="0" relativeHeight="251724800" behindDoc="0" locked="0" layoutInCell="1" allowOverlap="1" wp14:anchorId="0CDF4038" wp14:editId="6BAF5A11">
                <wp:simplePos x="0" y="0"/>
                <wp:positionH relativeFrom="column">
                  <wp:posOffset>155575</wp:posOffset>
                </wp:positionH>
                <wp:positionV relativeFrom="paragraph">
                  <wp:posOffset>164465</wp:posOffset>
                </wp:positionV>
                <wp:extent cx="6088380" cy="675640"/>
                <wp:effectExtent l="0" t="0" r="0" b="0"/>
                <wp:wrapTopAndBottom/>
                <wp:docPr id="126" name="Text Box 126"/>
                <wp:cNvGraphicFramePr/>
                <a:graphic xmlns:a="http://schemas.openxmlformats.org/drawingml/2006/main">
                  <a:graphicData uri="http://schemas.microsoft.com/office/word/2010/wordprocessingShape">
                    <wps:wsp>
                      <wps:cNvSpPr txBox="1"/>
                      <wps:spPr>
                        <a:xfrm>
                          <a:off x="0" y="0"/>
                          <a:ext cx="6088380" cy="675640"/>
                        </a:xfrm>
                        <a:prstGeom prst="rect">
                          <a:avLst/>
                        </a:prstGeom>
                        <a:ln w="6095">
                          <a:solidFill>
                            <a:srgbClr val="000000"/>
                          </a:solidFill>
                          <a:prstDash val="solid"/>
                        </a:ln>
                      </wps:spPr>
                      <wps:txbx>
                        <w:txbxContent>
                          <w:p w14:paraId="03C1ABE4" w14:textId="77777777" w:rsidR="000B7384" w:rsidRDefault="00183402">
                            <w:pPr>
                              <w:spacing w:before="19"/>
                              <w:ind w:left="109" w:right="106"/>
                              <w:jc w:val="both"/>
                              <w:rPr>
                                <w:rFonts w:ascii="Arial"/>
                                <w:i/>
                              </w:rPr>
                            </w:pPr>
                            <w:r>
                              <w:rPr>
                                <w:rFonts w:ascii="Arial"/>
                                <w:i/>
                              </w:rPr>
                              <w:t>The</w:t>
                            </w:r>
                            <w:r>
                              <w:rPr>
                                <w:rFonts w:ascii="Arial"/>
                                <w:i/>
                                <w:spacing w:val="-11"/>
                              </w:rPr>
                              <w:t xml:space="preserve"> </w:t>
                            </w:r>
                            <w:r>
                              <w:rPr>
                                <w:rFonts w:ascii="Arial"/>
                                <w:i/>
                              </w:rPr>
                              <w:t>purpose</w:t>
                            </w:r>
                            <w:r>
                              <w:rPr>
                                <w:rFonts w:ascii="Arial"/>
                                <w:i/>
                                <w:spacing w:val="-11"/>
                              </w:rPr>
                              <w:t xml:space="preserve"> </w:t>
                            </w:r>
                            <w:r>
                              <w:rPr>
                                <w:rFonts w:ascii="Arial"/>
                                <w:i/>
                              </w:rPr>
                              <w:t>of</w:t>
                            </w:r>
                            <w:r>
                              <w:rPr>
                                <w:rFonts w:ascii="Arial"/>
                                <w:i/>
                                <w:spacing w:val="-10"/>
                              </w:rPr>
                              <w:t xml:space="preserve"> </w:t>
                            </w:r>
                            <w:r>
                              <w:rPr>
                                <w:rFonts w:ascii="Arial"/>
                                <w:i/>
                              </w:rPr>
                              <w:t>this</w:t>
                            </w:r>
                            <w:r>
                              <w:rPr>
                                <w:rFonts w:ascii="Arial"/>
                                <w:i/>
                                <w:spacing w:val="-10"/>
                              </w:rPr>
                              <w:t xml:space="preserve"> </w:t>
                            </w:r>
                            <w:r>
                              <w:rPr>
                                <w:rFonts w:ascii="Arial"/>
                                <w:i/>
                              </w:rPr>
                              <w:t>Form</w:t>
                            </w:r>
                            <w:r>
                              <w:rPr>
                                <w:rFonts w:ascii="Arial"/>
                                <w:i/>
                                <w:spacing w:val="-10"/>
                              </w:rPr>
                              <w:t xml:space="preserve"> </w:t>
                            </w:r>
                            <w:r>
                              <w:rPr>
                                <w:rFonts w:ascii="Arial"/>
                                <w:i/>
                              </w:rPr>
                              <w:t>is</w:t>
                            </w:r>
                            <w:r>
                              <w:rPr>
                                <w:rFonts w:ascii="Arial"/>
                                <w:i/>
                                <w:spacing w:val="-10"/>
                              </w:rPr>
                              <w:t xml:space="preserve"> </w:t>
                            </w:r>
                            <w:r>
                              <w:rPr>
                                <w:rFonts w:ascii="Arial"/>
                                <w:i/>
                              </w:rPr>
                              <w:t>to</w:t>
                            </w:r>
                            <w:r>
                              <w:rPr>
                                <w:rFonts w:ascii="Arial"/>
                                <w:i/>
                                <w:spacing w:val="-11"/>
                              </w:rPr>
                              <w:t xml:space="preserve"> </w:t>
                            </w:r>
                            <w:r>
                              <w:rPr>
                                <w:rFonts w:ascii="Arial"/>
                                <w:i/>
                              </w:rPr>
                              <w:t>present</w:t>
                            </w:r>
                            <w:r>
                              <w:rPr>
                                <w:rFonts w:ascii="Arial"/>
                                <w:i/>
                                <w:spacing w:val="-10"/>
                              </w:rPr>
                              <w:t xml:space="preserve"> </w:t>
                            </w:r>
                            <w:r>
                              <w:rPr>
                                <w:rFonts w:ascii="Arial"/>
                                <w:i/>
                              </w:rPr>
                              <w:t>Estimates</w:t>
                            </w:r>
                            <w:r>
                              <w:rPr>
                                <w:rFonts w:ascii="Arial"/>
                                <w:i/>
                                <w:spacing w:val="-9"/>
                              </w:rPr>
                              <w:t xml:space="preserve"> </w:t>
                            </w:r>
                            <w:r>
                              <w:rPr>
                                <w:rFonts w:ascii="Arial"/>
                                <w:i/>
                              </w:rPr>
                              <w:t>of</w:t>
                            </w:r>
                            <w:r>
                              <w:rPr>
                                <w:rFonts w:ascii="Arial"/>
                                <w:i/>
                                <w:spacing w:val="-10"/>
                              </w:rPr>
                              <w:t xml:space="preserve"> </w:t>
                            </w:r>
                            <w:r>
                              <w:rPr>
                                <w:rFonts w:ascii="Arial"/>
                                <w:i/>
                              </w:rPr>
                              <w:t>Annual</w:t>
                            </w:r>
                            <w:r>
                              <w:rPr>
                                <w:rFonts w:ascii="Arial"/>
                                <w:i/>
                                <w:spacing w:val="-11"/>
                              </w:rPr>
                              <w:t xml:space="preserve"> </w:t>
                            </w:r>
                            <w:r>
                              <w:rPr>
                                <w:rFonts w:ascii="Arial"/>
                                <w:i/>
                              </w:rPr>
                              <w:t>Development</w:t>
                            </w:r>
                            <w:r>
                              <w:rPr>
                                <w:rFonts w:ascii="Arial"/>
                                <w:i/>
                                <w:spacing w:val="-9"/>
                              </w:rPr>
                              <w:t xml:space="preserve"> </w:t>
                            </w:r>
                            <w:r>
                              <w:rPr>
                                <w:rFonts w:ascii="Arial"/>
                                <w:i/>
                              </w:rPr>
                              <w:t>Programme</w:t>
                            </w:r>
                            <w:r>
                              <w:rPr>
                                <w:rFonts w:ascii="Arial"/>
                                <w:i/>
                                <w:spacing w:val="-11"/>
                              </w:rPr>
                              <w:t xml:space="preserve"> </w:t>
                            </w:r>
                            <w:r>
                              <w:rPr>
                                <w:rFonts w:ascii="Arial"/>
                                <w:i/>
                              </w:rPr>
                              <w:t>by</w:t>
                            </w:r>
                            <w:r>
                              <w:rPr>
                                <w:rFonts w:ascii="Arial"/>
                                <w:i/>
                                <w:spacing w:val="-10"/>
                              </w:rPr>
                              <w:t xml:space="preserve"> </w:t>
                            </w:r>
                            <w:r>
                              <w:rPr>
                                <w:rFonts w:ascii="Arial"/>
                                <w:i/>
                              </w:rPr>
                              <w:t>Drawing &amp; Disbursing Officers (DDOs)/Administrative Department. The Estimates will be prepared at Sector</w:t>
                            </w:r>
                            <w:r>
                              <w:rPr>
                                <w:rFonts w:ascii="Arial"/>
                                <w:i/>
                                <w:spacing w:val="-8"/>
                              </w:rPr>
                              <w:t xml:space="preserve"> </w:t>
                            </w:r>
                            <w:r>
                              <w:rPr>
                                <w:rFonts w:ascii="Arial"/>
                                <w:i/>
                              </w:rPr>
                              <w:t>Sub-Sector</w:t>
                            </w:r>
                            <w:r>
                              <w:rPr>
                                <w:rFonts w:ascii="Arial"/>
                                <w:i/>
                                <w:spacing w:val="-8"/>
                              </w:rPr>
                              <w:t xml:space="preserve"> </w:t>
                            </w:r>
                            <w:r>
                              <w:rPr>
                                <w:rFonts w:ascii="Arial"/>
                                <w:i/>
                              </w:rPr>
                              <w:t>&amp;</w:t>
                            </w:r>
                            <w:r>
                              <w:rPr>
                                <w:rFonts w:ascii="Arial"/>
                                <w:i/>
                                <w:spacing w:val="-8"/>
                              </w:rPr>
                              <w:t xml:space="preserve"> </w:t>
                            </w:r>
                            <w:r>
                              <w:rPr>
                                <w:rFonts w:ascii="Arial"/>
                                <w:i/>
                              </w:rPr>
                              <w:t>Scheme</w:t>
                            </w:r>
                            <w:r>
                              <w:rPr>
                                <w:rFonts w:ascii="Arial"/>
                                <w:i/>
                                <w:spacing w:val="-8"/>
                              </w:rPr>
                              <w:t xml:space="preserve"> </w:t>
                            </w:r>
                            <w:r>
                              <w:rPr>
                                <w:rFonts w:ascii="Arial"/>
                                <w:i/>
                              </w:rPr>
                              <w:t>level</w:t>
                            </w:r>
                            <w:r>
                              <w:rPr>
                                <w:rFonts w:ascii="Arial"/>
                                <w:i/>
                                <w:spacing w:val="-8"/>
                              </w:rPr>
                              <w:t xml:space="preserve"> </w:t>
                            </w:r>
                            <w:r>
                              <w:rPr>
                                <w:rFonts w:ascii="Arial"/>
                                <w:i/>
                              </w:rPr>
                              <w:t>for</w:t>
                            </w:r>
                            <w:r>
                              <w:rPr>
                                <w:rFonts w:ascii="Arial"/>
                                <w:i/>
                                <w:spacing w:val="-8"/>
                              </w:rPr>
                              <w:t xml:space="preserve"> </w:t>
                            </w:r>
                            <w:r>
                              <w:rPr>
                                <w:rFonts w:ascii="Arial"/>
                                <w:i/>
                              </w:rPr>
                              <w:t>FY</w:t>
                            </w:r>
                            <w:r>
                              <w:rPr>
                                <w:rFonts w:ascii="Arial"/>
                                <w:i/>
                                <w:spacing w:val="-8"/>
                              </w:rPr>
                              <w:t xml:space="preserve"> </w:t>
                            </w:r>
                            <w:r>
                              <w:rPr>
                                <w:rFonts w:ascii="Arial"/>
                                <w:i/>
                              </w:rPr>
                              <w:t>2026-27.</w:t>
                            </w:r>
                            <w:r>
                              <w:rPr>
                                <w:rFonts w:ascii="Arial"/>
                                <w:i/>
                                <w:spacing w:val="-8"/>
                              </w:rPr>
                              <w:t xml:space="preserve"> </w:t>
                            </w:r>
                            <w:r>
                              <w:rPr>
                                <w:rFonts w:ascii="Arial"/>
                                <w:i/>
                              </w:rPr>
                              <w:t>The</w:t>
                            </w:r>
                            <w:r>
                              <w:rPr>
                                <w:rFonts w:ascii="Arial"/>
                                <w:i/>
                                <w:spacing w:val="-8"/>
                              </w:rPr>
                              <w:t xml:space="preserve"> </w:t>
                            </w:r>
                            <w:r>
                              <w:rPr>
                                <w:rFonts w:ascii="Arial"/>
                                <w:i/>
                              </w:rPr>
                              <w:t>forecast</w:t>
                            </w:r>
                            <w:r>
                              <w:rPr>
                                <w:rFonts w:ascii="Arial"/>
                                <w:i/>
                                <w:spacing w:val="-8"/>
                              </w:rPr>
                              <w:t xml:space="preserve"> </w:t>
                            </w:r>
                            <w:r>
                              <w:rPr>
                                <w:rFonts w:ascii="Arial"/>
                                <w:i/>
                              </w:rPr>
                              <w:t>for</w:t>
                            </w:r>
                            <w:r>
                              <w:rPr>
                                <w:rFonts w:ascii="Arial"/>
                                <w:i/>
                                <w:spacing w:val="-8"/>
                              </w:rPr>
                              <w:t xml:space="preserve"> </w:t>
                            </w:r>
                            <w:r>
                              <w:rPr>
                                <w:rFonts w:ascii="Arial"/>
                                <w:i/>
                              </w:rPr>
                              <w:t>FY</w:t>
                            </w:r>
                            <w:r>
                              <w:rPr>
                                <w:rFonts w:ascii="Arial"/>
                                <w:i/>
                                <w:spacing w:val="-8"/>
                              </w:rPr>
                              <w:t xml:space="preserve"> </w:t>
                            </w:r>
                            <w:r>
                              <w:rPr>
                                <w:rFonts w:ascii="Arial"/>
                                <w:i/>
                              </w:rPr>
                              <w:t>2027-28to</w:t>
                            </w:r>
                            <w:r>
                              <w:rPr>
                                <w:rFonts w:ascii="Arial"/>
                                <w:i/>
                                <w:spacing w:val="-8"/>
                              </w:rPr>
                              <w:t xml:space="preserve"> </w:t>
                            </w:r>
                            <w:r>
                              <w:rPr>
                                <w:rFonts w:ascii="Arial"/>
                                <w:i/>
                              </w:rPr>
                              <w:t>2028-29, 2029-30</w:t>
                            </w:r>
                            <w:r>
                              <w:rPr>
                                <w:rFonts w:ascii="Arial"/>
                                <w:i/>
                                <w:spacing w:val="-8"/>
                              </w:rPr>
                              <w:t xml:space="preserve">  </w:t>
                            </w:r>
                            <w:r>
                              <w:rPr>
                                <w:rFonts w:ascii="Arial"/>
                                <w:i/>
                              </w:rPr>
                              <w:t>must be provided for each Sector/Sub-Sector Schemes.</w:t>
                            </w:r>
                          </w:p>
                        </w:txbxContent>
                      </wps:txbx>
                      <wps:bodyPr wrap="square" lIns="0" tIns="0" rIns="0" bIns="0" rtlCol="0">
                        <a:noAutofit/>
                      </wps:bodyPr>
                    </wps:wsp>
                  </a:graphicData>
                </a:graphic>
              </wp:anchor>
            </w:drawing>
          </mc:Choice>
          <mc:Fallback>
            <w:pict>
              <v:shape w14:anchorId="0CDF4038" id="Text Box 126" o:spid="_x0000_s1034" type="#_x0000_t202" style="position:absolute;left:0;text-align:left;margin-left:12.25pt;margin-top:12.95pt;width:479.4pt;height:53.2pt;z-index:2517248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" filled="f" strokeweight=".16931mm">
                <v:textbox inset="0,0,0,0">
                  <w:txbxContent>
                    <w:p w14:paraId="03C1ABE4" w14:textId="77777777" w:rsidR="000B7384" w:rsidRDefault="00183402">
                      <w:pPr>
                        <w:spacing w:before="19"/>
                        <w:ind w:left="109" w:right="106"/>
                        <w:jc w:val="both"/>
                        <w:rPr>
                          <w:rFonts w:ascii="Arial"/>
                          <w:i/>
                        </w:rPr>
                      </w:pPr>
                      <w:r>
                        <w:rPr>
                          <w:rFonts w:ascii="Arial"/>
                          <w:i/>
                        </w:rPr>
                        <w:t>The</w:t>
                      </w:r>
                      <w:r>
                        <w:rPr>
                          <w:rFonts w:ascii="Arial"/>
                          <w:i/>
                          <w:spacing w:val="-11"/>
                        </w:rPr>
                        <w:t xml:space="preserve"> </w:t>
                      </w:r>
                      <w:r>
                        <w:rPr>
                          <w:rFonts w:ascii="Arial"/>
                          <w:i/>
                        </w:rPr>
                        <w:t>purpose</w:t>
                      </w:r>
                      <w:r>
                        <w:rPr>
                          <w:rFonts w:ascii="Arial"/>
                          <w:i/>
                          <w:spacing w:val="-11"/>
                        </w:rPr>
                        <w:t xml:space="preserve"> </w:t>
                      </w:r>
                      <w:r>
                        <w:rPr>
                          <w:rFonts w:ascii="Arial"/>
                          <w:i/>
                        </w:rPr>
                        <w:t>of</w:t>
                      </w:r>
                      <w:r>
                        <w:rPr>
                          <w:rFonts w:ascii="Arial"/>
                          <w:i/>
                          <w:spacing w:val="-10"/>
                        </w:rPr>
                        <w:t xml:space="preserve"> </w:t>
                      </w:r>
                      <w:r>
                        <w:rPr>
                          <w:rFonts w:ascii="Arial"/>
                          <w:i/>
                        </w:rPr>
                        <w:t>this</w:t>
                      </w:r>
                      <w:r>
                        <w:rPr>
                          <w:rFonts w:ascii="Arial"/>
                          <w:i/>
                          <w:spacing w:val="-10"/>
                        </w:rPr>
                        <w:t xml:space="preserve"> </w:t>
                      </w:r>
                      <w:r>
                        <w:rPr>
                          <w:rFonts w:ascii="Arial"/>
                          <w:i/>
                        </w:rPr>
                        <w:t>Form</w:t>
                      </w:r>
                      <w:r>
                        <w:rPr>
                          <w:rFonts w:ascii="Arial"/>
                          <w:i/>
                          <w:spacing w:val="-10"/>
                        </w:rPr>
                        <w:t xml:space="preserve"> </w:t>
                      </w:r>
                      <w:r>
                        <w:rPr>
                          <w:rFonts w:ascii="Arial"/>
                          <w:i/>
                        </w:rPr>
                        <w:t>is</w:t>
                      </w:r>
                      <w:r>
                        <w:rPr>
                          <w:rFonts w:ascii="Arial"/>
                          <w:i/>
                          <w:spacing w:val="-10"/>
                        </w:rPr>
                        <w:t xml:space="preserve"> </w:t>
                      </w:r>
                      <w:r>
                        <w:rPr>
                          <w:rFonts w:ascii="Arial"/>
                          <w:i/>
                        </w:rPr>
                        <w:t>to</w:t>
                      </w:r>
                      <w:r>
                        <w:rPr>
                          <w:rFonts w:ascii="Arial"/>
                          <w:i/>
                          <w:spacing w:val="-11"/>
                        </w:rPr>
                        <w:t xml:space="preserve"> </w:t>
                      </w:r>
                      <w:r>
                        <w:rPr>
                          <w:rFonts w:ascii="Arial"/>
                          <w:i/>
                        </w:rPr>
                        <w:t>present</w:t>
                      </w:r>
                      <w:r>
                        <w:rPr>
                          <w:rFonts w:ascii="Arial"/>
                          <w:i/>
                          <w:spacing w:val="-10"/>
                        </w:rPr>
                        <w:t xml:space="preserve"> </w:t>
                      </w:r>
                      <w:r>
                        <w:rPr>
                          <w:rFonts w:ascii="Arial"/>
                          <w:i/>
                        </w:rPr>
                        <w:t>Estimates</w:t>
                      </w:r>
                      <w:r>
                        <w:rPr>
                          <w:rFonts w:ascii="Arial"/>
                          <w:i/>
                          <w:spacing w:val="-9"/>
                        </w:rPr>
                        <w:t xml:space="preserve"> </w:t>
                      </w:r>
                      <w:r>
                        <w:rPr>
                          <w:rFonts w:ascii="Arial"/>
                          <w:i/>
                        </w:rPr>
                        <w:t>of</w:t>
                      </w:r>
                      <w:r>
                        <w:rPr>
                          <w:rFonts w:ascii="Arial"/>
                          <w:i/>
                          <w:spacing w:val="-10"/>
                        </w:rPr>
                        <w:t xml:space="preserve"> </w:t>
                      </w:r>
                      <w:r>
                        <w:rPr>
                          <w:rFonts w:ascii="Arial"/>
                          <w:i/>
                        </w:rPr>
                        <w:t>Annual</w:t>
                      </w:r>
                      <w:r>
                        <w:rPr>
                          <w:rFonts w:ascii="Arial"/>
                          <w:i/>
                          <w:spacing w:val="-11"/>
                        </w:rPr>
                        <w:t xml:space="preserve"> </w:t>
                      </w:r>
                      <w:r>
                        <w:rPr>
                          <w:rFonts w:ascii="Arial"/>
                          <w:i/>
                        </w:rPr>
                        <w:t>Development</w:t>
                      </w:r>
                      <w:r>
                        <w:rPr>
                          <w:rFonts w:ascii="Arial"/>
                          <w:i/>
                          <w:spacing w:val="-9"/>
                        </w:rPr>
                        <w:t xml:space="preserve"> </w:t>
                      </w:r>
                      <w:r>
                        <w:rPr>
                          <w:rFonts w:ascii="Arial"/>
                          <w:i/>
                        </w:rPr>
                        <w:t>Programme</w:t>
                      </w:r>
                      <w:r>
                        <w:rPr>
                          <w:rFonts w:ascii="Arial"/>
                          <w:i/>
                          <w:spacing w:val="-11"/>
                        </w:rPr>
                        <w:t xml:space="preserve"> </w:t>
                      </w:r>
                      <w:r>
                        <w:rPr>
                          <w:rFonts w:ascii="Arial"/>
                          <w:i/>
                        </w:rPr>
                        <w:t>by</w:t>
                      </w:r>
                      <w:r>
                        <w:rPr>
                          <w:rFonts w:ascii="Arial"/>
                          <w:i/>
                          <w:spacing w:val="-10"/>
                        </w:rPr>
                        <w:t xml:space="preserve"> </w:t>
                      </w:r>
                      <w:r>
                        <w:rPr>
                          <w:rFonts w:ascii="Arial"/>
                          <w:i/>
                        </w:rPr>
                        <w:t>Drawing &amp; Disbursing Officers (DDOs)/Administrative Department. The Estimates will be prepared at Sector</w:t>
                      </w:r>
                      <w:r>
                        <w:rPr>
                          <w:rFonts w:ascii="Arial"/>
                          <w:i/>
                          <w:spacing w:val="-8"/>
                        </w:rPr>
                        <w:t xml:space="preserve"> </w:t>
                      </w:r>
                      <w:r>
                        <w:rPr>
                          <w:rFonts w:ascii="Arial"/>
                          <w:i/>
                        </w:rPr>
                        <w:t>Sub-Sector</w:t>
                      </w:r>
                      <w:r>
                        <w:rPr>
                          <w:rFonts w:ascii="Arial"/>
                          <w:i/>
                          <w:spacing w:val="-8"/>
                        </w:rPr>
                        <w:t xml:space="preserve"> </w:t>
                      </w:r>
                      <w:r>
                        <w:rPr>
                          <w:rFonts w:ascii="Arial"/>
                          <w:i/>
                        </w:rPr>
                        <w:t>&amp;</w:t>
                      </w:r>
                      <w:r>
                        <w:rPr>
                          <w:rFonts w:ascii="Arial"/>
                          <w:i/>
                          <w:spacing w:val="-8"/>
                        </w:rPr>
                        <w:t xml:space="preserve"> </w:t>
                      </w:r>
                      <w:r>
                        <w:rPr>
                          <w:rFonts w:ascii="Arial"/>
                          <w:i/>
                        </w:rPr>
                        <w:t>Scheme</w:t>
                      </w:r>
                      <w:r>
                        <w:rPr>
                          <w:rFonts w:ascii="Arial"/>
                          <w:i/>
                          <w:spacing w:val="-8"/>
                        </w:rPr>
                        <w:t xml:space="preserve"> </w:t>
                      </w:r>
                      <w:r>
                        <w:rPr>
                          <w:rFonts w:ascii="Arial"/>
                          <w:i/>
                        </w:rPr>
                        <w:t>level</w:t>
                      </w:r>
                      <w:r>
                        <w:rPr>
                          <w:rFonts w:ascii="Arial"/>
                          <w:i/>
                          <w:spacing w:val="-8"/>
                        </w:rPr>
                        <w:t xml:space="preserve"> </w:t>
                      </w:r>
                      <w:r>
                        <w:rPr>
                          <w:rFonts w:ascii="Arial"/>
                          <w:i/>
                        </w:rPr>
                        <w:t>for</w:t>
                      </w:r>
                      <w:r>
                        <w:rPr>
                          <w:rFonts w:ascii="Arial"/>
                          <w:i/>
                          <w:spacing w:val="-8"/>
                        </w:rPr>
                        <w:t xml:space="preserve"> </w:t>
                      </w:r>
                      <w:r>
                        <w:rPr>
                          <w:rFonts w:ascii="Arial"/>
                          <w:i/>
                        </w:rPr>
                        <w:t>FY</w:t>
                      </w:r>
                      <w:r>
                        <w:rPr>
                          <w:rFonts w:ascii="Arial"/>
                          <w:i/>
                          <w:spacing w:val="-8"/>
                        </w:rPr>
                        <w:t xml:space="preserve"> </w:t>
                      </w:r>
                      <w:r>
                        <w:rPr>
                          <w:rFonts w:ascii="Arial"/>
                          <w:i/>
                        </w:rPr>
                        <w:t>2026-27.</w:t>
                      </w:r>
                      <w:r>
                        <w:rPr>
                          <w:rFonts w:ascii="Arial"/>
                          <w:i/>
                          <w:spacing w:val="-8"/>
                        </w:rPr>
                        <w:t xml:space="preserve"> </w:t>
                      </w:r>
                      <w:r>
                        <w:rPr>
                          <w:rFonts w:ascii="Arial"/>
                          <w:i/>
                        </w:rPr>
                        <w:t>The</w:t>
                      </w:r>
                      <w:r>
                        <w:rPr>
                          <w:rFonts w:ascii="Arial"/>
                          <w:i/>
                          <w:spacing w:val="-8"/>
                        </w:rPr>
                        <w:t xml:space="preserve"> </w:t>
                      </w:r>
                      <w:r>
                        <w:rPr>
                          <w:rFonts w:ascii="Arial"/>
                          <w:i/>
                        </w:rPr>
                        <w:t>forecast</w:t>
                      </w:r>
                      <w:r>
                        <w:rPr>
                          <w:rFonts w:ascii="Arial"/>
                          <w:i/>
                          <w:spacing w:val="-8"/>
                        </w:rPr>
                        <w:t xml:space="preserve"> </w:t>
                      </w:r>
                      <w:r>
                        <w:rPr>
                          <w:rFonts w:ascii="Arial"/>
                          <w:i/>
                        </w:rPr>
                        <w:t>for</w:t>
                      </w:r>
                      <w:r>
                        <w:rPr>
                          <w:rFonts w:ascii="Arial"/>
                          <w:i/>
                          <w:spacing w:val="-8"/>
                        </w:rPr>
                        <w:t xml:space="preserve"> </w:t>
                      </w:r>
                      <w:r>
                        <w:rPr>
                          <w:rFonts w:ascii="Arial"/>
                          <w:i/>
                        </w:rPr>
                        <w:t>FY</w:t>
                      </w:r>
                      <w:r>
                        <w:rPr>
                          <w:rFonts w:ascii="Arial"/>
                          <w:i/>
                          <w:spacing w:val="-8"/>
                        </w:rPr>
                        <w:t xml:space="preserve"> </w:t>
                      </w:r>
                      <w:r>
                        <w:rPr>
                          <w:rFonts w:ascii="Arial"/>
                          <w:i/>
                        </w:rPr>
                        <w:t>2027-28to</w:t>
                      </w:r>
                      <w:r>
                        <w:rPr>
                          <w:rFonts w:ascii="Arial"/>
                          <w:i/>
                          <w:spacing w:val="-8"/>
                        </w:rPr>
                        <w:t xml:space="preserve"> </w:t>
                      </w:r>
                      <w:r>
                        <w:rPr>
                          <w:rFonts w:ascii="Arial"/>
                          <w:i/>
                        </w:rPr>
                        <w:t>2028-29, 2029-30</w:t>
                      </w:r>
                      <w:r>
                        <w:rPr>
                          <w:rFonts w:ascii="Arial"/>
                          <w:i/>
                          <w:spacing w:val="-8"/>
                        </w:rPr>
                        <w:t xml:space="preserve">  </w:t>
                      </w:r>
                      <w:r>
                        <w:rPr>
                          <w:rFonts w:ascii="Arial"/>
                          <w:i/>
                        </w:rPr>
                        <w:t>must be provided for each Sector/Sub-Sector Schemes.</w:t>
                      </w:r>
                    </w:p>
                  </w:txbxContent>
                </v:textbox>
                <w10:wrap type="topAndBottom"/>
              </v:shape>
            </w:pict>
          </mc:Fallback>
        </mc:AlternateContent>
      </w:r>
    </w:p>
    <w:p w14:paraId="7ED7F09B" w14:textId="77777777" w:rsidR="000B7384" w:rsidRPr="0018018A" w:rsidRDefault="000B7384" w:rsidP="004A7917">
      <w:pPr>
        <w:widowControl w:val="0"/>
        <w:spacing w:before="122" w:after="0" w:line="240" w:lineRule="auto"/>
        <w:jc w:val="both"/>
        <w:rPr>
          <w:rFonts w:ascii="Times New Roman" w:eastAsia="Times New Roman" w:hAnsi="Times New Roman" w:cs="Times New Roman"/>
        </w:rPr>
      </w:pPr>
    </w:p>
    <w:p w14:paraId="3D366651" w14:textId="77777777" w:rsidR="000B7384" w:rsidRPr="0018018A" w:rsidRDefault="00183402" w:rsidP="004A7917">
      <w:pPr>
        <w:pStyle w:val="Heading4"/>
        <w:jc w:val="both"/>
        <w:rPr>
          <w:rFonts w:ascii="Times New Roman" w:hAnsi="Times New Roman" w:cs="Times New Roman"/>
        </w:rPr>
      </w:pPr>
      <w:r w:rsidRPr="0018018A">
        <w:rPr>
          <w:rFonts w:ascii="Times New Roman" w:hAnsi="Times New Roman" w:cs="Times New Roman"/>
        </w:rPr>
        <w:t>Specific Instructions:</w:t>
      </w:r>
    </w:p>
    <w:p w14:paraId="6AFFFC94" w14:textId="77777777" w:rsidR="000B7384" w:rsidRPr="0018018A" w:rsidRDefault="00183402" w:rsidP="007C47B0">
      <w:pPr>
        <w:tabs>
          <w:tab w:val="left" w:pos="2070"/>
        </w:tabs>
        <w:spacing w:before="121"/>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 xml:space="preserve">Give full name of the relevant department </w:t>
      </w:r>
      <w:r w:rsidRPr="0018018A">
        <w:rPr>
          <w:rFonts w:ascii="Times New Roman" w:eastAsia="Times New Roman" w:hAnsi="Times New Roman" w:cs="Times New Roman"/>
          <w:i/>
        </w:rPr>
        <w:t>(e.g. Health Dept.)</w:t>
      </w:r>
    </w:p>
    <w:p w14:paraId="79899AB8" w14:textId="77777777" w:rsidR="000B7384" w:rsidRPr="0018018A" w:rsidRDefault="00183402" w:rsidP="007C47B0">
      <w:pPr>
        <w:tabs>
          <w:tab w:val="left" w:pos="2070"/>
        </w:tabs>
        <w:spacing w:before="120"/>
        <w:ind w:left="2519" w:right="42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Identify Attached Department by giving both code and the related Description </w:t>
      </w:r>
    </w:p>
    <w:p w14:paraId="2F0186D8" w14:textId="77777777" w:rsidR="000B7384" w:rsidRPr="0018018A" w:rsidRDefault="00183402" w:rsidP="007C47B0">
      <w:pPr>
        <w:widowControl w:val="0"/>
        <w:tabs>
          <w:tab w:val="left" w:pos="2070"/>
        </w:tabs>
        <w:spacing w:before="120" w:after="0" w:line="240" w:lineRule="auto"/>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rPr>
        <w:tab/>
        <w:t xml:space="preserve">Give relevant Grant No. as reflected in the budget book </w:t>
      </w:r>
    </w:p>
    <w:p w14:paraId="689EEC00" w14:textId="77777777" w:rsidR="000B7384" w:rsidRPr="0018018A" w:rsidRDefault="00183402" w:rsidP="007C47B0">
      <w:pPr>
        <w:tabs>
          <w:tab w:val="left" w:pos="2070"/>
        </w:tabs>
        <w:spacing w:before="121"/>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 xml:space="preserve">Give relevant Grant Name as reflected in the budget book </w:t>
      </w:r>
    </w:p>
    <w:p w14:paraId="33D0AC8B" w14:textId="77777777" w:rsidR="000B7384" w:rsidRPr="0018018A" w:rsidRDefault="00183402" w:rsidP="007C47B0">
      <w:pPr>
        <w:tabs>
          <w:tab w:val="left" w:pos="2070"/>
        </w:tabs>
        <w:spacing w:before="119"/>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 xml:space="preserve">Identify the Fund Centre Name for which the budget is prepared, </w:t>
      </w:r>
    </w:p>
    <w:p w14:paraId="67782397" w14:textId="77777777" w:rsidR="000B7384" w:rsidRPr="0018018A" w:rsidRDefault="00183402" w:rsidP="007C47B0">
      <w:pPr>
        <w:tabs>
          <w:tab w:val="left" w:pos="2070"/>
        </w:tabs>
        <w:spacing w:before="120"/>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rPr>
        <w:tab/>
        <w:t xml:space="preserve">Identify Fund Centre Code – DDO </w:t>
      </w:r>
      <w:r w:rsidRPr="0018018A">
        <w:rPr>
          <w:rFonts w:ascii="Times New Roman" w:eastAsia="Times New Roman" w:hAnsi="Times New Roman" w:cs="Times New Roman"/>
          <w:i/>
        </w:rPr>
        <w:t>(e.g. BO4002).</w:t>
      </w:r>
    </w:p>
    <w:p w14:paraId="06FA428F" w14:textId="77777777" w:rsidR="000B7384" w:rsidRPr="0018018A" w:rsidRDefault="00183402" w:rsidP="007C47B0">
      <w:pPr>
        <w:spacing w:before="120"/>
        <w:ind w:left="2070" w:right="357" w:hanging="1711"/>
        <w:jc w:val="both"/>
        <w:rPr>
          <w:rFonts w:ascii="Times New Roman" w:hAnsi="Times New Roman" w:cs="Times New Roman"/>
        </w:rPr>
      </w:pPr>
      <w:r w:rsidRPr="0018018A">
        <w:rPr>
          <w:rFonts w:ascii="Times New Roman" w:eastAsia="Times New Roman" w:hAnsi="Times New Roman" w:cs="Times New Roman"/>
        </w:rPr>
        <w:t xml:space="preserve">Serial Number 7:  Enter sub-detailed Function (both Code and the related Description) according to the chart of accounts at detailed level, </w:t>
      </w:r>
    </w:p>
    <w:p w14:paraId="49D80E3D" w14:textId="38F8D799" w:rsidR="000B7384" w:rsidRPr="0018018A" w:rsidRDefault="00183402" w:rsidP="007C47B0">
      <w:pPr>
        <w:widowControl w:val="0"/>
        <w:spacing w:before="120" w:after="0" w:line="240" w:lineRule="auto"/>
        <w:ind w:left="2070" w:right="357" w:hanging="1711"/>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8:  </w:t>
      </w:r>
      <w:r w:rsidR="007C47B0"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The serial number should be written here </w:t>
      </w:r>
      <w:r w:rsidRPr="0018018A">
        <w:rPr>
          <w:rFonts w:ascii="Times New Roman" w:eastAsia="Times New Roman" w:hAnsi="Times New Roman" w:cs="Times New Roman"/>
          <w:i/>
        </w:rPr>
        <w:t xml:space="preserve">(e.g. 1,2,3). </w:t>
      </w:r>
      <w:r w:rsidRPr="0018018A">
        <w:rPr>
          <w:rFonts w:ascii="Times New Roman" w:eastAsia="Times New Roman" w:hAnsi="Times New Roman" w:cs="Times New Roman"/>
        </w:rPr>
        <w:t>However, P&amp;D will assign general serial number for all schemes before final print.</w:t>
      </w:r>
    </w:p>
    <w:p w14:paraId="00A70D09" w14:textId="6A5971A0" w:rsidR="000B7384" w:rsidRPr="0018018A" w:rsidRDefault="00183402" w:rsidP="007C47B0">
      <w:pPr>
        <w:widowControl w:val="0"/>
        <w:spacing w:before="120" w:after="0" w:line="240" w:lineRule="auto"/>
        <w:ind w:left="2070" w:right="358"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9</w:t>
      </w:r>
      <w:r w:rsidR="007C47B0"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  Enter project code (LO number) allotted by Finance department for capital allocation of scheme.</w:t>
      </w:r>
    </w:p>
    <w:p w14:paraId="23ABC1B4" w14:textId="77777777" w:rsidR="000B7384" w:rsidRPr="0018018A" w:rsidRDefault="00183402" w:rsidP="007C47B0">
      <w:pPr>
        <w:widowControl w:val="0"/>
        <w:spacing w:before="120" w:after="0" w:line="240" w:lineRule="auto"/>
        <w:ind w:left="2070" w:right="359" w:hanging="1710"/>
        <w:jc w:val="both"/>
        <w:rPr>
          <w:rFonts w:ascii="Times New Roman" w:eastAsia="Times New Roman" w:hAnsi="Times New Roman" w:cs="Times New Roman"/>
        </w:rPr>
      </w:pPr>
      <w:r w:rsidRPr="0018018A">
        <w:rPr>
          <w:rFonts w:ascii="Times New Roman" w:eastAsia="Times New Roman" w:hAnsi="Times New Roman" w:cs="Times New Roman"/>
        </w:rPr>
        <w:t>Serial Number 10:  Enter project code (LO number) allotted by Finance department for revenue allocation of scheme.</w:t>
      </w:r>
    </w:p>
    <w:p w14:paraId="0F32C90C" w14:textId="77777777" w:rsidR="000B7384" w:rsidRPr="0018018A" w:rsidRDefault="00183402" w:rsidP="005F59E6">
      <w:pPr>
        <w:widowControl w:val="0"/>
        <w:spacing w:before="120" w:after="0" w:line="240" w:lineRule="auto"/>
        <w:ind w:left="2070" w:right="359"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11:  Identify the serial number of </w:t>
      </w:r>
      <w:proofErr w:type="gramStart"/>
      <w:r w:rsidRPr="0018018A">
        <w:rPr>
          <w:rFonts w:ascii="Times New Roman" w:eastAsia="Times New Roman" w:hAnsi="Times New Roman" w:cs="Times New Roman"/>
        </w:rPr>
        <w:t>particular schemes</w:t>
      </w:r>
      <w:proofErr w:type="gramEnd"/>
      <w:r w:rsidRPr="0018018A">
        <w:rPr>
          <w:rFonts w:ascii="Times New Roman" w:eastAsia="Times New Roman" w:hAnsi="Times New Roman" w:cs="Times New Roman"/>
        </w:rPr>
        <w:t xml:space="preserve"> assigned by the P&amp;D in ADP 2025-26 for on-going schemes only.</w:t>
      </w:r>
    </w:p>
    <w:p w14:paraId="2A57883F" w14:textId="77777777" w:rsidR="000B7384" w:rsidRPr="0018018A" w:rsidRDefault="00183402" w:rsidP="00E20D4E">
      <w:pPr>
        <w:spacing w:before="121"/>
        <w:ind w:left="2070" w:right="359" w:hanging="1711"/>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12: Identify each Sector/Sub-sector and Ongoing/New schemes followed by name of individual scheme </w:t>
      </w:r>
    </w:p>
    <w:p w14:paraId="7B12A187" w14:textId="77777777" w:rsidR="000B7384" w:rsidRPr="0018018A" w:rsidRDefault="00183402" w:rsidP="004A7917">
      <w:pPr>
        <w:widowControl w:val="0"/>
        <w:spacing w:before="119" w:after="0" w:line="240"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13:   Enter down the name of the district where the scheme is being executed</w:t>
      </w:r>
    </w:p>
    <w:p w14:paraId="14CBA8ED" w14:textId="77777777" w:rsidR="000B7384" w:rsidRPr="0018018A" w:rsidRDefault="00183402" w:rsidP="004A7917">
      <w:pPr>
        <w:widowControl w:val="0"/>
        <w:spacing w:before="120" w:after="0" w:line="252"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14:   Enter down the name of the Tehsil where the scheme is being executed</w:t>
      </w:r>
    </w:p>
    <w:p w14:paraId="641C451E" w14:textId="77777777" w:rsidR="000B7384" w:rsidRPr="0018018A" w:rsidRDefault="00183402" w:rsidP="004A7917">
      <w:pPr>
        <w:widowControl w:val="0"/>
        <w:spacing w:before="121" w:after="0" w:line="240" w:lineRule="auto"/>
        <w:ind w:left="359"/>
        <w:jc w:val="both"/>
        <w:rPr>
          <w:rFonts w:ascii="Times New Roman" w:eastAsia="Times New Roman" w:hAnsi="Times New Roman" w:cs="Times New Roman"/>
        </w:rPr>
        <w:sectPr w:rsidR="000B7384" w:rsidRPr="0018018A">
          <w:footerReference w:type="default" r:id="rId27"/>
          <w:pgSz w:w="12240" w:h="15840"/>
          <w:pgMar w:top="1500" w:right="1080" w:bottom="1200" w:left="1080" w:header="0" w:footer="1013" w:gutter="0"/>
          <w:cols w:space="720"/>
        </w:sectPr>
      </w:pPr>
      <w:r w:rsidRPr="0018018A">
        <w:rPr>
          <w:rFonts w:ascii="Times New Roman" w:eastAsia="Times New Roman" w:hAnsi="Times New Roman" w:cs="Times New Roman"/>
        </w:rPr>
        <w:t xml:space="preserve">Serial Number 15:   Identify the constituency number where the scheme is being </w:t>
      </w:r>
    </w:p>
    <w:p w14:paraId="2B947281" w14:textId="77777777" w:rsidR="000B7384" w:rsidRPr="0018018A" w:rsidRDefault="00183402" w:rsidP="004A7917">
      <w:pPr>
        <w:spacing w:before="79"/>
        <w:ind w:left="2519" w:right="358" w:hanging="216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16: Identify the status of the scheme </w:t>
      </w:r>
      <w:r w:rsidRPr="0018018A">
        <w:rPr>
          <w:rFonts w:ascii="Times New Roman" w:eastAsia="Times New Roman" w:hAnsi="Times New Roman" w:cs="Times New Roman"/>
          <w:i/>
        </w:rPr>
        <w:t xml:space="preserve">(e.g. Approved/Unapproved) </w:t>
      </w:r>
      <w:r w:rsidRPr="0018018A">
        <w:rPr>
          <w:rFonts w:ascii="Times New Roman" w:eastAsia="Times New Roman" w:hAnsi="Times New Roman" w:cs="Times New Roman"/>
        </w:rPr>
        <w:t xml:space="preserve">and for approved schemes the approval date &amp; revision date, if any, must be mentioned </w:t>
      </w:r>
      <w:r w:rsidRPr="0018018A">
        <w:rPr>
          <w:rFonts w:ascii="Times New Roman" w:eastAsia="Times New Roman" w:hAnsi="Times New Roman" w:cs="Times New Roman"/>
          <w:i/>
        </w:rPr>
        <w:t>(e.g. 20.05.2018)</w:t>
      </w:r>
      <w:r w:rsidRPr="0018018A">
        <w:rPr>
          <w:rFonts w:ascii="Times New Roman" w:eastAsia="Times New Roman" w:hAnsi="Times New Roman" w:cs="Times New Roman"/>
        </w:rPr>
        <w:t>.</w:t>
      </w:r>
    </w:p>
    <w:p w14:paraId="78F99A33" w14:textId="77777777" w:rsidR="000B7384" w:rsidRPr="0018018A" w:rsidRDefault="00183402" w:rsidP="004A7917">
      <w:pPr>
        <w:widowControl w:val="0"/>
        <w:spacing w:before="119" w:after="0" w:line="240" w:lineRule="auto"/>
        <w:ind w:left="2519" w:right="356" w:hanging="2160"/>
        <w:jc w:val="both"/>
        <w:rPr>
          <w:rFonts w:ascii="Times New Roman" w:eastAsia="Times New Roman" w:hAnsi="Times New Roman" w:cs="Times New Roman"/>
        </w:rPr>
      </w:pPr>
      <w:r w:rsidRPr="0018018A">
        <w:rPr>
          <w:rFonts w:ascii="Times New Roman" w:eastAsia="Times New Roman" w:hAnsi="Times New Roman" w:cs="Times New Roman"/>
        </w:rPr>
        <w:t>Serial Number 17: Indicate foreign aid portion of total estimated cost (Rs.in million.) for a particular scheme.</w:t>
      </w:r>
    </w:p>
    <w:p w14:paraId="1A9D807B" w14:textId="77777777" w:rsidR="000B7384" w:rsidRPr="0018018A" w:rsidRDefault="00183402" w:rsidP="004A7917">
      <w:pPr>
        <w:widowControl w:val="0"/>
        <w:spacing w:before="120" w:after="0" w:line="355" w:lineRule="auto"/>
        <w:ind w:left="359" w:right="957"/>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18:  Indicate total estimated cost (Rs. in million.) for a particular scheme. Serial </w:t>
      </w:r>
      <w:proofErr w:type="spellStart"/>
      <w:r w:rsidRPr="0018018A">
        <w:rPr>
          <w:rFonts w:ascii="Times New Roman" w:eastAsia="Times New Roman" w:hAnsi="Times New Roman" w:cs="Times New Roman"/>
        </w:rPr>
        <w:t>Serial</w:t>
      </w:r>
      <w:proofErr w:type="spellEnd"/>
      <w:r w:rsidRPr="0018018A">
        <w:rPr>
          <w:rFonts w:ascii="Times New Roman" w:eastAsia="Times New Roman" w:hAnsi="Times New Roman" w:cs="Times New Roman"/>
        </w:rPr>
        <w:t xml:space="preserve"> Number 19:  Identify major components of the schemes.</w:t>
      </w:r>
    </w:p>
    <w:p w14:paraId="27569C2B" w14:textId="77777777" w:rsidR="000B7384" w:rsidRPr="0018018A" w:rsidRDefault="00183402" w:rsidP="004A7917">
      <w:pPr>
        <w:widowControl w:val="0"/>
        <w:spacing w:after="0" w:line="251" w:lineRule="auto"/>
        <w:ind w:left="359"/>
        <w:jc w:val="both"/>
        <w:rPr>
          <w:rFonts w:ascii="Times New Roman" w:eastAsia="Times New Roman" w:hAnsi="Times New Roman" w:cs="Times New Roman"/>
        </w:rPr>
      </w:pPr>
      <w:r w:rsidRPr="0018018A">
        <w:rPr>
          <w:rFonts w:ascii="Times New Roman" w:eastAsia="Times New Roman" w:hAnsi="Times New Roman" w:cs="Times New Roman"/>
        </w:rPr>
        <w:t>Serial Number 20:   Identify major targets which the scheme intended to achieve.</w:t>
      </w:r>
    </w:p>
    <w:p w14:paraId="40B1DAEA" w14:textId="77777777" w:rsidR="000B7384" w:rsidRPr="0018018A" w:rsidRDefault="00183402" w:rsidP="00A54A0A">
      <w:pPr>
        <w:widowControl w:val="0"/>
        <w:spacing w:before="121" w:after="0" w:line="240" w:lineRule="auto"/>
        <w:ind w:left="2160" w:right="357" w:hanging="1800"/>
        <w:jc w:val="both"/>
        <w:rPr>
          <w:rFonts w:ascii="Times New Roman" w:eastAsia="Times New Roman" w:hAnsi="Times New Roman" w:cs="Times New Roman"/>
        </w:rPr>
      </w:pPr>
      <w:r w:rsidRPr="0018018A">
        <w:rPr>
          <w:rFonts w:ascii="Times New Roman" w:eastAsia="Times New Roman" w:hAnsi="Times New Roman" w:cs="Times New Roman"/>
        </w:rPr>
        <w:t>Serial Number 21:  Provide cumulated estimated expenditure (Rs. in million) up to June 2026 for a specific scheme.</w:t>
      </w:r>
    </w:p>
    <w:p w14:paraId="02280CD1" w14:textId="77777777" w:rsidR="000B7384" w:rsidRPr="0018018A" w:rsidRDefault="00183402" w:rsidP="00BA3C19">
      <w:pPr>
        <w:widowControl w:val="0"/>
        <w:spacing w:before="119" w:after="0" w:line="240" w:lineRule="auto"/>
        <w:ind w:left="2070" w:right="357" w:hanging="1711"/>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22:  Enter estimated allocation (local) for Capital Expenditure (Rs.in million) for FY 2026-27. This would be based on planned activities to be achieved under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w:t>
      </w:r>
    </w:p>
    <w:p w14:paraId="55805E2E" w14:textId="77777777" w:rsidR="000B7384" w:rsidRPr="0018018A" w:rsidRDefault="00183402" w:rsidP="00BA3C19">
      <w:pPr>
        <w:widowControl w:val="0"/>
        <w:spacing w:before="121" w:after="0" w:line="240" w:lineRule="auto"/>
        <w:ind w:left="2070" w:right="358" w:hanging="1711"/>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23:  Enter estimated allocation (local) for Revenue Expenditure for FY 2026-27. This would be based on planned activities to be achieved under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w:t>
      </w:r>
    </w:p>
    <w:p w14:paraId="38A9E3A7" w14:textId="77777777" w:rsidR="000B7384" w:rsidRPr="0018018A" w:rsidRDefault="00183402" w:rsidP="00BA3C19">
      <w:pPr>
        <w:widowControl w:val="0"/>
        <w:spacing w:before="119" w:after="0" w:line="240" w:lineRule="auto"/>
        <w:ind w:left="2070" w:right="356"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24: Enter estimated allocation (Foreign Aid) for Capital Expenditure (Rs. in million) for FY 2026-27.</w:t>
      </w:r>
    </w:p>
    <w:p w14:paraId="688F5F72" w14:textId="77777777" w:rsidR="000B7384" w:rsidRPr="0018018A" w:rsidRDefault="00183402" w:rsidP="00BA3C19">
      <w:pPr>
        <w:widowControl w:val="0"/>
        <w:spacing w:before="121" w:after="0" w:line="240" w:lineRule="auto"/>
        <w:ind w:left="2070" w:right="357" w:hanging="1711"/>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25:  Enter estimated allocation (Foreign Aid) for Revenue Expenditure (Rs. in million) for FY 2026-27. This would be based on planned activities to be achieved under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w:t>
      </w:r>
    </w:p>
    <w:p w14:paraId="5F4D9A30" w14:textId="77777777" w:rsidR="000B7384" w:rsidRPr="0018018A" w:rsidRDefault="00183402" w:rsidP="00BA3C19">
      <w:pPr>
        <w:widowControl w:val="0"/>
        <w:spacing w:before="119" w:after="0" w:line="240" w:lineRule="auto"/>
        <w:ind w:left="2070" w:right="358"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26:  Enter total capital allocation for FY 2026-27by calculating the sum of columns 22 and 24 here.</w:t>
      </w:r>
    </w:p>
    <w:p w14:paraId="3F21145B" w14:textId="77777777" w:rsidR="000B7384" w:rsidRPr="0018018A" w:rsidRDefault="00183402" w:rsidP="00BA3C19">
      <w:pPr>
        <w:widowControl w:val="0"/>
        <w:spacing w:before="120" w:after="0" w:line="240" w:lineRule="auto"/>
        <w:ind w:left="2070" w:right="360"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27:  Enter total Revenue allocation for FY 2026-27 (Rs. in million) by calculating the sum of columns 23 and 25 here.</w:t>
      </w:r>
    </w:p>
    <w:p w14:paraId="7316B6A1" w14:textId="77777777" w:rsidR="000B7384" w:rsidRPr="0018018A" w:rsidRDefault="00183402" w:rsidP="00BA3C19">
      <w:pPr>
        <w:widowControl w:val="0"/>
        <w:spacing w:before="120" w:after="0" w:line="240" w:lineRule="auto"/>
        <w:ind w:left="2070" w:right="357"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28:  Calculate the total amount for a particular scheme by adding the amount in column 26 &amp; column 27 and enter it here.</w:t>
      </w:r>
    </w:p>
    <w:p w14:paraId="49693AF2" w14:textId="5953EE31" w:rsidR="000B7384" w:rsidRPr="0018018A" w:rsidRDefault="00183402" w:rsidP="00BA3C19">
      <w:pPr>
        <w:widowControl w:val="0"/>
        <w:spacing w:before="120" w:after="0" w:line="240" w:lineRule="auto"/>
        <w:ind w:left="2070" w:right="358"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29: </w:t>
      </w:r>
      <w:r w:rsidR="00BA3C19" w:rsidRPr="0018018A">
        <w:rPr>
          <w:rFonts w:ascii="Times New Roman" w:eastAsia="Times New Roman" w:hAnsi="Times New Roman" w:cs="Times New Roman"/>
        </w:rPr>
        <w:t xml:space="preserve"> </w:t>
      </w:r>
      <w:r w:rsidRPr="0018018A">
        <w:rPr>
          <w:rFonts w:ascii="Times New Roman" w:eastAsia="Times New Roman" w:hAnsi="Times New Roman" w:cs="Times New Roman"/>
        </w:rPr>
        <w:t>Enter forecast of Development Expenditure for FY 2027-28 for each scheme. This would be based on plans to be achieved under a particular scheme in the future.</w:t>
      </w:r>
    </w:p>
    <w:p w14:paraId="65072483" w14:textId="77777777" w:rsidR="000B7384" w:rsidRPr="0018018A" w:rsidRDefault="00183402" w:rsidP="00BA3C19">
      <w:pPr>
        <w:widowControl w:val="0"/>
        <w:spacing w:before="120" w:after="0" w:line="240" w:lineRule="auto"/>
        <w:ind w:left="2070" w:right="358" w:hanging="1711"/>
        <w:jc w:val="both"/>
        <w:rPr>
          <w:rFonts w:ascii="Times New Roman" w:eastAsia="Times New Roman" w:hAnsi="Times New Roman" w:cs="Times New Roman"/>
        </w:rPr>
      </w:pPr>
      <w:r w:rsidRPr="0018018A">
        <w:rPr>
          <w:rFonts w:ascii="Times New Roman" w:eastAsia="Times New Roman" w:hAnsi="Times New Roman" w:cs="Times New Roman"/>
        </w:rPr>
        <w:t>Serial Number 31: Enter Forecast of development expenditure for FY 2028-29 for each scheme. This would be based on plans to be achieved under a particular scheme in the future.</w:t>
      </w:r>
    </w:p>
    <w:p w14:paraId="5E10A42F" w14:textId="77777777" w:rsidR="000B7384" w:rsidRPr="000C3E9A" w:rsidRDefault="00183402" w:rsidP="00BA3C19">
      <w:pPr>
        <w:widowControl w:val="0"/>
        <w:spacing w:before="120" w:after="0" w:line="240" w:lineRule="auto"/>
        <w:ind w:left="2070" w:right="358"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32:  Calculate the amount of throw-forward by subtracting the total expenditure amount in column 21 and estimates of allocation for FY 2026-27 in column 28 from the total </w:t>
      </w:r>
      <w:r w:rsidRPr="000C3E9A">
        <w:rPr>
          <w:rFonts w:ascii="Times New Roman" w:eastAsia="Times New Roman" w:hAnsi="Times New Roman" w:cs="Times New Roman"/>
        </w:rPr>
        <w:t>estimated cost amount in column 18 and enter it here.</w:t>
      </w:r>
    </w:p>
    <w:p w14:paraId="3F777CCF" w14:textId="77777777" w:rsidR="000B7384" w:rsidRPr="000C3E9A" w:rsidRDefault="00183402" w:rsidP="00BA3C19">
      <w:pPr>
        <w:widowControl w:val="0"/>
        <w:spacing w:before="121" w:after="0" w:line="240" w:lineRule="auto"/>
        <w:ind w:left="2070" w:right="358" w:hanging="1710"/>
        <w:jc w:val="both"/>
        <w:rPr>
          <w:rFonts w:ascii="Times New Roman" w:eastAsia="Times New Roman" w:hAnsi="Times New Roman" w:cs="Times New Roman"/>
        </w:rPr>
      </w:pPr>
      <w:r w:rsidRPr="000C3E9A">
        <w:rPr>
          <w:rFonts w:ascii="Times New Roman" w:eastAsia="Times New Roman" w:hAnsi="Times New Roman" w:cs="Times New Roman"/>
        </w:rPr>
        <w:t>Serial Number 30:  Enter the most appropriate Green Budget Tag (GBT) Codes from the Green Budget Actions and Measures list (Table 1, GBT Guidelines) that corresponds to the climate relevance of the project. (E.g. If the project is building climate resilient structures or installing solar energy systems or preserving water use). You may select more than one code if multiple Actions &amp;  Measures apply to the proposed project. Although Table 1 provides a list of actions and measures specific to Sectors, complete list of actions and measures may be reviewed to identify additional actions and measures relevant to proposed activities.</w:t>
      </w:r>
    </w:p>
    <w:p w14:paraId="65FBF3F4" w14:textId="77777777" w:rsidR="000B7384" w:rsidRPr="000C3E9A" w:rsidRDefault="00183402" w:rsidP="00BA3C19">
      <w:pPr>
        <w:widowControl w:val="0"/>
        <w:tabs>
          <w:tab w:val="left" w:pos="2070"/>
        </w:tabs>
        <w:spacing w:before="121" w:after="0" w:line="240" w:lineRule="auto"/>
        <w:ind w:left="2070" w:right="358" w:hanging="1710"/>
        <w:jc w:val="both"/>
        <w:rPr>
          <w:rFonts w:ascii="Times New Roman" w:eastAsia="Times New Roman" w:hAnsi="Times New Roman" w:cs="Times New Roman"/>
          <w:i/>
        </w:rPr>
      </w:pPr>
      <w:r w:rsidRPr="000C3E9A">
        <w:rPr>
          <w:rFonts w:ascii="Times New Roman" w:eastAsia="Times New Roman" w:hAnsi="Times New Roman" w:cs="Times New Roman"/>
        </w:rPr>
        <w:t>Serial Number 31:</w:t>
      </w:r>
      <w:r w:rsidRPr="000C3E9A">
        <w:rPr>
          <w:rFonts w:ascii="Times New Roman" w:eastAsia="Times New Roman" w:hAnsi="Times New Roman" w:cs="Times New Roman"/>
          <w:i/>
        </w:rPr>
        <w:t xml:space="preserve"> Assign a percentage to each selected GBT Code based on the extent to which the project aligns with a corresponding Action &amp; Measure.</w:t>
      </w:r>
    </w:p>
    <w:p w14:paraId="0DCAC0EB" w14:textId="77777777" w:rsidR="000B7384" w:rsidRPr="000C3E9A" w:rsidRDefault="000B7384" w:rsidP="004A7917">
      <w:pPr>
        <w:widowControl w:val="0"/>
        <w:spacing w:before="121" w:after="0" w:line="240" w:lineRule="auto"/>
        <w:ind w:left="2520" w:right="358" w:hanging="2160"/>
        <w:jc w:val="both"/>
        <w:rPr>
          <w:rFonts w:ascii="Times New Roman" w:eastAsia="Times New Roman" w:hAnsi="Times New Roman" w:cs="Times New Roman"/>
          <w:i/>
        </w:rPr>
      </w:pPr>
    </w:p>
    <w:p w14:paraId="3657B2B7" w14:textId="77777777" w:rsidR="000B7384" w:rsidRPr="000C3E9A" w:rsidRDefault="00183402" w:rsidP="006C3AEC">
      <w:pPr>
        <w:widowControl w:val="0"/>
        <w:spacing w:before="120" w:after="0" w:line="252" w:lineRule="auto"/>
        <w:ind w:left="2070" w:hanging="1710"/>
        <w:jc w:val="both"/>
        <w:rPr>
          <w:rFonts w:ascii="Times New Roman" w:eastAsia="Times New Roman" w:hAnsi="Times New Roman" w:cs="Times New Roman"/>
          <w:i/>
        </w:rPr>
      </w:pPr>
      <w:r w:rsidRPr="000C3E9A">
        <w:rPr>
          <w:rFonts w:ascii="Times New Roman" w:eastAsia="Times New Roman" w:hAnsi="Times New Roman" w:cs="Times New Roman"/>
        </w:rPr>
        <w:t xml:space="preserve">Serial Number 32: </w:t>
      </w:r>
      <w:r w:rsidRPr="000C3E9A">
        <w:rPr>
          <w:rFonts w:ascii="Times New Roman" w:eastAsia="Times New Roman" w:hAnsi="Times New Roman" w:cs="Times New Roman"/>
        </w:rPr>
        <w:tab/>
        <w:t xml:space="preserve">Enter the most appropriate Gender Budget Tag (GDT) Code from the Gender Budget Actions and Measures list (Table 2, GDT Guidelines) that corresponds to gender relevant activities of the project </w:t>
      </w:r>
      <w:r w:rsidRPr="000C3E9A">
        <w:rPr>
          <w:rFonts w:ascii="Times New Roman" w:eastAsia="Times New Roman" w:hAnsi="Times New Roman" w:cs="Times New Roman"/>
          <w:i/>
        </w:rPr>
        <w:t>(e.g. establishment of girls’ primary school).</w:t>
      </w:r>
    </w:p>
    <w:p w14:paraId="5D6FEAEC" w14:textId="77777777" w:rsidR="000B7384" w:rsidRPr="000C3E9A" w:rsidRDefault="000B7384" w:rsidP="004A7917">
      <w:pPr>
        <w:widowControl w:val="0"/>
        <w:spacing w:before="120" w:after="0" w:line="252" w:lineRule="auto"/>
        <w:ind w:left="359"/>
        <w:jc w:val="both"/>
        <w:rPr>
          <w:rFonts w:ascii="Times New Roman" w:eastAsia="Times New Roman" w:hAnsi="Times New Roman" w:cs="Times New Roman"/>
        </w:rPr>
      </w:pPr>
    </w:p>
    <w:p w14:paraId="299454C6" w14:textId="77777777" w:rsidR="000B7384" w:rsidRPr="0018018A" w:rsidRDefault="00183402" w:rsidP="006C3AEC">
      <w:pPr>
        <w:widowControl w:val="0"/>
        <w:tabs>
          <w:tab w:val="left" w:pos="1440"/>
        </w:tabs>
        <w:spacing w:before="120" w:after="0" w:line="252" w:lineRule="auto"/>
        <w:ind w:left="2070" w:hanging="1620"/>
        <w:jc w:val="both"/>
        <w:rPr>
          <w:rFonts w:ascii="Times New Roman" w:eastAsia="Times New Roman" w:hAnsi="Times New Roman" w:cs="Times New Roman"/>
        </w:rPr>
      </w:pPr>
      <w:r w:rsidRPr="000C3E9A">
        <w:rPr>
          <w:rFonts w:ascii="Times New Roman" w:eastAsia="Times New Roman" w:hAnsi="Times New Roman" w:cs="Times New Roman"/>
        </w:rPr>
        <w:t>Serial Number 33:</w:t>
      </w:r>
      <w:r w:rsidRPr="000C3E9A">
        <w:rPr>
          <w:rFonts w:ascii="Times New Roman" w:eastAsia="Times New Roman" w:hAnsi="Times New Roman" w:cs="Times New Roman"/>
          <w:i/>
        </w:rPr>
        <w:t xml:space="preserve"> </w:t>
      </w:r>
      <w:r w:rsidRPr="000C3E9A">
        <w:rPr>
          <w:rFonts w:ascii="Times New Roman" w:eastAsia="Times New Roman" w:hAnsi="Times New Roman" w:cs="Times New Roman"/>
          <w:i/>
        </w:rPr>
        <w:tab/>
        <w:t>Assign a percentage to each relevant GDT Action &amp; Measure based on the extent to which the SNE aligns with the corresponding GDT Action &amp; Measure.</w:t>
      </w:r>
    </w:p>
    <w:p w14:paraId="30DA03AB" w14:textId="77777777" w:rsidR="00C25020" w:rsidRPr="0018018A" w:rsidRDefault="00C25020" w:rsidP="003577D5">
      <w:pPr>
        <w:pStyle w:val="Heading3"/>
        <w:rPr>
          <w:rFonts w:ascii="Times New Roman" w:hAnsi="Times New Roman" w:cs="Times New Roman"/>
        </w:rPr>
      </w:pPr>
    </w:p>
    <w:p w14:paraId="3A0C4479" w14:textId="77777777" w:rsidR="00C25020" w:rsidRPr="0018018A" w:rsidRDefault="00C25020" w:rsidP="003577D5">
      <w:pPr>
        <w:pStyle w:val="Heading3"/>
        <w:rPr>
          <w:rFonts w:ascii="Times New Roman" w:hAnsi="Times New Roman" w:cs="Times New Roman"/>
        </w:rPr>
      </w:pPr>
    </w:p>
    <w:p w14:paraId="1B3C6E9B" w14:textId="36CB8DD0" w:rsidR="000B7384" w:rsidRPr="0018018A" w:rsidRDefault="00183402" w:rsidP="003577D5">
      <w:pPr>
        <w:pStyle w:val="Heading3"/>
        <w:rPr>
          <w:rFonts w:ascii="Times New Roman" w:hAnsi="Times New Roman" w:cs="Times New Roman"/>
        </w:rPr>
      </w:pPr>
      <w:bookmarkStart w:id="71" w:name="_Toc214377170"/>
      <w:r w:rsidRPr="0018018A">
        <w:rPr>
          <w:rFonts w:ascii="Times New Roman" w:hAnsi="Times New Roman" w:cs="Times New Roman"/>
        </w:rPr>
        <w:t>General Instructions:</w:t>
      </w:r>
      <w:bookmarkEnd w:id="71"/>
    </w:p>
    <w:p w14:paraId="67DCB967" w14:textId="77777777" w:rsidR="00CD6430" w:rsidRPr="0018018A" w:rsidRDefault="00183402" w:rsidP="004A7917">
      <w:pPr>
        <w:widowControl w:val="0"/>
        <w:numPr>
          <w:ilvl w:val="0"/>
          <w:numId w:val="23"/>
        </w:numPr>
        <w:tabs>
          <w:tab w:val="left" w:pos="1079"/>
        </w:tabs>
        <w:spacing w:before="79" w:after="0" w:line="240" w:lineRule="auto"/>
        <w:ind w:right="357"/>
        <w:jc w:val="both"/>
        <w:rPr>
          <w:rFonts w:ascii="Times New Roman" w:hAnsi="Times New Roman" w:cs="Times New Roman"/>
        </w:rPr>
      </w:pPr>
      <w:r w:rsidRPr="0018018A">
        <w:rPr>
          <w:rFonts w:ascii="Times New Roman" w:eastAsia="Times New Roman" w:hAnsi="Times New Roman" w:cs="Times New Roman"/>
        </w:rPr>
        <w:t xml:space="preserve">All data shall be entered at </w:t>
      </w:r>
      <w:proofErr w:type="gramStart"/>
      <w:r w:rsidRPr="0018018A">
        <w:rPr>
          <w:rFonts w:ascii="Times New Roman" w:eastAsia="Times New Roman" w:hAnsi="Times New Roman" w:cs="Times New Roman"/>
        </w:rPr>
        <w:t>particular development</w:t>
      </w:r>
      <w:proofErr w:type="gramEnd"/>
      <w:r w:rsidRPr="0018018A">
        <w:rPr>
          <w:rFonts w:ascii="Times New Roman" w:eastAsia="Times New Roman" w:hAnsi="Times New Roman" w:cs="Times New Roman"/>
        </w:rPr>
        <w:t xml:space="preserve"> scheme level </w:t>
      </w:r>
    </w:p>
    <w:p w14:paraId="5F72D7A7" w14:textId="0D89505D" w:rsidR="000B7384" w:rsidRPr="0018018A" w:rsidRDefault="00183402" w:rsidP="004A7917">
      <w:pPr>
        <w:widowControl w:val="0"/>
        <w:numPr>
          <w:ilvl w:val="0"/>
          <w:numId w:val="23"/>
        </w:numPr>
        <w:tabs>
          <w:tab w:val="left" w:pos="1079"/>
        </w:tabs>
        <w:spacing w:before="79" w:after="0" w:line="240" w:lineRule="auto"/>
        <w:ind w:right="357"/>
        <w:jc w:val="both"/>
        <w:rPr>
          <w:rFonts w:ascii="Times New Roman" w:hAnsi="Times New Roman" w:cs="Times New Roman"/>
        </w:rPr>
      </w:pPr>
      <w:r w:rsidRPr="0018018A">
        <w:rPr>
          <w:rFonts w:ascii="Times New Roman" w:eastAsia="Times New Roman" w:hAnsi="Times New Roman" w:cs="Times New Roman"/>
        </w:rPr>
        <w:t xml:space="preserve">Subtotals shall be provided at Sector / Sub-sector and ongoing/new schemes level  for columns with serial7 </w:t>
      </w:r>
      <w:r w:rsidRPr="0018018A">
        <w:rPr>
          <w:rFonts w:ascii="Times New Roman" w:eastAsia="Times New Roman" w:hAnsi="Times New Roman" w:cs="Times New Roman"/>
          <w:b/>
        </w:rPr>
        <w:t xml:space="preserve">6 to 19 </w:t>
      </w:r>
      <w:r w:rsidRPr="0018018A">
        <w:rPr>
          <w:rFonts w:ascii="Times New Roman" w:eastAsia="Times New Roman" w:hAnsi="Times New Roman" w:cs="Times New Roman"/>
        </w:rPr>
        <w:t>excluding columns 16 &amp; 19.</w:t>
      </w:r>
    </w:p>
    <w:p w14:paraId="53C81548" w14:textId="77777777" w:rsidR="000B7384" w:rsidRPr="0018018A" w:rsidRDefault="00183402" w:rsidP="004A7917">
      <w:pPr>
        <w:widowControl w:val="0"/>
        <w:numPr>
          <w:ilvl w:val="0"/>
          <w:numId w:val="23"/>
        </w:numPr>
        <w:tabs>
          <w:tab w:val="left" w:pos="1077"/>
          <w:tab w:val="left" w:pos="1079"/>
        </w:tabs>
        <w:spacing w:before="119" w:after="0" w:line="240" w:lineRule="auto"/>
        <w:ind w:right="357"/>
        <w:jc w:val="both"/>
        <w:rPr>
          <w:rFonts w:ascii="Times New Roman" w:hAnsi="Times New Roman" w:cs="Times New Roman"/>
        </w:rPr>
      </w:pPr>
      <w:r w:rsidRPr="0018018A">
        <w:rPr>
          <w:rFonts w:ascii="Times New Roman" w:eastAsia="Times New Roman" w:hAnsi="Times New Roman" w:cs="Times New Roman"/>
        </w:rPr>
        <w:t xml:space="preserve">Grand totals shall be provided for columns with serials </w:t>
      </w:r>
      <w:r w:rsidRPr="0018018A">
        <w:rPr>
          <w:rFonts w:ascii="Times New Roman" w:eastAsia="Times New Roman" w:hAnsi="Times New Roman" w:cs="Times New Roman"/>
          <w:b/>
        </w:rPr>
        <w:t xml:space="preserve">10 to 24 </w:t>
      </w:r>
      <w:r w:rsidRPr="0018018A">
        <w:rPr>
          <w:rFonts w:ascii="Times New Roman" w:eastAsia="Times New Roman" w:hAnsi="Times New Roman" w:cs="Times New Roman"/>
        </w:rPr>
        <w:t xml:space="preserve">excluding columns </w:t>
      </w:r>
      <w:r w:rsidRPr="0018018A">
        <w:rPr>
          <w:rFonts w:ascii="Times New Roman" w:eastAsia="Times New Roman" w:hAnsi="Times New Roman" w:cs="Times New Roman"/>
          <w:b/>
        </w:rPr>
        <w:t>12 &amp; 13</w:t>
      </w:r>
      <w:r w:rsidRPr="0018018A">
        <w:rPr>
          <w:rFonts w:ascii="Times New Roman" w:eastAsia="Times New Roman" w:hAnsi="Times New Roman" w:cs="Times New Roman"/>
        </w:rPr>
        <w:t>.</w:t>
      </w:r>
    </w:p>
    <w:p w14:paraId="3DE54F69" w14:textId="77777777" w:rsidR="000B7384" w:rsidRPr="0018018A" w:rsidRDefault="00183402" w:rsidP="004A7917">
      <w:pPr>
        <w:widowControl w:val="0"/>
        <w:numPr>
          <w:ilvl w:val="0"/>
          <w:numId w:val="23"/>
        </w:numPr>
        <w:tabs>
          <w:tab w:val="left" w:pos="1079"/>
        </w:tabs>
        <w:spacing w:before="120" w:after="0" w:line="240" w:lineRule="auto"/>
        <w:ind w:hanging="359"/>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21244A56" w14:textId="77777777" w:rsidR="000B7384" w:rsidRPr="0018018A" w:rsidRDefault="00183402" w:rsidP="004A7917">
      <w:pPr>
        <w:widowControl w:val="0"/>
        <w:numPr>
          <w:ilvl w:val="0"/>
          <w:numId w:val="23"/>
        </w:numPr>
        <w:tabs>
          <w:tab w:val="left" w:pos="1079"/>
        </w:tabs>
        <w:spacing w:before="121" w:after="0" w:line="240" w:lineRule="auto"/>
        <w:ind w:right="357"/>
        <w:jc w:val="both"/>
        <w:rPr>
          <w:rFonts w:ascii="Times New Roman" w:hAnsi="Times New Roman" w:cs="Times New Roman"/>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
        </w:rPr>
        <w:t>A justification must be provided particularly in relation to new development schemes in the shape of detailed explanatory memo with adequate analytical details and applicable supporting documents.</w:t>
      </w:r>
    </w:p>
    <w:p w14:paraId="08447AE5" w14:textId="31BC09B8" w:rsidR="000B7384" w:rsidRPr="0018018A" w:rsidRDefault="00183402" w:rsidP="003577D5">
      <w:pPr>
        <w:pStyle w:val="Heading3"/>
        <w:rPr>
          <w:rFonts w:ascii="Times New Roman" w:hAnsi="Times New Roman" w:cs="Times New Roman"/>
        </w:rPr>
      </w:pPr>
      <w:bookmarkStart w:id="72" w:name="_yeoih3871a3" w:colFirst="0" w:colLast="0"/>
      <w:bookmarkStart w:id="73" w:name="_Toc214377171"/>
      <w:bookmarkEnd w:id="72"/>
      <w:r w:rsidRPr="0018018A">
        <w:rPr>
          <w:rFonts w:ascii="Times New Roman" w:hAnsi="Times New Roman" w:cs="Times New Roman"/>
        </w:rPr>
        <w:t>Form BCC‐IX ‐Proposal for Development Budget Re‐</w:t>
      </w:r>
      <w:r w:rsidRPr="000C3E9A">
        <w:rPr>
          <w:rFonts w:ascii="Times New Roman" w:hAnsi="Times New Roman" w:cs="Times New Roman"/>
        </w:rPr>
        <w:t>appropriation FY 202</w:t>
      </w:r>
      <w:r w:rsidR="0035252F" w:rsidRPr="000C3E9A">
        <w:rPr>
          <w:rFonts w:ascii="Times New Roman" w:hAnsi="Times New Roman" w:cs="Times New Roman"/>
        </w:rPr>
        <w:t>5</w:t>
      </w:r>
      <w:r w:rsidRPr="000C3E9A">
        <w:rPr>
          <w:rFonts w:ascii="Times New Roman" w:hAnsi="Times New Roman" w:cs="Times New Roman"/>
        </w:rPr>
        <w:t>-2</w:t>
      </w:r>
      <w:r w:rsidR="0035252F" w:rsidRPr="000C3E9A">
        <w:rPr>
          <w:rFonts w:ascii="Times New Roman" w:hAnsi="Times New Roman" w:cs="Times New Roman"/>
        </w:rPr>
        <w:t>6</w:t>
      </w:r>
      <w:bookmarkEnd w:id="73"/>
    </w:p>
    <w:p w14:paraId="462B58C4" w14:textId="77777777" w:rsidR="000B7384" w:rsidRPr="0018018A" w:rsidRDefault="000B7384" w:rsidP="004A7917">
      <w:pPr>
        <w:widowControl w:val="0"/>
        <w:spacing w:before="47" w:after="0" w:line="240" w:lineRule="auto"/>
        <w:jc w:val="both"/>
        <w:rPr>
          <w:rFonts w:ascii="Times New Roman" w:eastAsia="Times New Roman" w:hAnsi="Times New Roman" w:cs="Times New Roman"/>
          <w:sz w:val="32"/>
          <w:szCs w:val="32"/>
        </w:rPr>
      </w:pPr>
    </w:p>
    <w:p w14:paraId="07F92C2D" w14:textId="77777777" w:rsidR="000B7384" w:rsidRPr="0018018A" w:rsidRDefault="00183402" w:rsidP="004A7917">
      <w:pPr>
        <w:widowControl w:val="0"/>
        <w:numPr>
          <w:ilvl w:val="0"/>
          <w:numId w:val="24"/>
        </w:numPr>
        <w:tabs>
          <w:tab w:val="left" w:pos="602"/>
        </w:tabs>
        <w:spacing w:after="0" w:line="240" w:lineRule="auto"/>
        <w:ind w:left="602" w:hanging="224"/>
        <w:jc w:val="both"/>
        <w:rPr>
          <w:rFonts w:ascii="Times New Roman" w:hAnsi="Times New Roman" w:cs="Times New Roman"/>
        </w:rPr>
      </w:pPr>
      <w:r w:rsidRPr="0018018A">
        <w:rPr>
          <w:rFonts w:ascii="Times New Roman" w:eastAsia="Times New Roman" w:hAnsi="Times New Roman" w:cs="Times New Roman"/>
          <w:b/>
          <w:sz w:val="16"/>
          <w:szCs w:val="16"/>
        </w:rPr>
        <w:t>Department</w:t>
      </w:r>
      <w:r w:rsidRPr="0018018A">
        <w:rPr>
          <w:rFonts w:ascii="Times New Roman" w:hAnsi="Times New Roman" w:cs="Times New Roman"/>
          <w:noProof/>
          <w:lang w:val="en-US"/>
        </w:rPr>
        <mc:AlternateContent>
          <mc:Choice Requires="wps">
            <w:drawing>
              <wp:anchor distT="0" distB="0" distL="0" distR="0" simplePos="0" relativeHeight="251725824" behindDoc="0" locked="0" layoutInCell="1" allowOverlap="1" wp14:anchorId="411F2115" wp14:editId="6244F37A">
                <wp:simplePos x="0" y="0"/>
                <wp:positionH relativeFrom="column">
                  <wp:posOffset>2286000</wp:posOffset>
                </wp:positionH>
                <wp:positionV relativeFrom="paragraph">
                  <wp:posOffset>153035</wp:posOffset>
                </wp:positionV>
                <wp:extent cx="4403090" cy="6350"/>
                <wp:effectExtent l="0" t="0" r="0" b="0"/>
                <wp:wrapTopAndBottom/>
                <wp:docPr id="57" name="Freeform: Shape 57"/>
                <wp:cNvGraphicFramePr/>
                <a:graphic xmlns:a="http://schemas.openxmlformats.org/drawingml/2006/main">
                  <a:graphicData uri="http://schemas.microsoft.com/office/word/2010/wordprocessingShape">
                    <wps:wsp>
                      <wps:cNvSpPr/>
                      <wps:spPr>
                        <a:xfrm>
                          <a:off x="0" y="0"/>
                          <a:ext cx="4403090" cy="6350"/>
                        </a:xfrm>
                        <a:custGeom>
                          <a:avLst/>
                          <a:gdLst/>
                          <a:ahLst/>
                          <a:cxnLst/>
                          <a:rect l="l" t="t" r="r" b="b"/>
                          <a:pathLst>
                            <a:path w="4403090" h="6350">
                              <a:moveTo>
                                <a:pt x="4402836" y="6095"/>
                              </a:moveTo>
                              <a:lnTo>
                                <a:pt x="4402836" y="0"/>
                              </a:lnTo>
                              <a:lnTo>
                                <a:pt x="0" y="0"/>
                              </a:lnTo>
                              <a:lnTo>
                                <a:pt x="0" y="6096"/>
                              </a:lnTo>
                              <a:lnTo>
                                <a:pt x="4402836" y="6095"/>
                              </a:lnTo>
                              <a:close/>
                            </a:path>
                          </a:pathLst>
                        </a:custGeom>
                        <a:solidFill>
                          <a:srgbClr val="000000"/>
                        </a:solidFill>
                      </wps:spPr>
                      <wps:bodyPr wrap="square" lIns="0" tIns="0" rIns="0" bIns="0" rtlCol="0">
                        <a:noAutofit/>
                      </wps:bodyPr>
                    </wps:wsp>
                  </a:graphicData>
                </a:graphic>
              </wp:anchor>
            </w:drawing>
          </mc:Choice>
          <mc:Fallback>
            <w:pict>
              <v:shape w14:anchorId="03BBE134" id="Freeform: Shape 57" o:spid="_x0000_s1026" style="position:absolute;margin-left:180pt;margin-top:12.05pt;width:346.7pt;height:.5pt;z-index:251725824;visibility:visible;mso-wrap-style:square;mso-wrap-distance-left:0;mso-wrap-distance-top:0;mso-wrap-distance-right:0;mso-wrap-distance-bottom:0;mso-position-horizontal:absolute;mso-position-horizontal-relative:text;mso-position-vertical:absolute;mso-position-vertical-relative:text;v-text-anchor:top" coordsize="44030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" path="m4402836,6095r,-6095l,,,6096r4402836,-1xe" fillcolor="black" stroked="f">
                <v:path arrowok="t"/>
                <w10:wrap type="topAndBottom"/>
              </v:shape>
            </w:pict>
          </mc:Fallback>
        </mc:AlternateContent>
      </w:r>
    </w:p>
    <w:p w14:paraId="7D206D12" w14:textId="77777777" w:rsidR="000B7384" w:rsidRPr="0018018A" w:rsidRDefault="00183402" w:rsidP="004A7917">
      <w:pPr>
        <w:widowControl w:val="0"/>
        <w:numPr>
          <w:ilvl w:val="0"/>
          <w:numId w:val="24"/>
        </w:numPr>
        <w:tabs>
          <w:tab w:val="left" w:pos="601"/>
        </w:tabs>
        <w:spacing w:before="58" w:after="59" w:line="240" w:lineRule="auto"/>
        <w:ind w:left="601" w:hanging="223"/>
        <w:jc w:val="both"/>
        <w:rPr>
          <w:rFonts w:ascii="Times New Roman" w:hAnsi="Times New Roman" w:cs="Times New Roman"/>
        </w:rPr>
      </w:pPr>
      <w:r w:rsidRPr="0018018A">
        <w:rPr>
          <w:rFonts w:ascii="Times New Roman" w:eastAsia="Times New Roman" w:hAnsi="Times New Roman" w:cs="Times New Roman"/>
          <w:b/>
          <w:sz w:val="16"/>
          <w:szCs w:val="16"/>
        </w:rPr>
        <w:t>Attached Department (where applicable)</w:t>
      </w:r>
    </w:p>
    <w:p w14:paraId="60054A9E" w14:textId="77777777" w:rsidR="000B7384" w:rsidRPr="0018018A" w:rsidRDefault="00183402" w:rsidP="004A7917">
      <w:pPr>
        <w:widowControl w:val="0"/>
        <w:spacing w:after="0" w:line="20" w:lineRule="auto"/>
        <w:ind w:left="360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0A3D68CA" wp14:editId="70E9BC36">
                <wp:extent cx="4403090" cy="6350"/>
                <wp:effectExtent l="0" t="0" r="0" b="0"/>
                <wp:docPr id="74" name="Group 74"/>
                <wp:cNvGraphicFramePr/>
                <a:graphic xmlns:a="http://schemas.openxmlformats.org/drawingml/2006/main">
                  <a:graphicData uri="http://schemas.microsoft.com/office/word/2010/wordprocessingGroup">
                    <wpg:wgp>
                      <wpg:cNvGrpSpPr/>
                      <wpg:grpSpPr>
                        <a:xfrm>
                          <a:off x="0" y="0"/>
                          <a:ext cx="4403090" cy="6350"/>
                          <a:chOff x="0" y="0"/>
                          <a:chExt cx="4403090" cy="6350"/>
                        </a:xfrm>
                      </wpg:grpSpPr>
                      <wps:wsp>
                        <wps:cNvPr id="1004787299" name="Freeform: Shape 1004787299"/>
                        <wps:cNvSpPr/>
                        <wps:spPr>
                          <a:xfrm>
                            <a:off x="0" y="0"/>
                            <a:ext cx="4403090" cy="6350"/>
                          </a:xfrm>
                          <a:custGeom>
                            <a:avLst/>
                            <a:gdLst/>
                            <a:ahLst/>
                            <a:cxnLst/>
                            <a:rect l="l" t="t" r="r" b="b"/>
                            <a:pathLst>
                              <a:path w="4403090" h="6350">
                                <a:moveTo>
                                  <a:pt x="4402836" y="6095"/>
                                </a:moveTo>
                                <a:lnTo>
                                  <a:pt x="4402836" y="0"/>
                                </a:lnTo>
                                <a:lnTo>
                                  <a:pt x="0" y="0"/>
                                </a:lnTo>
                                <a:lnTo>
                                  <a:pt x="0" y="6095"/>
                                </a:lnTo>
                                <a:lnTo>
                                  <a:pt x="4402836" y="6095"/>
                                </a:lnTo>
                                <a:close/>
                              </a:path>
                            </a:pathLst>
                          </a:custGeom>
                          <a:solidFill>
                            <a:srgbClr val="000000"/>
                          </a:solidFill>
                        </wps:spPr>
                        <wps:bodyPr wrap="square" lIns="0" tIns="0" rIns="0" bIns="0" rtlCol="0">
                          <a:noAutofit/>
                        </wps:bodyPr>
                      </wps:wsp>
                    </wpg:wgp>
                  </a:graphicData>
                </a:graphic>
              </wp:inline>
            </w:drawing>
          </mc:Choice>
          <mc:Fallback>
            <w:pict>
              <v:group w14:anchorId="57C4DA3B" id="Group 74" o:spid="_x0000_s1026" style="width:346.7pt;height:.5pt;mso-position-horizontal-relative:char;mso-position-vertical-relative:line" coordsize="4403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">
                <v:shape id="Freeform: Shape 1004787299" o:spid="_x0000_s1027" style="position:absolute;width:44030;height:63;visibility:visible;mso-wrap-style:square;v-text-anchor:top" coordsize="440309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" path="m4402836,6095r,-6095l,,,6095r4402836,xe" fillcolor="black" stroked="f">
                  <v:path arrowok="t"/>
                </v:shape>
                <w10:anchorlock/>
              </v:group>
            </w:pict>
          </mc:Fallback>
        </mc:AlternateContent>
      </w:r>
    </w:p>
    <w:p w14:paraId="460C6BA3" w14:textId="77777777" w:rsidR="000B7384" w:rsidRPr="0018018A" w:rsidRDefault="00183402" w:rsidP="004A7917">
      <w:pPr>
        <w:widowControl w:val="0"/>
        <w:numPr>
          <w:ilvl w:val="0"/>
          <w:numId w:val="24"/>
        </w:numPr>
        <w:tabs>
          <w:tab w:val="left" w:pos="603"/>
        </w:tabs>
        <w:spacing w:before="46" w:after="0" w:line="240" w:lineRule="auto"/>
        <w:ind w:left="603" w:hanging="225"/>
        <w:jc w:val="both"/>
        <w:rPr>
          <w:rFonts w:ascii="Times New Roman" w:hAnsi="Times New Roman" w:cs="Times New Roman"/>
        </w:rPr>
      </w:pPr>
      <w:r w:rsidRPr="0018018A">
        <w:rPr>
          <w:rFonts w:ascii="Times New Roman" w:eastAsia="Times New Roman" w:hAnsi="Times New Roman" w:cs="Times New Roman"/>
          <w:b/>
          <w:sz w:val="16"/>
          <w:szCs w:val="16"/>
        </w:rPr>
        <w:t>Grant No.</w:t>
      </w:r>
      <w:r w:rsidRPr="0018018A">
        <w:rPr>
          <w:rFonts w:ascii="Times New Roman" w:hAnsi="Times New Roman" w:cs="Times New Roman"/>
          <w:noProof/>
          <w:lang w:val="en-US"/>
        </w:rPr>
        <mc:AlternateContent>
          <mc:Choice Requires="wps">
            <w:drawing>
              <wp:anchor distT="0" distB="0" distL="0" distR="0" simplePos="0" relativeHeight="251726848" behindDoc="0" locked="0" layoutInCell="1" allowOverlap="1" wp14:anchorId="51E6519C" wp14:editId="0BD5C064">
                <wp:simplePos x="0" y="0"/>
                <wp:positionH relativeFrom="column">
                  <wp:posOffset>2286000</wp:posOffset>
                </wp:positionH>
                <wp:positionV relativeFrom="paragraph">
                  <wp:posOffset>183515</wp:posOffset>
                </wp:positionV>
                <wp:extent cx="4403090" cy="6350"/>
                <wp:effectExtent l="0" t="0" r="0" b="0"/>
                <wp:wrapTopAndBottom/>
                <wp:docPr id="73" name="Freeform: Shape 73"/>
                <wp:cNvGraphicFramePr/>
                <a:graphic xmlns:a="http://schemas.openxmlformats.org/drawingml/2006/main">
                  <a:graphicData uri="http://schemas.microsoft.com/office/word/2010/wordprocessingShape">
                    <wps:wsp>
                      <wps:cNvSpPr/>
                      <wps:spPr>
                        <a:xfrm>
                          <a:off x="0" y="0"/>
                          <a:ext cx="4403090" cy="6350"/>
                        </a:xfrm>
                        <a:custGeom>
                          <a:avLst/>
                          <a:gdLst/>
                          <a:ahLst/>
                          <a:cxnLst/>
                          <a:rect l="l" t="t" r="r" b="b"/>
                          <a:pathLst>
                            <a:path w="4403090" h="6350">
                              <a:moveTo>
                                <a:pt x="4402836" y="6095"/>
                              </a:moveTo>
                              <a:lnTo>
                                <a:pt x="4402836" y="0"/>
                              </a:lnTo>
                              <a:lnTo>
                                <a:pt x="0" y="0"/>
                              </a:lnTo>
                              <a:lnTo>
                                <a:pt x="0" y="6096"/>
                              </a:lnTo>
                              <a:lnTo>
                                <a:pt x="4402836" y="6095"/>
                              </a:lnTo>
                              <a:close/>
                            </a:path>
                          </a:pathLst>
                        </a:custGeom>
                        <a:solidFill>
                          <a:srgbClr val="000000"/>
                        </a:solidFill>
                      </wps:spPr>
                      <wps:bodyPr wrap="square" lIns="0" tIns="0" rIns="0" bIns="0" rtlCol="0">
                        <a:noAutofit/>
                      </wps:bodyPr>
                    </wps:wsp>
                  </a:graphicData>
                </a:graphic>
              </wp:anchor>
            </w:drawing>
          </mc:Choice>
          <mc:Fallback>
            <w:pict>
              <v:shape w14:anchorId="2209CEED" id="Freeform: Shape 73" o:spid="_x0000_s1026" style="position:absolute;margin-left:180pt;margin-top:14.45pt;width:346.7pt;height:.5pt;z-index:251726848;visibility:visible;mso-wrap-style:square;mso-wrap-distance-left:0;mso-wrap-distance-top:0;mso-wrap-distance-right:0;mso-wrap-distance-bottom:0;mso-position-horizontal:absolute;mso-position-horizontal-relative:text;mso-position-vertical:absolute;mso-position-vertical-relative:text;v-text-anchor:top" coordsize="44030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" path="m4402836,6095r,-6095l,,,6096r4402836,-1xe" fillcolor="black" stroked="f">
                <v:path arrowok="t"/>
                <w10:wrap type="topAndBottom"/>
              </v:shape>
            </w:pict>
          </mc:Fallback>
        </mc:AlternateContent>
      </w:r>
    </w:p>
    <w:p w14:paraId="658A16B1" w14:textId="77777777" w:rsidR="000B7384" w:rsidRPr="0018018A" w:rsidRDefault="00183402" w:rsidP="004A7917">
      <w:pPr>
        <w:widowControl w:val="0"/>
        <w:numPr>
          <w:ilvl w:val="0"/>
          <w:numId w:val="24"/>
        </w:numPr>
        <w:tabs>
          <w:tab w:val="left" w:pos="603"/>
        </w:tabs>
        <w:spacing w:before="58" w:after="58" w:line="240" w:lineRule="auto"/>
        <w:ind w:left="603" w:hanging="225"/>
        <w:jc w:val="both"/>
        <w:rPr>
          <w:rFonts w:ascii="Times New Roman" w:hAnsi="Times New Roman" w:cs="Times New Roman"/>
        </w:rPr>
      </w:pPr>
      <w:r w:rsidRPr="0018018A">
        <w:rPr>
          <w:rFonts w:ascii="Times New Roman" w:eastAsia="Times New Roman" w:hAnsi="Times New Roman" w:cs="Times New Roman"/>
          <w:b/>
          <w:sz w:val="16"/>
          <w:szCs w:val="16"/>
        </w:rPr>
        <w:t>Grant Name</w:t>
      </w:r>
    </w:p>
    <w:p w14:paraId="7D957344" w14:textId="77777777" w:rsidR="000B7384" w:rsidRPr="0018018A" w:rsidRDefault="00183402" w:rsidP="004A7917">
      <w:pPr>
        <w:widowControl w:val="0"/>
        <w:spacing w:after="0" w:line="20" w:lineRule="auto"/>
        <w:ind w:left="360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22427354" wp14:editId="6A4F1D6D">
                <wp:extent cx="4403090" cy="6350"/>
                <wp:effectExtent l="0" t="0" r="0" b="0"/>
                <wp:docPr id="76" name="Group 76"/>
                <wp:cNvGraphicFramePr/>
                <a:graphic xmlns:a="http://schemas.openxmlformats.org/drawingml/2006/main">
                  <a:graphicData uri="http://schemas.microsoft.com/office/word/2010/wordprocessingGroup">
                    <wpg:wgp>
                      <wpg:cNvGrpSpPr/>
                      <wpg:grpSpPr>
                        <a:xfrm>
                          <a:off x="0" y="0"/>
                          <a:ext cx="4403090" cy="6350"/>
                          <a:chOff x="0" y="0"/>
                          <a:chExt cx="4403090" cy="6350"/>
                        </a:xfrm>
                      </wpg:grpSpPr>
                      <wps:wsp>
                        <wps:cNvPr id="564472058" name="Freeform: Shape 564472058"/>
                        <wps:cNvSpPr/>
                        <wps:spPr>
                          <a:xfrm>
                            <a:off x="0" y="0"/>
                            <a:ext cx="4403090" cy="6350"/>
                          </a:xfrm>
                          <a:custGeom>
                            <a:avLst/>
                            <a:gdLst/>
                            <a:ahLst/>
                            <a:cxnLst/>
                            <a:rect l="l" t="t" r="r" b="b"/>
                            <a:pathLst>
                              <a:path w="4403090" h="6350">
                                <a:moveTo>
                                  <a:pt x="4402836" y="6095"/>
                                </a:moveTo>
                                <a:lnTo>
                                  <a:pt x="4402836" y="0"/>
                                </a:lnTo>
                                <a:lnTo>
                                  <a:pt x="0" y="0"/>
                                </a:lnTo>
                                <a:lnTo>
                                  <a:pt x="0" y="6095"/>
                                </a:lnTo>
                                <a:lnTo>
                                  <a:pt x="4402836" y="6095"/>
                                </a:lnTo>
                                <a:close/>
                              </a:path>
                            </a:pathLst>
                          </a:custGeom>
                          <a:solidFill>
                            <a:srgbClr val="000000"/>
                          </a:solidFill>
                        </wps:spPr>
                        <wps:bodyPr wrap="square" lIns="0" tIns="0" rIns="0" bIns="0" rtlCol="0">
                          <a:noAutofit/>
                        </wps:bodyPr>
                      </wps:wsp>
                    </wpg:wgp>
                  </a:graphicData>
                </a:graphic>
              </wp:inline>
            </w:drawing>
          </mc:Choice>
          <mc:Fallback>
            <w:pict>
              <v:group w14:anchorId="77BDA8E9" id="Group 76" o:spid="_x0000_s1026" style="width:346.7pt;height:.5pt;mso-position-horizontal-relative:char;mso-position-vertical-relative:line" coordsize="4403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">
                <v:shape id="Freeform: Shape 564472058" o:spid="_x0000_s1027" style="position:absolute;width:44030;height:63;visibility:visible;mso-wrap-style:square;v-text-anchor:top" coordsize="440309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" path="m4402836,6095r,-6095l,,,6095r4402836,xe" fillcolor="black" stroked="f">
                  <v:path arrowok="t"/>
                </v:shape>
                <w10:anchorlock/>
              </v:group>
            </w:pict>
          </mc:Fallback>
        </mc:AlternateContent>
      </w:r>
    </w:p>
    <w:p w14:paraId="6973F847" w14:textId="77777777" w:rsidR="000B7384" w:rsidRPr="0018018A" w:rsidRDefault="00183402" w:rsidP="004A7917">
      <w:pPr>
        <w:widowControl w:val="0"/>
        <w:numPr>
          <w:ilvl w:val="0"/>
          <w:numId w:val="24"/>
        </w:numPr>
        <w:tabs>
          <w:tab w:val="left" w:pos="601"/>
        </w:tabs>
        <w:spacing w:before="48" w:after="0" w:line="240" w:lineRule="auto"/>
        <w:ind w:left="601" w:hanging="223"/>
        <w:jc w:val="both"/>
        <w:rPr>
          <w:rFonts w:ascii="Times New Roman" w:hAnsi="Times New Roman" w:cs="Times New Roman"/>
        </w:rPr>
      </w:pPr>
      <w:r w:rsidRPr="0018018A">
        <w:rPr>
          <w:rFonts w:ascii="Times New Roman" w:eastAsia="Times New Roman" w:hAnsi="Times New Roman" w:cs="Times New Roman"/>
          <w:b/>
          <w:sz w:val="16"/>
          <w:szCs w:val="16"/>
        </w:rPr>
        <w:t>Fund Centre Name</w:t>
      </w:r>
      <w:r w:rsidRPr="0018018A">
        <w:rPr>
          <w:rFonts w:ascii="Times New Roman" w:hAnsi="Times New Roman" w:cs="Times New Roman"/>
          <w:noProof/>
          <w:lang w:val="en-US"/>
        </w:rPr>
        <mc:AlternateContent>
          <mc:Choice Requires="wps">
            <w:drawing>
              <wp:anchor distT="0" distB="0" distL="0" distR="0" simplePos="0" relativeHeight="251727872" behindDoc="0" locked="0" layoutInCell="1" allowOverlap="1" wp14:anchorId="7828DC79" wp14:editId="529F1427">
                <wp:simplePos x="0" y="0"/>
                <wp:positionH relativeFrom="column">
                  <wp:posOffset>2286000</wp:posOffset>
                </wp:positionH>
                <wp:positionV relativeFrom="paragraph">
                  <wp:posOffset>184150</wp:posOffset>
                </wp:positionV>
                <wp:extent cx="4403090" cy="6350"/>
                <wp:effectExtent l="0" t="0" r="0" b="0"/>
                <wp:wrapTopAndBottom/>
                <wp:docPr id="61" name="Freeform: Shape 61"/>
                <wp:cNvGraphicFramePr/>
                <a:graphic xmlns:a="http://schemas.openxmlformats.org/drawingml/2006/main">
                  <a:graphicData uri="http://schemas.microsoft.com/office/word/2010/wordprocessingShape">
                    <wps:wsp>
                      <wps:cNvSpPr/>
                      <wps:spPr>
                        <a:xfrm>
                          <a:off x="0" y="0"/>
                          <a:ext cx="4403090" cy="6350"/>
                        </a:xfrm>
                        <a:custGeom>
                          <a:avLst/>
                          <a:gdLst/>
                          <a:ahLst/>
                          <a:cxnLst/>
                          <a:rect l="l" t="t" r="r" b="b"/>
                          <a:pathLst>
                            <a:path w="4403090" h="6350">
                              <a:moveTo>
                                <a:pt x="4402836" y="6095"/>
                              </a:moveTo>
                              <a:lnTo>
                                <a:pt x="4402836" y="0"/>
                              </a:lnTo>
                              <a:lnTo>
                                <a:pt x="0" y="0"/>
                              </a:lnTo>
                              <a:lnTo>
                                <a:pt x="0" y="6095"/>
                              </a:lnTo>
                              <a:lnTo>
                                <a:pt x="4402836" y="6095"/>
                              </a:lnTo>
                              <a:close/>
                            </a:path>
                          </a:pathLst>
                        </a:custGeom>
                        <a:solidFill>
                          <a:srgbClr val="000000"/>
                        </a:solidFill>
                      </wps:spPr>
                      <wps:bodyPr wrap="square" lIns="0" tIns="0" rIns="0" bIns="0" rtlCol="0">
                        <a:noAutofit/>
                      </wps:bodyPr>
                    </wps:wsp>
                  </a:graphicData>
                </a:graphic>
              </wp:anchor>
            </w:drawing>
          </mc:Choice>
          <mc:Fallback>
            <w:pict>
              <v:shape w14:anchorId="2FC05EC9" id="Freeform: Shape 61" o:spid="_x0000_s1026" style="position:absolute;margin-left:180pt;margin-top:14.5pt;width:346.7pt;height:.5pt;z-index:251727872;visibility:visible;mso-wrap-style:square;mso-wrap-distance-left:0;mso-wrap-distance-top:0;mso-wrap-distance-right:0;mso-wrap-distance-bottom:0;mso-position-horizontal:absolute;mso-position-horizontal-relative:text;mso-position-vertical:absolute;mso-position-vertical-relative:text;v-text-anchor:top" coordsize="44030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" path="m4402836,6095r,-6095l,,,6095r4402836,xe" fillcolor="black" stroked="f">
                <v:path arrowok="t"/>
                <w10:wrap type="topAndBottom"/>
              </v:shape>
            </w:pict>
          </mc:Fallback>
        </mc:AlternateContent>
      </w:r>
    </w:p>
    <w:p w14:paraId="2108B04F" w14:textId="77777777" w:rsidR="000B7384" w:rsidRPr="0018018A" w:rsidRDefault="00183402" w:rsidP="004A7917">
      <w:pPr>
        <w:widowControl w:val="0"/>
        <w:numPr>
          <w:ilvl w:val="0"/>
          <w:numId w:val="24"/>
        </w:numPr>
        <w:tabs>
          <w:tab w:val="left" w:pos="602"/>
        </w:tabs>
        <w:spacing w:before="57" w:after="59" w:line="240" w:lineRule="auto"/>
        <w:ind w:left="602" w:hanging="224"/>
        <w:jc w:val="both"/>
        <w:rPr>
          <w:rFonts w:ascii="Times New Roman" w:hAnsi="Times New Roman" w:cs="Times New Roman"/>
        </w:rPr>
      </w:pPr>
      <w:r w:rsidRPr="0018018A">
        <w:rPr>
          <w:rFonts w:ascii="Times New Roman" w:eastAsia="Times New Roman" w:hAnsi="Times New Roman" w:cs="Times New Roman"/>
          <w:b/>
          <w:sz w:val="16"/>
          <w:szCs w:val="16"/>
        </w:rPr>
        <w:t>Fund Centre Code (DDO Code)</w:t>
      </w:r>
    </w:p>
    <w:p w14:paraId="65608B7B" w14:textId="77777777" w:rsidR="000B7384" w:rsidRPr="0018018A" w:rsidRDefault="00183402" w:rsidP="004A7917">
      <w:pPr>
        <w:widowControl w:val="0"/>
        <w:spacing w:after="0" w:line="20" w:lineRule="auto"/>
        <w:ind w:left="360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3BD5024C" wp14:editId="75C5E730">
                <wp:extent cx="4403090" cy="6350"/>
                <wp:effectExtent l="0" t="0" r="0" b="0"/>
                <wp:docPr id="119" name="Group 119"/>
                <wp:cNvGraphicFramePr/>
                <a:graphic xmlns:a="http://schemas.openxmlformats.org/drawingml/2006/main">
                  <a:graphicData uri="http://schemas.microsoft.com/office/word/2010/wordprocessingGroup">
                    <wpg:wgp>
                      <wpg:cNvGrpSpPr/>
                      <wpg:grpSpPr>
                        <a:xfrm>
                          <a:off x="0" y="0"/>
                          <a:ext cx="4403090" cy="6350"/>
                          <a:chOff x="0" y="0"/>
                          <a:chExt cx="4403090" cy="6350"/>
                        </a:xfrm>
                      </wpg:grpSpPr>
                      <wps:wsp>
                        <wps:cNvPr id="692859869" name="Freeform: Shape 692859869"/>
                        <wps:cNvSpPr/>
                        <wps:spPr>
                          <a:xfrm>
                            <a:off x="0" y="0"/>
                            <a:ext cx="4403090" cy="6350"/>
                          </a:xfrm>
                          <a:custGeom>
                            <a:avLst/>
                            <a:gdLst/>
                            <a:ahLst/>
                            <a:cxnLst/>
                            <a:rect l="l" t="t" r="r" b="b"/>
                            <a:pathLst>
                              <a:path w="4403090" h="6350">
                                <a:moveTo>
                                  <a:pt x="4402836" y="6096"/>
                                </a:moveTo>
                                <a:lnTo>
                                  <a:pt x="4402836" y="0"/>
                                </a:lnTo>
                                <a:lnTo>
                                  <a:pt x="0" y="0"/>
                                </a:lnTo>
                                <a:lnTo>
                                  <a:pt x="0" y="6096"/>
                                </a:lnTo>
                                <a:lnTo>
                                  <a:pt x="4402836" y="6096"/>
                                </a:lnTo>
                                <a:close/>
                              </a:path>
                            </a:pathLst>
                          </a:custGeom>
                          <a:solidFill>
                            <a:srgbClr val="000000"/>
                          </a:solidFill>
                        </wps:spPr>
                        <wps:bodyPr wrap="square" lIns="0" tIns="0" rIns="0" bIns="0" rtlCol="0">
                          <a:noAutofit/>
                        </wps:bodyPr>
                      </wps:wsp>
                    </wpg:wgp>
                  </a:graphicData>
                </a:graphic>
              </wp:inline>
            </w:drawing>
          </mc:Choice>
          <mc:Fallback>
            <w:pict>
              <v:group w14:anchorId="0C9F4B46" id="Group 119" o:spid="_x0000_s1026" style="width:346.7pt;height:.5pt;mso-position-horizontal-relative:char;mso-position-vertical-relative:line" coordsize="4403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">
                <v:shape id="Freeform: Shape 692859869" o:spid="_x0000_s1027" style="position:absolute;width:44030;height:63;visibility:visible;mso-wrap-style:square;v-text-anchor:top" coordsize="440309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" path="m4402836,6096r,-6096l,,,6096r4402836,xe" fillcolor="black" stroked="f">
                  <v:path arrowok="t"/>
                </v:shape>
                <w10:anchorlock/>
              </v:group>
            </w:pict>
          </mc:Fallback>
        </mc:AlternateContent>
      </w:r>
    </w:p>
    <w:p w14:paraId="43D3E425" w14:textId="77777777" w:rsidR="000B7384" w:rsidRPr="0018018A" w:rsidRDefault="00183402" w:rsidP="004A7917">
      <w:pPr>
        <w:widowControl w:val="0"/>
        <w:numPr>
          <w:ilvl w:val="0"/>
          <w:numId w:val="24"/>
        </w:numPr>
        <w:tabs>
          <w:tab w:val="left" w:pos="602"/>
        </w:tabs>
        <w:spacing w:before="48" w:after="0" w:line="240" w:lineRule="auto"/>
        <w:ind w:left="602" w:hanging="224"/>
        <w:jc w:val="both"/>
        <w:rPr>
          <w:rFonts w:ascii="Times New Roman" w:hAnsi="Times New Roman" w:cs="Times New Roman"/>
        </w:rPr>
      </w:pPr>
      <w:r w:rsidRPr="0018018A">
        <w:rPr>
          <w:rFonts w:ascii="Times New Roman" w:eastAsia="Times New Roman" w:hAnsi="Times New Roman" w:cs="Times New Roman"/>
          <w:b/>
          <w:sz w:val="16"/>
          <w:szCs w:val="16"/>
        </w:rPr>
        <w:t>Functional Classification</w:t>
      </w:r>
      <w:r w:rsidRPr="0018018A">
        <w:rPr>
          <w:rFonts w:ascii="Times New Roman" w:hAnsi="Times New Roman" w:cs="Times New Roman"/>
          <w:noProof/>
          <w:lang w:val="en-US"/>
        </w:rPr>
        <mc:AlternateContent>
          <mc:Choice Requires="wps">
            <w:drawing>
              <wp:anchor distT="0" distB="0" distL="0" distR="0" simplePos="0" relativeHeight="251728896" behindDoc="0" locked="0" layoutInCell="1" allowOverlap="1" wp14:anchorId="44430483" wp14:editId="5A10FAF7">
                <wp:simplePos x="0" y="0"/>
                <wp:positionH relativeFrom="column">
                  <wp:posOffset>2286000</wp:posOffset>
                </wp:positionH>
                <wp:positionV relativeFrom="paragraph">
                  <wp:posOffset>183515</wp:posOffset>
                </wp:positionV>
                <wp:extent cx="4403090" cy="6350"/>
                <wp:effectExtent l="0" t="0" r="0" b="0"/>
                <wp:wrapTopAndBottom/>
                <wp:docPr id="93" name="Freeform: Shape 93"/>
                <wp:cNvGraphicFramePr/>
                <a:graphic xmlns:a="http://schemas.openxmlformats.org/drawingml/2006/main">
                  <a:graphicData uri="http://schemas.microsoft.com/office/word/2010/wordprocessingShape">
                    <wps:wsp>
                      <wps:cNvSpPr/>
                      <wps:spPr>
                        <a:xfrm>
                          <a:off x="0" y="0"/>
                          <a:ext cx="4403090" cy="6350"/>
                        </a:xfrm>
                        <a:custGeom>
                          <a:avLst/>
                          <a:gdLst/>
                          <a:ahLst/>
                          <a:cxnLst/>
                          <a:rect l="l" t="t" r="r" b="b"/>
                          <a:pathLst>
                            <a:path w="4403090" h="6350">
                              <a:moveTo>
                                <a:pt x="4402836" y="6095"/>
                              </a:moveTo>
                              <a:lnTo>
                                <a:pt x="4402836" y="0"/>
                              </a:lnTo>
                              <a:lnTo>
                                <a:pt x="0" y="0"/>
                              </a:lnTo>
                              <a:lnTo>
                                <a:pt x="0" y="6095"/>
                              </a:lnTo>
                              <a:lnTo>
                                <a:pt x="4402836" y="6095"/>
                              </a:lnTo>
                              <a:close/>
                            </a:path>
                          </a:pathLst>
                        </a:custGeom>
                        <a:solidFill>
                          <a:srgbClr val="000000"/>
                        </a:solidFill>
                      </wps:spPr>
                      <wps:bodyPr wrap="square" lIns="0" tIns="0" rIns="0" bIns="0" rtlCol="0">
                        <a:noAutofit/>
                      </wps:bodyPr>
                    </wps:wsp>
                  </a:graphicData>
                </a:graphic>
              </wp:anchor>
            </w:drawing>
          </mc:Choice>
          <mc:Fallback>
            <w:pict>
              <v:shape w14:anchorId="5D284E8E" id="Freeform: Shape 93" o:spid="_x0000_s1026" style="position:absolute;margin-left:180pt;margin-top:14.45pt;width:346.7pt;height:.5pt;z-index:251728896;visibility:visible;mso-wrap-style:square;mso-wrap-distance-left:0;mso-wrap-distance-top:0;mso-wrap-distance-right:0;mso-wrap-distance-bottom:0;mso-position-horizontal:absolute;mso-position-horizontal-relative:text;mso-position-vertical:absolute;mso-position-vertical-relative:text;v-text-anchor:top" coordsize="44030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" path="m4402836,6095r,-6095l,,,6095r4402836,xe" fillcolor="black" stroked="f">
                <v:path arrowok="t"/>
                <w10:wrap type="topAndBottom"/>
              </v:shape>
            </w:pict>
          </mc:Fallback>
        </mc:AlternateContent>
      </w:r>
    </w:p>
    <w:p w14:paraId="32E43FF3" w14:textId="77777777" w:rsidR="000B7384" w:rsidRPr="0018018A" w:rsidRDefault="000B7384" w:rsidP="004A7917">
      <w:pPr>
        <w:widowControl w:val="0"/>
        <w:spacing w:before="162" w:after="0" w:line="240" w:lineRule="auto"/>
        <w:jc w:val="both"/>
        <w:rPr>
          <w:rFonts w:ascii="Times New Roman" w:eastAsia="Times New Roman" w:hAnsi="Times New Roman" w:cs="Times New Roman"/>
          <w:b/>
          <w:sz w:val="16"/>
          <w:szCs w:val="16"/>
        </w:rPr>
      </w:pPr>
    </w:p>
    <w:p w14:paraId="79762551" w14:textId="77777777" w:rsidR="000B7384" w:rsidRPr="0018018A" w:rsidRDefault="00183402" w:rsidP="004A7917">
      <w:pPr>
        <w:ind w:left="12526"/>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All Amounts in Rs. million</w:t>
      </w:r>
    </w:p>
    <w:p w14:paraId="44827EAD" w14:textId="77777777" w:rsidR="000B7384" w:rsidRPr="0018018A" w:rsidRDefault="00183402" w:rsidP="004A7917">
      <w:pPr>
        <w:tabs>
          <w:tab w:val="left" w:pos="2691"/>
          <w:tab w:val="left" w:pos="3827"/>
          <w:tab w:val="left" w:pos="4589"/>
          <w:tab w:val="left" w:pos="5354"/>
          <w:tab w:val="left" w:pos="6077"/>
          <w:tab w:val="left" w:pos="6938"/>
          <w:tab w:val="left" w:pos="7939"/>
          <w:tab w:val="left" w:pos="8929"/>
          <w:tab w:val="left" w:pos="9909"/>
          <w:tab w:val="left" w:pos="10888"/>
          <w:tab w:val="left" w:pos="11869"/>
          <w:tab w:val="left" w:pos="12849"/>
          <w:tab w:val="left" w:pos="13828"/>
        </w:tabs>
        <w:spacing w:before="43" w:after="49"/>
        <w:ind w:left="1027"/>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(8)</w:t>
      </w:r>
      <w:r w:rsidRPr="0018018A">
        <w:rPr>
          <w:rFonts w:ascii="Times New Roman" w:eastAsia="Times New Roman" w:hAnsi="Times New Roman" w:cs="Times New Roman"/>
          <w:sz w:val="16"/>
          <w:szCs w:val="16"/>
        </w:rPr>
        <w:tab/>
        <w:t>(9)</w:t>
      </w:r>
      <w:r w:rsidRPr="0018018A">
        <w:rPr>
          <w:rFonts w:ascii="Times New Roman" w:eastAsia="Times New Roman" w:hAnsi="Times New Roman" w:cs="Times New Roman"/>
          <w:sz w:val="16"/>
          <w:szCs w:val="16"/>
        </w:rPr>
        <w:tab/>
        <w:t>(10)</w:t>
      </w:r>
      <w:r w:rsidRPr="0018018A">
        <w:rPr>
          <w:rFonts w:ascii="Times New Roman" w:eastAsia="Times New Roman" w:hAnsi="Times New Roman" w:cs="Times New Roman"/>
          <w:sz w:val="16"/>
          <w:szCs w:val="16"/>
        </w:rPr>
        <w:tab/>
        <w:t>(11)</w:t>
      </w:r>
      <w:r w:rsidRPr="0018018A">
        <w:rPr>
          <w:rFonts w:ascii="Times New Roman" w:eastAsia="Times New Roman" w:hAnsi="Times New Roman" w:cs="Times New Roman"/>
          <w:sz w:val="16"/>
          <w:szCs w:val="16"/>
        </w:rPr>
        <w:tab/>
        <w:t>(12)</w:t>
      </w:r>
      <w:r w:rsidRPr="0018018A">
        <w:rPr>
          <w:rFonts w:ascii="Times New Roman" w:eastAsia="Times New Roman" w:hAnsi="Times New Roman" w:cs="Times New Roman"/>
          <w:sz w:val="16"/>
          <w:szCs w:val="16"/>
        </w:rPr>
        <w:tab/>
        <w:t>(13)</w:t>
      </w:r>
      <w:r w:rsidRPr="0018018A">
        <w:rPr>
          <w:rFonts w:ascii="Times New Roman" w:eastAsia="Times New Roman" w:hAnsi="Times New Roman" w:cs="Times New Roman"/>
          <w:sz w:val="16"/>
          <w:szCs w:val="16"/>
        </w:rPr>
        <w:tab/>
        <w:t>(14)</w:t>
      </w:r>
      <w:r w:rsidRPr="0018018A">
        <w:rPr>
          <w:rFonts w:ascii="Times New Roman" w:eastAsia="Times New Roman" w:hAnsi="Times New Roman" w:cs="Times New Roman"/>
          <w:sz w:val="16"/>
          <w:szCs w:val="16"/>
        </w:rPr>
        <w:tab/>
        <w:t>(15)</w:t>
      </w:r>
      <w:r w:rsidRPr="0018018A">
        <w:rPr>
          <w:rFonts w:ascii="Times New Roman" w:eastAsia="Times New Roman" w:hAnsi="Times New Roman" w:cs="Times New Roman"/>
          <w:sz w:val="16"/>
          <w:szCs w:val="16"/>
        </w:rPr>
        <w:tab/>
        <w:t>(16)</w:t>
      </w:r>
      <w:r w:rsidRPr="0018018A">
        <w:rPr>
          <w:rFonts w:ascii="Times New Roman" w:eastAsia="Times New Roman" w:hAnsi="Times New Roman" w:cs="Times New Roman"/>
          <w:sz w:val="16"/>
          <w:szCs w:val="16"/>
        </w:rPr>
        <w:tab/>
        <w:t>(17)</w:t>
      </w:r>
      <w:r w:rsidRPr="0018018A">
        <w:rPr>
          <w:rFonts w:ascii="Times New Roman" w:eastAsia="Times New Roman" w:hAnsi="Times New Roman" w:cs="Times New Roman"/>
          <w:sz w:val="16"/>
          <w:szCs w:val="16"/>
        </w:rPr>
        <w:tab/>
        <w:t>(18)</w:t>
      </w:r>
      <w:r w:rsidRPr="0018018A">
        <w:rPr>
          <w:rFonts w:ascii="Times New Roman" w:eastAsia="Times New Roman" w:hAnsi="Times New Roman" w:cs="Times New Roman"/>
          <w:sz w:val="16"/>
          <w:szCs w:val="16"/>
        </w:rPr>
        <w:tab/>
        <w:t>(19)</w:t>
      </w:r>
      <w:r w:rsidRPr="0018018A">
        <w:rPr>
          <w:rFonts w:ascii="Times New Roman" w:eastAsia="Times New Roman" w:hAnsi="Times New Roman" w:cs="Times New Roman"/>
          <w:sz w:val="16"/>
          <w:szCs w:val="16"/>
        </w:rPr>
        <w:tab/>
        <w:t>(20)</w:t>
      </w:r>
      <w:r w:rsidRPr="0018018A">
        <w:rPr>
          <w:rFonts w:ascii="Times New Roman" w:eastAsia="Times New Roman" w:hAnsi="Times New Roman" w:cs="Times New Roman"/>
          <w:sz w:val="16"/>
          <w:szCs w:val="16"/>
        </w:rPr>
        <w:tab/>
        <w:t>(21)</w:t>
      </w:r>
    </w:p>
    <w:tbl>
      <w:tblPr>
        <w:tblStyle w:val="Style30"/>
        <w:tblW w:w="1417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629"/>
        <w:gridCol w:w="723"/>
        <w:gridCol w:w="802"/>
        <w:gridCol w:w="723"/>
        <w:gridCol w:w="723"/>
        <w:gridCol w:w="999"/>
        <w:gridCol w:w="999"/>
        <w:gridCol w:w="980"/>
        <w:gridCol w:w="980"/>
        <w:gridCol w:w="979"/>
        <w:gridCol w:w="980"/>
        <w:gridCol w:w="980"/>
        <w:gridCol w:w="979"/>
      </w:tblGrid>
      <w:tr w:rsidR="000C3E9A" w:rsidRPr="0018018A" w14:paraId="6B3CA373" w14:textId="77777777">
        <w:trPr>
          <w:trHeight w:val="408"/>
        </w:trPr>
        <w:tc>
          <w:tcPr>
            <w:tcW w:w="1700" w:type="dxa"/>
          </w:tcPr>
          <w:p w14:paraId="5D427C33" w14:textId="77777777" w:rsidR="000B7384" w:rsidRPr="0018018A" w:rsidRDefault="00183402" w:rsidP="004A7917">
            <w:pPr>
              <w:widowControl w:val="0"/>
              <w:spacing w:before="112" w:after="0" w:line="240" w:lineRule="auto"/>
              <w:ind w:left="11" w:right="4"/>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S.No.</w:t>
            </w:r>
          </w:p>
        </w:tc>
        <w:tc>
          <w:tcPr>
            <w:tcW w:w="1629" w:type="dxa"/>
          </w:tcPr>
          <w:p w14:paraId="5AA3AA0F" w14:textId="77777777" w:rsidR="000B7384" w:rsidRPr="0018018A" w:rsidRDefault="00183402" w:rsidP="004A7917">
            <w:pPr>
              <w:widowControl w:val="0"/>
              <w:spacing w:before="19" w:after="0" w:line="240" w:lineRule="auto"/>
              <w:ind w:left="246" w:right="156" w:hanging="78"/>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Sector/ Sub-sector/ Name of Scheme</w:t>
            </w:r>
          </w:p>
        </w:tc>
        <w:tc>
          <w:tcPr>
            <w:tcW w:w="2248" w:type="dxa"/>
            <w:gridSpan w:val="3"/>
          </w:tcPr>
          <w:p w14:paraId="53BFF31D" w14:textId="77777777" w:rsidR="000B7384" w:rsidRPr="0018018A" w:rsidRDefault="00183402" w:rsidP="004A7917">
            <w:pPr>
              <w:widowControl w:val="0"/>
              <w:spacing w:before="112" w:after="0" w:line="240" w:lineRule="auto"/>
              <w:ind w:left="474"/>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Existing Allocation</w:t>
            </w:r>
          </w:p>
        </w:tc>
        <w:tc>
          <w:tcPr>
            <w:tcW w:w="2721" w:type="dxa"/>
            <w:gridSpan w:val="3"/>
          </w:tcPr>
          <w:p w14:paraId="05DE8E6F" w14:textId="77777777" w:rsidR="000B7384" w:rsidRPr="0018018A" w:rsidRDefault="00183402" w:rsidP="004A7917">
            <w:pPr>
              <w:widowControl w:val="0"/>
              <w:spacing w:before="19" w:after="0" w:line="240" w:lineRule="auto"/>
              <w:ind w:left="644" w:right="599" w:hanging="27"/>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Additional Proposed / (+) Re-appropriation</w:t>
            </w:r>
          </w:p>
        </w:tc>
        <w:tc>
          <w:tcPr>
            <w:tcW w:w="2939" w:type="dxa"/>
            <w:gridSpan w:val="3"/>
          </w:tcPr>
          <w:p w14:paraId="460AE535" w14:textId="77777777" w:rsidR="000B7384" w:rsidRPr="0018018A" w:rsidRDefault="00183402" w:rsidP="004A7917">
            <w:pPr>
              <w:widowControl w:val="0"/>
              <w:spacing w:before="19" w:after="0" w:line="240" w:lineRule="auto"/>
              <w:ind w:left="773" w:right="743" w:hanging="9"/>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Deduction proposed/ (-) Re-appropriation</w:t>
            </w:r>
          </w:p>
        </w:tc>
        <w:tc>
          <w:tcPr>
            <w:tcW w:w="2939" w:type="dxa"/>
            <w:gridSpan w:val="3"/>
          </w:tcPr>
          <w:p w14:paraId="2B07F487" w14:textId="77777777" w:rsidR="000B7384" w:rsidRPr="0018018A" w:rsidRDefault="00183402" w:rsidP="004A7917">
            <w:pPr>
              <w:widowControl w:val="0"/>
              <w:spacing w:before="19" w:after="0" w:line="240" w:lineRule="auto"/>
              <w:ind w:left="875" w:right="293" w:hanging="558"/>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Revised Allocation after proposed Re-appropriation</w:t>
            </w:r>
          </w:p>
        </w:tc>
      </w:tr>
      <w:tr w:rsidR="000C3E9A" w:rsidRPr="0018018A" w14:paraId="25977C0B" w14:textId="77777777">
        <w:trPr>
          <w:trHeight w:val="407"/>
        </w:trPr>
        <w:tc>
          <w:tcPr>
            <w:tcW w:w="1700" w:type="dxa"/>
          </w:tcPr>
          <w:p w14:paraId="10576CC4" w14:textId="77777777" w:rsidR="000B7384" w:rsidRPr="0018018A" w:rsidRDefault="00183402" w:rsidP="004A7917">
            <w:pPr>
              <w:widowControl w:val="0"/>
              <w:spacing w:before="111" w:after="0" w:line="240" w:lineRule="auto"/>
              <w:ind w:left="11"/>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ADP No.</w:t>
            </w:r>
          </w:p>
        </w:tc>
        <w:tc>
          <w:tcPr>
            <w:tcW w:w="1629" w:type="dxa"/>
          </w:tcPr>
          <w:p w14:paraId="04F44398" w14:textId="77777777" w:rsidR="000B7384" w:rsidRPr="0018018A" w:rsidRDefault="00183402" w:rsidP="004A7917">
            <w:pPr>
              <w:widowControl w:val="0"/>
              <w:spacing w:before="19" w:after="0" w:line="240" w:lineRule="auto"/>
              <w:ind w:left="199" w:right="187" w:firstLine="46"/>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Name of Scheme (on-going schemes)</w:t>
            </w:r>
          </w:p>
        </w:tc>
        <w:tc>
          <w:tcPr>
            <w:tcW w:w="723" w:type="dxa"/>
          </w:tcPr>
          <w:p w14:paraId="29D1CE06" w14:textId="77777777" w:rsidR="000B7384" w:rsidRPr="0018018A" w:rsidRDefault="00183402" w:rsidP="004A7917">
            <w:pPr>
              <w:widowControl w:val="0"/>
              <w:spacing w:before="111" w:after="0" w:line="240" w:lineRule="auto"/>
              <w:ind w:left="108"/>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Capital</w:t>
            </w:r>
          </w:p>
        </w:tc>
        <w:tc>
          <w:tcPr>
            <w:tcW w:w="802" w:type="dxa"/>
          </w:tcPr>
          <w:p w14:paraId="70D991AC" w14:textId="77777777" w:rsidR="000B7384" w:rsidRPr="0018018A" w:rsidRDefault="00183402" w:rsidP="004A7917">
            <w:pPr>
              <w:widowControl w:val="0"/>
              <w:spacing w:before="111" w:after="0" w:line="240" w:lineRule="auto"/>
              <w:ind w:left="108"/>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Revenue</w:t>
            </w:r>
          </w:p>
        </w:tc>
        <w:tc>
          <w:tcPr>
            <w:tcW w:w="723" w:type="dxa"/>
          </w:tcPr>
          <w:p w14:paraId="65B656FD" w14:textId="77777777" w:rsidR="000B7384" w:rsidRPr="0018018A" w:rsidRDefault="00183402" w:rsidP="004A7917">
            <w:pPr>
              <w:widowControl w:val="0"/>
              <w:spacing w:before="111" w:after="0" w:line="240" w:lineRule="auto"/>
              <w:ind w:left="181"/>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Total</w:t>
            </w:r>
          </w:p>
        </w:tc>
        <w:tc>
          <w:tcPr>
            <w:tcW w:w="723" w:type="dxa"/>
          </w:tcPr>
          <w:p w14:paraId="1F340A25" w14:textId="77777777" w:rsidR="000B7384" w:rsidRPr="0018018A" w:rsidRDefault="00183402" w:rsidP="004A7917">
            <w:pPr>
              <w:widowControl w:val="0"/>
              <w:spacing w:before="111" w:after="0" w:line="240" w:lineRule="auto"/>
              <w:ind w:left="110"/>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Capital</w:t>
            </w:r>
          </w:p>
        </w:tc>
        <w:tc>
          <w:tcPr>
            <w:tcW w:w="999" w:type="dxa"/>
          </w:tcPr>
          <w:p w14:paraId="2A75E5F0" w14:textId="77777777" w:rsidR="000B7384" w:rsidRPr="0018018A" w:rsidRDefault="00183402" w:rsidP="004A7917">
            <w:pPr>
              <w:widowControl w:val="0"/>
              <w:spacing w:before="111" w:after="0" w:line="240" w:lineRule="auto"/>
              <w:ind w:left="208"/>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Revenue</w:t>
            </w:r>
          </w:p>
        </w:tc>
        <w:tc>
          <w:tcPr>
            <w:tcW w:w="999" w:type="dxa"/>
          </w:tcPr>
          <w:p w14:paraId="08030062" w14:textId="77777777" w:rsidR="000B7384" w:rsidRPr="0018018A" w:rsidRDefault="00183402" w:rsidP="004A7917">
            <w:pPr>
              <w:widowControl w:val="0"/>
              <w:spacing w:before="111" w:after="0" w:line="240" w:lineRule="auto"/>
              <w:ind w:left="321"/>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Total</w:t>
            </w:r>
          </w:p>
        </w:tc>
        <w:tc>
          <w:tcPr>
            <w:tcW w:w="980" w:type="dxa"/>
          </w:tcPr>
          <w:p w14:paraId="76325B0F" w14:textId="77777777" w:rsidR="000B7384" w:rsidRPr="0018018A" w:rsidRDefault="00183402" w:rsidP="004A7917">
            <w:pPr>
              <w:widowControl w:val="0"/>
              <w:spacing w:before="111" w:after="0" w:line="240" w:lineRule="auto"/>
              <w:ind w:left="241"/>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Capital</w:t>
            </w:r>
          </w:p>
        </w:tc>
        <w:tc>
          <w:tcPr>
            <w:tcW w:w="980" w:type="dxa"/>
          </w:tcPr>
          <w:p w14:paraId="04DC35C7" w14:textId="77777777" w:rsidR="000B7384" w:rsidRPr="0018018A" w:rsidRDefault="00183402" w:rsidP="004A7917">
            <w:pPr>
              <w:widowControl w:val="0"/>
              <w:spacing w:before="111" w:after="0" w:line="240" w:lineRule="auto"/>
              <w:ind w:left="202"/>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Revenue</w:t>
            </w:r>
          </w:p>
        </w:tc>
        <w:tc>
          <w:tcPr>
            <w:tcW w:w="979" w:type="dxa"/>
          </w:tcPr>
          <w:p w14:paraId="0F07D95B" w14:textId="77777777" w:rsidR="000B7384" w:rsidRPr="0018018A" w:rsidRDefault="00183402" w:rsidP="004A7917">
            <w:pPr>
              <w:widowControl w:val="0"/>
              <w:spacing w:before="111" w:after="0" w:line="240" w:lineRule="auto"/>
              <w:ind w:left="312"/>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Total</w:t>
            </w:r>
          </w:p>
        </w:tc>
        <w:tc>
          <w:tcPr>
            <w:tcW w:w="980" w:type="dxa"/>
          </w:tcPr>
          <w:p w14:paraId="3B2A252B" w14:textId="5AACD55F" w:rsidR="000B7384" w:rsidRPr="0018018A" w:rsidRDefault="00183402" w:rsidP="0035252F">
            <w:pPr>
              <w:widowControl w:val="0"/>
              <w:spacing w:before="19" w:after="0" w:line="240" w:lineRule="auto"/>
              <w:ind w:left="268" w:right="78" w:hanging="26"/>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Capital (</w:t>
            </w:r>
            <w:r w:rsidR="002A595C" w:rsidRPr="0018018A">
              <w:rPr>
                <w:rFonts w:ascii="Times New Roman" w:eastAsia="Times New Roman" w:hAnsi="Times New Roman" w:cs="Times New Roman"/>
                <w:b/>
                <w:sz w:val="12"/>
                <w:szCs w:val="12"/>
              </w:rPr>
              <w:t>10+13-16</w:t>
            </w:r>
            <w:r w:rsidRPr="0018018A">
              <w:rPr>
                <w:rFonts w:ascii="Times New Roman" w:eastAsia="Times New Roman" w:hAnsi="Times New Roman" w:cs="Times New Roman"/>
                <w:b/>
                <w:sz w:val="12"/>
                <w:szCs w:val="12"/>
              </w:rPr>
              <w:t>)</w:t>
            </w:r>
          </w:p>
        </w:tc>
        <w:tc>
          <w:tcPr>
            <w:tcW w:w="980" w:type="dxa"/>
          </w:tcPr>
          <w:p w14:paraId="5AE0A36F" w14:textId="4E7198E1" w:rsidR="000B7384" w:rsidRPr="0018018A" w:rsidRDefault="00183402" w:rsidP="004A7917">
            <w:pPr>
              <w:widowControl w:val="0"/>
              <w:spacing w:before="19" w:after="0" w:line="240" w:lineRule="auto"/>
              <w:ind w:left="229" w:right="179" w:hanging="26"/>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Revenue (</w:t>
            </w:r>
            <w:r w:rsidR="002A595C" w:rsidRPr="0018018A">
              <w:rPr>
                <w:rFonts w:ascii="Times New Roman" w:eastAsia="Times New Roman" w:hAnsi="Times New Roman" w:cs="Times New Roman"/>
                <w:b/>
                <w:sz w:val="12"/>
                <w:szCs w:val="12"/>
              </w:rPr>
              <w:t>11+14-17</w:t>
            </w:r>
            <w:r w:rsidRPr="0018018A">
              <w:rPr>
                <w:rFonts w:ascii="Times New Roman" w:eastAsia="Times New Roman" w:hAnsi="Times New Roman" w:cs="Times New Roman"/>
                <w:b/>
                <w:sz w:val="12"/>
                <w:szCs w:val="12"/>
              </w:rPr>
              <w:t>)</w:t>
            </w:r>
          </w:p>
        </w:tc>
        <w:tc>
          <w:tcPr>
            <w:tcW w:w="979" w:type="dxa"/>
          </w:tcPr>
          <w:p w14:paraId="76EAB7BB" w14:textId="38E9EED2" w:rsidR="000B7384" w:rsidRPr="0018018A" w:rsidRDefault="00183402" w:rsidP="004A7917">
            <w:pPr>
              <w:widowControl w:val="0"/>
              <w:spacing w:before="19" w:after="0" w:line="240" w:lineRule="auto"/>
              <w:ind w:left="236" w:right="209" w:firstLine="75"/>
              <w:jc w:val="both"/>
              <w:rPr>
                <w:rFonts w:ascii="Times New Roman" w:eastAsia="Times New Roman" w:hAnsi="Times New Roman" w:cs="Times New Roman"/>
                <w:b/>
                <w:sz w:val="12"/>
                <w:szCs w:val="12"/>
              </w:rPr>
            </w:pPr>
            <w:r w:rsidRPr="0018018A">
              <w:rPr>
                <w:rFonts w:ascii="Times New Roman" w:eastAsia="Times New Roman" w:hAnsi="Times New Roman" w:cs="Times New Roman"/>
                <w:b/>
                <w:sz w:val="12"/>
                <w:szCs w:val="12"/>
              </w:rPr>
              <w:t>Total (1</w:t>
            </w:r>
            <w:r w:rsidR="002A595C" w:rsidRPr="0018018A">
              <w:rPr>
                <w:rFonts w:ascii="Times New Roman" w:eastAsia="Times New Roman" w:hAnsi="Times New Roman" w:cs="Times New Roman"/>
                <w:b/>
                <w:sz w:val="12"/>
                <w:szCs w:val="12"/>
              </w:rPr>
              <w:t>9</w:t>
            </w:r>
            <w:r w:rsidRPr="0018018A">
              <w:rPr>
                <w:rFonts w:ascii="Times New Roman" w:eastAsia="Times New Roman" w:hAnsi="Times New Roman" w:cs="Times New Roman"/>
                <w:b/>
                <w:sz w:val="12"/>
                <w:szCs w:val="12"/>
              </w:rPr>
              <w:t>+</w:t>
            </w:r>
            <w:r w:rsidR="002A595C" w:rsidRPr="0018018A">
              <w:rPr>
                <w:rFonts w:ascii="Times New Roman" w:eastAsia="Times New Roman" w:hAnsi="Times New Roman" w:cs="Times New Roman"/>
                <w:b/>
                <w:sz w:val="12"/>
                <w:szCs w:val="12"/>
              </w:rPr>
              <w:t>20</w:t>
            </w:r>
            <w:r w:rsidRPr="0018018A">
              <w:rPr>
                <w:rFonts w:ascii="Times New Roman" w:eastAsia="Times New Roman" w:hAnsi="Times New Roman" w:cs="Times New Roman"/>
                <w:b/>
                <w:sz w:val="12"/>
                <w:szCs w:val="12"/>
              </w:rPr>
              <w:t>)</w:t>
            </w:r>
          </w:p>
        </w:tc>
      </w:tr>
      <w:tr w:rsidR="000C3E9A" w:rsidRPr="0018018A" w14:paraId="744938B8" w14:textId="77777777">
        <w:trPr>
          <w:trHeight w:val="275"/>
        </w:trPr>
        <w:tc>
          <w:tcPr>
            <w:tcW w:w="1700" w:type="dxa"/>
          </w:tcPr>
          <w:p w14:paraId="3F7E764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629" w:type="dxa"/>
          </w:tcPr>
          <w:p w14:paraId="718B87A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10E0356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2" w:type="dxa"/>
          </w:tcPr>
          <w:p w14:paraId="046CEC7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61B8280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70E3B6F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6AEEB3D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6276FDA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09ECC2F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5B00170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2D815D1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56DBF4A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4F4542D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2F23323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002C13BA" w14:textId="77777777">
        <w:trPr>
          <w:trHeight w:val="276"/>
        </w:trPr>
        <w:tc>
          <w:tcPr>
            <w:tcW w:w="1700" w:type="dxa"/>
          </w:tcPr>
          <w:p w14:paraId="3811F08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629" w:type="dxa"/>
          </w:tcPr>
          <w:p w14:paraId="2344D39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2276275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2" w:type="dxa"/>
          </w:tcPr>
          <w:p w14:paraId="29CF11A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07E4716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61E0734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7AB387B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546978C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6D4B3E4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7AA1681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1D23E21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04A5B08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6371DD8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224D07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16AF33E5" w14:textId="77777777">
        <w:trPr>
          <w:trHeight w:val="275"/>
        </w:trPr>
        <w:tc>
          <w:tcPr>
            <w:tcW w:w="1700" w:type="dxa"/>
          </w:tcPr>
          <w:p w14:paraId="35FD699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629" w:type="dxa"/>
          </w:tcPr>
          <w:p w14:paraId="55C78C7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63654AB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2" w:type="dxa"/>
          </w:tcPr>
          <w:p w14:paraId="3FF0F86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1A761C5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402969A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0FC6184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3D9E775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0355481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79BC052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3D1F999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00542B9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3818413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158B28F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A2CFC9B" w14:textId="77777777">
        <w:trPr>
          <w:trHeight w:val="275"/>
        </w:trPr>
        <w:tc>
          <w:tcPr>
            <w:tcW w:w="1700" w:type="dxa"/>
          </w:tcPr>
          <w:p w14:paraId="5A66997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629" w:type="dxa"/>
          </w:tcPr>
          <w:p w14:paraId="2D19D90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53A6910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2" w:type="dxa"/>
          </w:tcPr>
          <w:p w14:paraId="381633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46B8EE3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3F96ED1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1C12B85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1537B14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14990DC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4EB206A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1EB5DE1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4216767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72CAB59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65A4B12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B7384" w:rsidRPr="0018018A" w14:paraId="3E86DA1B" w14:textId="77777777">
        <w:trPr>
          <w:trHeight w:val="276"/>
        </w:trPr>
        <w:tc>
          <w:tcPr>
            <w:tcW w:w="3329" w:type="dxa"/>
            <w:gridSpan w:val="2"/>
          </w:tcPr>
          <w:p w14:paraId="2AE3C58A" w14:textId="77777777" w:rsidR="000B7384" w:rsidRPr="0018018A" w:rsidRDefault="00183402" w:rsidP="004A7917">
            <w:pPr>
              <w:widowControl w:val="0"/>
              <w:spacing w:before="46" w:after="0" w:line="240" w:lineRule="auto"/>
              <w:ind w:left="107"/>
              <w:jc w:val="both"/>
              <w:rPr>
                <w:rFonts w:ascii="Times New Roman" w:eastAsia="Times New Roman" w:hAnsi="Times New Roman" w:cs="Times New Roman"/>
                <w:b/>
                <w:sz w:val="16"/>
                <w:szCs w:val="16"/>
              </w:rPr>
            </w:pPr>
            <w:r w:rsidRPr="0018018A">
              <w:rPr>
                <w:rFonts w:ascii="Times New Roman" w:eastAsia="Times New Roman" w:hAnsi="Times New Roman" w:cs="Times New Roman"/>
                <w:b/>
                <w:sz w:val="16"/>
                <w:szCs w:val="16"/>
              </w:rPr>
              <w:t>GRAND TOTAL</w:t>
            </w:r>
          </w:p>
        </w:tc>
        <w:tc>
          <w:tcPr>
            <w:tcW w:w="723" w:type="dxa"/>
          </w:tcPr>
          <w:p w14:paraId="7F1E031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2" w:type="dxa"/>
          </w:tcPr>
          <w:p w14:paraId="3D697FE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135C357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3" w:type="dxa"/>
          </w:tcPr>
          <w:p w14:paraId="537B84F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44AA0D0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99" w:type="dxa"/>
          </w:tcPr>
          <w:p w14:paraId="4AC23F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19014A3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6188591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46CEF45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0C817D4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80" w:type="dxa"/>
          </w:tcPr>
          <w:p w14:paraId="5EB029C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979" w:type="dxa"/>
          </w:tcPr>
          <w:p w14:paraId="273F32A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bl>
    <w:p w14:paraId="566A0271"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p w14:paraId="3BEC9194" w14:textId="77777777" w:rsidR="000B7384" w:rsidRPr="0018018A" w:rsidRDefault="00183402" w:rsidP="004A7917">
      <w:pPr>
        <w:widowControl w:val="0"/>
        <w:spacing w:before="72" w:after="0" w:line="240" w:lineRule="auto"/>
        <w:jc w:val="both"/>
        <w:rPr>
          <w:rFonts w:ascii="Times New Roman" w:eastAsia="Times New Roman" w:hAnsi="Times New Roman" w:cs="Times New Roman"/>
          <w:sz w:val="20"/>
          <w:szCs w:val="20"/>
        </w:rPr>
      </w:pPr>
      <w:r w:rsidRPr="0018018A">
        <w:rPr>
          <w:rFonts w:ascii="Times New Roman" w:hAnsi="Times New Roman" w:cs="Times New Roman"/>
          <w:noProof/>
          <w:lang w:val="en-US"/>
        </w:rPr>
        <mc:AlternateContent>
          <mc:Choice Requires="wps">
            <w:drawing>
              <wp:anchor distT="0" distB="0" distL="0" distR="0" simplePos="0" relativeHeight="251729920" behindDoc="0" locked="0" layoutInCell="1" allowOverlap="1" wp14:anchorId="5878CCB7" wp14:editId="2D527368">
                <wp:simplePos x="0" y="0"/>
                <wp:positionH relativeFrom="column">
                  <wp:posOffset>6688455</wp:posOffset>
                </wp:positionH>
                <wp:positionV relativeFrom="paragraph">
                  <wp:posOffset>207010</wp:posOffset>
                </wp:positionV>
                <wp:extent cx="2489200" cy="6350"/>
                <wp:effectExtent l="0" t="0" r="0" b="0"/>
                <wp:wrapTopAndBottom/>
                <wp:docPr id="71" name="Freeform: Shape 71"/>
                <wp:cNvGraphicFramePr/>
                <a:graphic xmlns:a="http://schemas.openxmlformats.org/drawingml/2006/main">
                  <a:graphicData uri="http://schemas.microsoft.com/office/word/2010/wordprocessingShape">
                    <wps:wsp>
                      <wps:cNvSpPr/>
                      <wps:spPr>
                        <a:xfrm>
                          <a:off x="0" y="0"/>
                          <a:ext cx="2489200" cy="6350"/>
                        </a:xfrm>
                        <a:custGeom>
                          <a:avLst/>
                          <a:gdLst/>
                          <a:ahLst/>
                          <a:cxnLst/>
                          <a:rect l="l" t="t" r="r" b="b"/>
                          <a:pathLst>
                            <a:path w="2489200" h="6350">
                              <a:moveTo>
                                <a:pt x="2488692" y="6095"/>
                              </a:moveTo>
                              <a:lnTo>
                                <a:pt x="2488692" y="0"/>
                              </a:lnTo>
                              <a:lnTo>
                                <a:pt x="0" y="0"/>
                              </a:lnTo>
                              <a:lnTo>
                                <a:pt x="0" y="6095"/>
                              </a:lnTo>
                              <a:lnTo>
                                <a:pt x="2488692" y="6095"/>
                              </a:lnTo>
                              <a:close/>
                            </a:path>
                          </a:pathLst>
                        </a:custGeom>
                        <a:solidFill>
                          <a:srgbClr val="000000"/>
                        </a:solidFill>
                      </wps:spPr>
                      <wps:bodyPr wrap="square" lIns="0" tIns="0" rIns="0" bIns="0" rtlCol="0">
                        <a:noAutofit/>
                      </wps:bodyPr>
                    </wps:wsp>
                  </a:graphicData>
                </a:graphic>
              </wp:anchor>
            </w:drawing>
          </mc:Choice>
          <mc:Fallback>
            <w:pict>
              <v:shape w14:anchorId="7E8A2D9E" id="Freeform: Shape 71" o:spid="_x0000_s1026" style="position:absolute;margin-left:526.65pt;margin-top:16.3pt;width:196pt;height:.5pt;z-index:251729920;visibility:visible;mso-wrap-style:square;mso-wrap-distance-left:0;mso-wrap-distance-top:0;mso-wrap-distance-right:0;mso-wrap-distance-bottom:0;mso-position-horizontal:absolute;mso-position-horizontal-relative:text;mso-position-vertical:absolute;mso-position-vertical-relative:text;v-text-anchor:top" coordsize="2489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" path="m2488692,6095r,-6095l,,,6095r2488692,xe" fillcolor="black" stroked="f">
                <v:path arrowok="t"/>
                <w10:wrap type="topAndBottom"/>
              </v:shape>
            </w:pict>
          </mc:Fallback>
        </mc:AlternateContent>
      </w:r>
    </w:p>
    <w:p w14:paraId="7D999D26" w14:textId="77777777" w:rsidR="000B7384" w:rsidRPr="0018018A" w:rsidRDefault="00183402" w:rsidP="004A7917">
      <w:pPr>
        <w:spacing w:before="42" w:line="379" w:lineRule="auto"/>
        <w:ind w:left="8680" w:right="5036"/>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 Name Designation</w:t>
      </w:r>
    </w:p>
    <w:p w14:paraId="092EB877" w14:textId="77777777" w:rsidR="000B7384" w:rsidRPr="0018018A" w:rsidRDefault="00183402" w:rsidP="004A7917">
      <w:pPr>
        <w:spacing w:before="22"/>
        <w:ind w:left="8680"/>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Telephone Number</w:t>
      </w:r>
      <w:r w:rsidRPr="0018018A">
        <w:rPr>
          <w:rFonts w:ascii="Times New Roman" w:hAnsi="Times New Roman" w:cs="Times New Roman"/>
          <w:noProof/>
          <w:lang w:val="en-US"/>
        </w:rPr>
        <mc:AlternateContent>
          <mc:Choice Requires="wps">
            <w:drawing>
              <wp:anchor distT="0" distB="0" distL="0" distR="0" simplePos="0" relativeHeight="251730944" behindDoc="0" locked="0" layoutInCell="1" allowOverlap="1" wp14:anchorId="4F2217F9" wp14:editId="69FE9853">
                <wp:simplePos x="0" y="0"/>
                <wp:positionH relativeFrom="column">
                  <wp:posOffset>6688455</wp:posOffset>
                </wp:positionH>
                <wp:positionV relativeFrom="paragraph">
                  <wp:posOffset>-405130</wp:posOffset>
                </wp:positionV>
                <wp:extent cx="2489200" cy="6350"/>
                <wp:effectExtent l="0" t="0" r="0" b="0"/>
                <wp:wrapNone/>
                <wp:docPr id="1" name="Freeform: Shape 1"/>
                <wp:cNvGraphicFramePr/>
                <a:graphic xmlns:a="http://schemas.openxmlformats.org/drawingml/2006/main">
                  <a:graphicData uri="http://schemas.microsoft.com/office/word/2010/wordprocessingShape">
                    <wps:wsp>
                      <wps:cNvSpPr/>
                      <wps:spPr>
                        <a:xfrm>
                          <a:off x="0" y="0"/>
                          <a:ext cx="2489200" cy="6350"/>
                        </a:xfrm>
                        <a:custGeom>
                          <a:avLst/>
                          <a:gdLst/>
                          <a:ahLst/>
                          <a:cxnLst/>
                          <a:rect l="l" t="t" r="r" b="b"/>
                          <a:pathLst>
                            <a:path w="2489200" h="6350">
                              <a:moveTo>
                                <a:pt x="2488692" y="6096"/>
                              </a:moveTo>
                              <a:lnTo>
                                <a:pt x="2488692" y="0"/>
                              </a:lnTo>
                              <a:lnTo>
                                <a:pt x="0" y="0"/>
                              </a:lnTo>
                              <a:lnTo>
                                <a:pt x="0" y="6096"/>
                              </a:lnTo>
                              <a:lnTo>
                                <a:pt x="2488692" y="6096"/>
                              </a:lnTo>
                              <a:close/>
                            </a:path>
                          </a:pathLst>
                        </a:custGeom>
                        <a:solidFill>
                          <a:srgbClr val="000000"/>
                        </a:solidFill>
                      </wps:spPr>
                      <wps:bodyPr wrap="square" lIns="0" tIns="0" rIns="0" bIns="0" rtlCol="0">
                        <a:noAutofit/>
                      </wps:bodyPr>
                    </wps:wsp>
                  </a:graphicData>
                </a:graphic>
              </wp:anchor>
            </w:drawing>
          </mc:Choice>
          <mc:Fallback>
            <w:pict>
              <v:shape w14:anchorId="0EADE1EA" id="Freeform: Shape 1" o:spid="_x0000_s1026" style="position:absolute;margin-left:526.65pt;margin-top:-31.9pt;width:196pt;height:.5pt;z-index:251730944;visibility:visible;mso-wrap-style:square;mso-wrap-distance-left:0;mso-wrap-distance-top:0;mso-wrap-distance-right:0;mso-wrap-distance-bottom:0;mso-position-horizontal:absolute;mso-position-horizontal-relative:text;mso-position-vertical:absolute;mso-position-vertical-relative:text;v-text-anchor:top" coordsize="2489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" path="m2488692,6096r,-6096l,,,6096r2488692,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31968" behindDoc="0" locked="0" layoutInCell="1" allowOverlap="1" wp14:anchorId="6726A56E" wp14:editId="50A561C6">
                <wp:simplePos x="0" y="0"/>
                <wp:positionH relativeFrom="column">
                  <wp:posOffset>6688455</wp:posOffset>
                </wp:positionH>
                <wp:positionV relativeFrom="paragraph">
                  <wp:posOffset>-222885</wp:posOffset>
                </wp:positionV>
                <wp:extent cx="2489200" cy="6350"/>
                <wp:effectExtent l="0" t="0" r="0" b="0"/>
                <wp:wrapNone/>
                <wp:docPr id="118" name="Freeform: Shape 118"/>
                <wp:cNvGraphicFramePr/>
                <a:graphic xmlns:a="http://schemas.openxmlformats.org/drawingml/2006/main">
                  <a:graphicData uri="http://schemas.microsoft.com/office/word/2010/wordprocessingShape">
                    <wps:wsp>
                      <wps:cNvSpPr/>
                      <wps:spPr>
                        <a:xfrm>
                          <a:off x="0" y="0"/>
                          <a:ext cx="2489200" cy="6350"/>
                        </a:xfrm>
                        <a:custGeom>
                          <a:avLst/>
                          <a:gdLst/>
                          <a:ahLst/>
                          <a:cxnLst/>
                          <a:rect l="l" t="t" r="r" b="b"/>
                          <a:pathLst>
                            <a:path w="2489200" h="6350">
                              <a:moveTo>
                                <a:pt x="2488692" y="6095"/>
                              </a:moveTo>
                              <a:lnTo>
                                <a:pt x="2488692" y="0"/>
                              </a:lnTo>
                              <a:lnTo>
                                <a:pt x="0" y="0"/>
                              </a:lnTo>
                              <a:lnTo>
                                <a:pt x="0" y="6095"/>
                              </a:lnTo>
                              <a:lnTo>
                                <a:pt x="2488692" y="6095"/>
                              </a:lnTo>
                              <a:close/>
                            </a:path>
                          </a:pathLst>
                        </a:custGeom>
                        <a:solidFill>
                          <a:srgbClr val="000000"/>
                        </a:solidFill>
                      </wps:spPr>
                      <wps:bodyPr wrap="square" lIns="0" tIns="0" rIns="0" bIns="0" rtlCol="0">
                        <a:noAutofit/>
                      </wps:bodyPr>
                    </wps:wsp>
                  </a:graphicData>
                </a:graphic>
              </wp:anchor>
            </w:drawing>
          </mc:Choice>
          <mc:Fallback>
            <w:pict>
              <v:shape w14:anchorId="3C7D37E4" id="Freeform: Shape 118" o:spid="_x0000_s1026" style="position:absolute;margin-left:526.65pt;margin-top:-17.55pt;width:196pt;height:.5pt;z-index:251731968;visibility:visible;mso-wrap-style:square;mso-wrap-distance-left:0;mso-wrap-distance-top:0;mso-wrap-distance-right:0;mso-wrap-distance-bottom:0;mso-position-horizontal:absolute;mso-position-horizontal-relative:text;mso-position-vertical:absolute;mso-position-vertical-relative:text;v-text-anchor:top" coordsize="2489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" path="m2488692,6095r,-6095l,,,6095r2488692,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32992" behindDoc="0" locked="0" layoutInCell="1" allowOverlap="1" wp14:anchorId="73A4C996" wp14:editId="13D66579">
                <wp:simplePos x="0" y="0"/>
                <wp:positionH relativeFrom="column">
                  <wp:posOffset>6688455</wp:posOffset>
                </wp:positionH>
                <wp:positionV relativeFrom="paragraph">
                  <wp:posOffset>-26035</wp:posOffset>
                </wp:positionV>
                <wp:extent cx="2489200" cy="6350"/>
                <wp:effectExtent l="0" t="0" r="0" b="0"/>
                <wp:wrapNone/>
                <wp:docPr id="15" name="Freeform: Shape 15"/>
                <wp:cNvGraphicFramePr/>
                <a:graphic xmlns:a="http://schemas.openxmlformats.org/drawingml/2006/main">
                  <a:graphicData uri="http://schemas.microsoft.com/office/word/2010/wordprocessingShape">
                    <wps:wsp>
                      <wps:cNvSpPr/>
                      <wps:spPr>
                        <a:xfrm>
                          <a:off x="0" y="0"/>
                          <a:ext cx="2489200" cy="6350"/>
                        </a:xfrm>
                        <a:custGeom>
                          <a:avLst/>
                          <a:gdLst/>
                          <a:ahLst/>
                          <a:cxnLst/>
                          <a:rect l="l" t="t" r="r" b="b"/>
                          <a:pathLst>
                            <a:path w="2489200" h="6350">
                              <a:moveTo>
                                <a:pt x="2488692" y="6096"/>
                              </a:moveTo>
                              <a:lnTo>
                                <a:pt x="2488692" y="0"/>
                              </a:lnTo>
                              <a:lnTo>
                                <a:pt x="0" y="0"/>
                              </a:lnTo>
                              <a:lnTo>
                                <a:pt x="0" y="6096"/>
                              </a:lnTo>
                              <a:lnTo>
                                <a:pt x="2488692" y="6096"/>
                              </a:lnTo>
                              <a:close/>
                            </a:path>
                          </a:pathLst>
                        </a:custGeom>
                        <a:solidFill>
                          <a:srgbClr val="000000"/>
                        </a:solidFill>
                      </wps:spPr>
                      <wps:bodyPr wrap="square" lIns="0" tIns="0" rIns="0" bIns="0" rtlCol="0">
                        <a:noAutofit/>
                      </wps:bodyPr>
                    </wps:wsp>
                  </a:graphicData>
                </a:graphic>
              </wp:anchor>
            </w:drawing>
          </mc:Choice>
          <mc:Fallback>
            <w:pict>
              <v:shape w14:anchorId="5B5E3B50" id="Freeform: Shape 15" o:spid="_x0000_s1026" style="position:absolute;margin-left:526.65pt;margin-top:-2.05pt;width:196pt;height:.5pt;z-index:251732992;visibility:visible;mso-wrap-style:square;mso-wrap-distance-left:0;mso-wrap-distance-top:0;mso-wrap-distance-right:0;mso-wrap-distance-bottom:0;mso-position-horizontal:absolute;mso-position-horizontal-relative:text;mso-position-vertical:absolute;mso-position-vertical-relative:text;v-text-anchor:top" coordsize="2489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" path="m2488692,6096r,-6096l,,,6096r2488692,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34016" behindDoc="0" locked="0" layoutInCell="1" allowOverlap="1" wp14:anchorId="22FF8EAD" wp14:editId="411153C5">
                <wp:simplePos x="0" y="0"/>
                <wp:positionH relativeFrom="column">
                  <wp:posOffset>6688455</wp:posOffset>
                </wp:positionH>
                <wp:positionV relativeFrom="paragraph">
                  <wp:posOffset>169545</wp:posOffset>
                </wp:positionV>
                <wp:extent cx="2489200" cy="6350"/>
                <wp:effectExtent l="0" t="0" r="0" b="0"/>
                <wp:wrapTopAndBottom/>
                <wp:docPr id="121" name="Freeform: Shape 121"/>
                <wp:cNvGraphicFramePr/>
                <a:graphic xmlns:a="http://schemas.openxmlformats.org/drawingml/2006/main">
                  <a:graphicData uri="http://schemas.microsoft.com/office/word/2010/wordprocessingShape">
                    <wps:wsp>
                      <wps:cNvSpPr/>
                      <wps:spPr>
                        <a:xfrm>
                          <a:off x="0" y="0"/>
                          <a:ext cx="2489200" cy="6350"/>
                        </a:xfrm>
                        <a:custGeom>
                          <a:avLst/>
                          <a:gdLst/>
                          <a:ahLst/>
                          <a:cxnLst/>
                          <a:rect l="l" t="t" r="r" b="b"/>
                          <a:pathLst>
                            <a:path w="2489200" h="6350">
                              <a:moveTo>
                                <a:pt x="2488692" y="6096"/>
                              </a:moveTo>
                              <a:lnTo>
                                <a:pt x="2488692" y="0"/>
                              </a:lnTo>
                              <a:lnTo>
                                <a:pt x="0" y="0"/>
                              </a:lnTo>
                              <a:lnTo>
                                <a:pt x="0" y="6096"/>
                              </a:lnTo>
                              <a:lnTo>
                                <a:pt x="2488692" y="6096"/>
                              </a:lnTo>
                              <a:close/>
                            </a:path>
                          </a:pathLst>
                        </a:custGeom>
                        <a:solidFill>
                          <a:srgbClr val="000000"/>
                        </a:solidFill>
                      </wps:spPr>
                      <wps:bodyPr wrap="square" lIns="0" tIns="0" rIns="0" bIns="0" rtlCol="0">
                        <a:noAutofit/>
                      </wps:bodyPr>
                    </wps:wsp>
                  </a:graphicData>
                </a:graphic>
              </wp:anchor>
            </w:drawing>
          </mc:Choice>
          <mc:Fallback>
            <w:pict>
              <v:shape w14:anchorId="4918C948" id="Freeform: Shape 121" o:spid="_x0000_s1026" style="position:absolute;margin-left:526.65pt;margin-top:13.35pt;width:196pt;height:.5pt;z-index:251734016;visibility:visible;mso-wrap-style:square;mso-wrap-distance-left:0;mso-wrap-distance-top:0;mso-wrap-distance-right:0;mso-wrap-distance-bottom:0;mso-position-horizontal:absolute;mso-position-horizontal-relative:text;mso-position-vertical:absolute;mso-position-vertical-relative:text;v-text-anchor:top" coordsize="2489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" path="m2488692,6096r,-6096l,,,6096r2488692,xe" fillcolor="black" stroked="f">
                <v:path arrowok="t"/>
                <w10:wrap type="topAndBottom"/>
              </v:shape>
            </w:pict>
          </mc:Fallback>
        </mc:AlternateContent>
      </w:r>
    </w:p>
    <w:p w14:paraId="606751DE"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76BCAB07"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3EFA35A3"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1FE87F11"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355F6247"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274A12FD" w14:textId="77777777" w:rsidR="000B7384" w:rsidRPr="0018018A" w:rsidRDefault="000B7384" w:rsidP="004A7917">
      <w:pPr>
        <w:widowControl w:val="0"/>
        <w:spacing w:after="0" w:line="240" w:lineRule="auto"/>
        <w:ind w:right="357"/>
        <w:jc w:val="both"/>
        <w:rPr>
          <w:rFonts w:ascii="Times New Roman" w:eastAsia="Times New Roman" w:hAnsi="Times New Roman" w:cs="Times New Roman"/>
        </w:rPr>
        <w:sectPr w:rsidR="000B7384" w:rsidRPr="0018018A">
          <w:footerReference w:type="default" r:id="rId28"/>
          <w:pgSz w:w="15840" w:h="12240" w:orient="landscape"/>
          <w:pgMar w:top="1380" w:right="720" w:bottom="280" w:left="360" w:header="0" w:footer="0" w:gutter="0"/>
          <w:cols w:space="720"/>
        </w:sectPr>
      </w:pPr>
    </w:p>
    <w:p w14:paraId="5FC73B8A" w14:textId="77777777" w:rsidR="000B7384" w:rsidRPr="0018018A" w:rsidRDefault="00183402" w:rsidP="003577D5">
      <w:pPr>
        <w:pStyle w:val="Heading3"/>
        <w:rPr>
          <w:rFonts w:ascii="Times New Roman" w:hAnsi="Times New Roman" w:cs="Times New Roman"/>
        </w:rPr>
      </w:pPr>
      <w:bookmarkStart w:id="74" w:name="_3f4gstrp492g" w:colFirst="0" w:colLast="0"/>
      <w:bookmarkStart w:id="75" w:name="_Toc214377172"/>
      <w:bookmarkEnd w:id="74"/>
      <w:r w:rsidRPr="0018018A">
        <w:rPr>
          <w:rFonts w:ascii="Times New Roman" w:hAnsi="Times New Roman" w:cs="Times New Roman"/>
        </w:rPr>
        <w:t>Instructions for filling the Form BM‐IX</w:t>
      </w:r>
      <w:bookmarkEnd w:id="75"/>
    </w:p>
    <w:p w14:paraId="79440FD8" w14:textId="77777777" w:rsidR="000B7384" w:rsidRPr="0018018A" w:rsidRDefault="00183402" w:rsidP="004A7917">
      <w:pPr>
        <w:spacing w:before="353"/>
        <w:ind w:left="360"/>
        <w:jc w:val="both"/>
        <w:rPr>
          <w:rFonts w:ascii="Times New Roman" w:eastAsia="Times New Roman" w:hAnsi="Times New Roman" w:cs="Times New Roman"/>
          <w:sz w:val="28"/>
          <w:szCs w:val="28"/>
        </w:rPr>
      </w:pPr>
      <w:r w:rsidRPr="0018018A">
        <w:rPr>
          <w:rFonts w:ascii="Times New Roman" w:eastAsia="Times New Roman" w:hAnsi="Times New Roman" w:cs="Times New Roman"/>
          <w:sz w:val="28"/>
          <w:szCs w:val="28"/>
        </w:rPr>
        <w:t xml:space="preserve">“Proposal for Development Budget Re-appropriation FY </w:t>
      </w:r>
      <w:r w:rsidRPr="000C3E9A">
        <w:rPr>
          <w:rFonts w:ascii="Times New Roman" w:eastAsia="Times New Roman" w:hAnsi="Times New Roman" w:cs="Times New Roman"/>
          <w:sz w:val="28"/>
          <w:szCs w:val="28"/>
        </w:rPr>
        <w:t>2026-27”</w:t>
      </w:r>
    </w:p>
    <w:p w14:paraId="4320D531" w14:textId="77777777" w:rsidR="000B7384" w:rsidRPr="0018018A" w:rsidRDefault="00183402" w:rsidP="004A7917">
      <w:pPr>
        <w:widowControl w:val="0"/>
        <w:spacing w:after="0" w:line="240" w:lineRule="auto"/>
        <w:jc w:val="both"/>
        <w:rPr>
          <w:rFonts w:ascii="Times New Roman" w:eastAsia="Times New Roman" w:hAnsi="Times New Roman" w:cs="Times New Roman"/>
          <w:sz w:val="20"/>
          <w:szCs w:val="20"/>
        </w:rPr>
      </w:pPr>
      <w:r w:rsidRPr="0018018A">
        <w:rPr>
          <w:rFonts w:ascii="Times New Roman" w:hAnsi="Times New Roman" w:cs="Times New Roman"/>
          <w:noProof/>
          <w:lang w:val="en-US"/>
        </w:rPr>
        <mc:AlternateContent>
          <mc:Choice Requires="wps">
            <w:drawing>
              <wp:anchor distT="0" distB="0" distL="0" distR="0" simplePos="0" relativeHeight="251735040" behindDoc="0" locked="0" layoutInCell="1" allowOverlap="1" wp14:anchorId="50C78D00" wp14:editId="12790A13">
                <wp:simplePos x="0" y="0"/>
                <wp:positionH relativeFrom="column">
                  <wp:posOffset>155575</wp:posOffset>
                </wp:positionH>
                <wp:positionV relativeFrom="paragraph">
                  <wp:posOffset>164465</wp:posOffset>
                </wp:positionV>
                <wp:extent cx="6088380" cy="353695"/>
                <wp:effectExtent l="0" t="0" r="0" b="0"/>
                <wp:wrapTopAndBottom/>
                <wp:docPr id="83" name="Text Box 83"/>
                <wp:cNvGraphicFramePr/>
                <a:graphic xmlns:a="http://schemas.openxmlformats.org/drawingml/2006/main">
                  <a:graphicData uri="http://schemas.microsoft.com/office/word/2010/wordprocessingShape">
                    <wps:wsp>
                      <wps:cNvSpPr txBox="1"/>
                      <wps:spPr>
                        <a:xfrm>
                          <a:off x="0" y="0"/>
                          <a:ext cx="6088380" cy="353695"/>
                        </a:xfrm>
                        <a:prstGeom prst="rect">
                          <a:avLst/>
                        </a:prstGeom>
                        <a:ln w="6095">
                          <a:solidFill>
                            <a:srgbClr val="000000"/>
                          </a:solidFill>
                          <a:prstDash val="solid"/>
                        </a:ln>
                      </wps:spPr>
                      <wps:txbx>
                        <w:txbxContent>
                          <w:p w14:paraId="74F0F907" w14:textId="77777777" w:rsidR="000B7384" w:rsidRDefault="00183402">
                            <w:pPr>
                              <w:spacing w:before="19"/>
                              <w:ind w:left="109"/>
                              <w:rPr>
                                <w:rFonts w:ascii="Arial"/>
                                <w:i/>
                              </w:rPr>
                            </w:pPr>
                            <w:r>
                              <w:rPr>
                                <w:rFonts w:ascii="Arial"/>
                                <w:i/>
                              </w:rPr>
                              <w:t>The purpose of this form is to submit the proposal for re-appropriation from a particular Sector / Subsector / On-going Scheme level. The proposal must be prepared at ADP Scheme level.</w:t>
                            </w:r>
                          </w:p>
                        </w:txbxContent>
                      </wps:txbx>
                      <wps:bodyPr wrap="square" lIns="0" tIns="0" rIns="0" bIns="0" rtlCol="0">
                        <a:noAutofit/>
                      </wps:bodyPr>
                    </wps:wsp>
                  </a:graphicData>
                </a:graphic>
              </wp:anchor>
            </w:drawing>
          </mc:Choice>
          <mc:Fallback>
            <w:pict>
              <v:shape w14:anchorId="50C78D00" id="Text Box 83" o:spid="_x0000_s1035" type="#_x0000_t202" style="position:absolute;left:0;text-align:left;margin-left:12.25pt;margin-top:12.95pt;width:479.4pt;height:27.85pt;z-index:2517350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" filled="f" strokeweight=".16931mm">
                <v:textbox inset="0,0,0,0">
                  <w:txbxContent>
                    <w:p w14:paraId="74F0F907" w14:textId="77777777" w:rsidR="000B7384" w:rsidRDefault="00183402">
                      <w:pPr>
                        <w:spacing w:before="19"/>
                        <w:ind w:left="109"/>
                        <w:rPr>
                          <w:rFonts w:ascii="Arial"/>
                          <w:i/>
                        </w:rPr>
                      </w:pPr>
                      <w:r>
                        <w:rPr>
                          <w:rFonts w:ascii="Arial"/>
                          <w:i/>
                        </w:rPr>
                        <w:t>The purpose of this form is to submit the proposal for re-appropriation from a particular Sector / Subsector / On-going Scheme level. The proposal must be prepared at ADP Scheme level.</w:t>
                      </w:r>
                    </w:p>
                  </w:txbxContent>
                </v:textbox>
                <w10:wrap type="topAndBottom"/>
              </v:shape>
            </w:pict>
          </mc:Fallback>
        </mc:AlternateContent>
      </w:r>
    </w:p>
    <w:p w14:paraId="5D9F9F3A" w14:textId="77777777" w:rsidR="000B7384" w:rsidRPr="0018018A" w:rsidRDefault="000B7384" w:rsidP="004A7917">
      <w:pPr>
        <w:widowControl w:val="0"/>
        <w:spacing w:before="3" w:after="0" w:line="240" w:lineRule="auto"/>
        <w:jc w:val="both"/>
        <w:rPr>
          <w:rFonts w:ascii="Times New Roman" w:eastAsia="Times New Roman" w:hAnsi="Times New Roman" w:cs="Times New Roman"/>
        </w:rPr>
      </w:pPr>
    </w:p>
    <w:p w14:paraId="4FAC5986" w14:textId="77777777" w:rsidR="000B7384" w:rsidRPr="0018018A" w:rsidRDefault="00183402" w:rsidP="004A7917">
      <w:pPr>
        <w:pStyle w:val="Heading4"/>
        <w:jc w:val="both"/>
        <w:rPr>
          <w:rFonts w:ascii="Times New Roman" w:hAnsi="Times New Roman" w:cs="Times New Roman"/>
          <w:b/>
          <w:bCs/>
        </w:rPr>
      </w:pPr>
      <w:r w:rsidRPr="0018018A">
        <w:rPr>
          <w:rFonts w:ascii="Times New Roman" w:hAnsi="Times New Roman" w:cs="Times New Roman"/>
          <w:b/>
          <w:bCs/>
        </w:rPr>
        <w:t>Specific Instructions:</w:t>
      </w:r>
    </w:p>
    <w:p w14:paraId="21F34146" w14:textId="77777777" w:rsidR="000B7384" w:rsidRPr="0018018A" w:rsidRDefault="000B7384" w:rsidP="004A7917">
      <w:pPr>
        <w:widowControl w:val="0"/>
        <w:spacing w:before="119" w:after="0" w:line="240" w:lineRule="auto"/>
        <w:jc w:val="both"/>
        <w:rPr>
          <w:rFonts w:ascii="Times New Roman" w:eastAsia="Times New Roman" w:hAnsi="Times New Roman" w:cs="Times New Roman"/>
          <w:b/>
        </w:rPr>
      </w:pPr>
    </w:p>
    <w:p w14:paraId="0C1BDADF" w14:textId="77777777" w:rsidR="000B7384" w:rsidRPr="0018018A" w:rsidRDefault="00183402" w:rsidP="00C67084">
      <w:pPr>
        <w:tabs>
          <w:tab w:val="left" w:pos="2070"/>
        </w:tabs>
        <w:ind w:left="360"/>
        <w:jc w:val="both"/>
        <w:rPr>
          <w:rFonts w:ascii="Times New Roman" w:eastAsia="Times New Roman" w:hAnsi="Times New Roman" w:cs="Times New Roman"/>
          <w:i/>
        </w:rPr>
      </w:pPr>
      <w:r w:rsidRPr="0018018A">
        <w:rPr>
          <w:rFonts w:ascii="Times New Roman" w:eastAsia="Times New Roman" w:hAnsi="Times New Roman" w:cs="Times New Roman"/>
        </w:rPr>
        <w:t>Serial Number 1:</w:t>
      </w:r>
      <w:r w:rsidRPr="0018018A">
        <w:rPr>
          <w:rFonts w:ascii="Times New Roman" w:eastAsia="Times New Roman" w:hAnsi="Times New Roman" w:cs="Times New Roman"/>
        </w:rPr>
        <w:tab/>
        <w:t xml:space="preserve">Give full name of the relevant Department </w:t>
      </w:r>
      <w:r w:rsidRPr="0018018A">
        <w:rPr>
          <w:rFonts w:ascii="Times New Roman" w:eastAsia="Times New Roman" w:hAnsi="Times New Roman" w:cs="Times New Roman"/>
          <w:i/>
        </w:rPr>
        <w:t>(e.g. Health Dept.)</w:t>
      </w:r>
    </w:p>
    <w:p w14:paraId="23A85895" w14:textId="77777777" w:rsidR="000B7384" w:rsidRPr="0018018A" w:rsidRDefault="00183402" w:rsidP="00C67084">
      <w:pPr>
        <w:tabs>
          <w:tab w:val="left" w:pos="2070"/>
        </w:tabs>
        <w:spacing w:before="120"/>
        <w:ind w:left="2519" w:right="42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2:</w:t>
      </w:r>
      <w:r w:rsidRPr="0018018A">
        <w:rPr>
          <w:rFonts w:ascii="Times New Roman" w:eastAsia="Times New Roman" w:hAnsi="Times New Roman" w:cs="Times New Roman"/>
        </w:rPr>
        <w:tab/>
        <w:t xml:space="preserve">Identify Attached Department by giving both code and the related description </w:t>
      </w:r>
    </w:p>
    <w:p w14:paraId="0C5B0F1E" w14:textId="77777777" w:rsidR="000B7384" w:rsidRPr="0018018A" w:rsidRDefault="00183402" w:rsidP="00C67084">
      <w:pPr>
        <w:tabs>
          <w:tab w:val="left" w:pos="2070"/>
        </w:tabs>
        <w:spacing w:before="120"/>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3:</w:t>
      </w:r>
      <w:r w:rsidRPr="0018018A">
        <w:rPr>
          <w:rFonts w:ascii="Times New Roman" w:eastAsia="Times New Roman" w:hAnsi="Times New Roman" w:cs="Times New Roman"/>
        </w:rPr>
        <w:tab/>
        <w:t xml:space="preserve">Give relevant Grant No. as reflected in the budget book </w:t>
      </w:r>
    </w:p>
    <w:p w14:paraId="1C5FB436" w14:textId="77777777" w:rsidR="000B7384" w:rsidRPr="0018018A" w:rsidRDefault="00183402" w:rsidP="00C67084">
      <w:pPr>
        <w:tabs>
          <w:tab w:val="left" w:pos="2070"/>
        </w:tabs>
        <w:spacing w:before="121"/>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4:</w:t>
      </w:r>
      <w:r w:rsidRPr="0018018A">
        <w:rPr>
          <w:rFonts w:ascii="Times New Roman" w:eastAsia="Times New Roman" w:hAnsi="Times New Roman" w:cs="Times New Roman"/>
        </w:rPr>
        <w:tab/>
        <w:t xml:space="preserve">Give relevant Grant Name as reflected in the budget book </w:t>
      </w:r>
    </w:p>
    <w:p w14:paraId="1E914BF1" w14:textId="77777777" w:rsidR="000B7384" w:rsidRPr="0018018A" w:rsidRDefault="00183402" w:rsidP="00C67084">
      <w:pPr>
        <w:tabs>
          <w:tab w:val="left" w:pos="2070"/>
        </w:tabs>
        <w:spacing w:before="119"/>
        <w:ind w:left="2519" w:right="358" w:hanging="2160"/>
        <w:jc w:val="both"/>
        <w:rPr>
          <w:rFonts w:ascii="Times New Roman" w:eastAsia="Times New Roman" w:hAnsi="Times New Roman" w:cs="Times New Roman"/>
          <w:i/>
        </w:rPr>
      </w:pPr>
      <w:r w:rsidRPr="0018018A">
        <w:rPr>
          <w:rFonts w:ascii="Times New Roman" w:eastAsia="Times New Roman" w:hAnsi="Times New Roman" w:cs="Times New Roman"/>
        </w:rPr>
        <w:t>Serial Number 5:</w:t>
      </w:r>
      <w:r w:rsidRPr="0018018A">
        <w:rPr>
          <w:rFonts w:ascii="Times New Roman" w:eastAsia="Times New Roman" w:hAnsi="Times New Roman" w:cs="Times New Roman"/>
        </w:rPr>
        <w:tab/>
        <w:t xml:space="preserve">Identify the Fund Centre Name for which the budget is prepared, </w:t>
      </w:r>
    </w:p>
    <w:p w14:paraId="471B2B9A" w14:textId="77777777" w:rsidR="000B7384" w:rsidRPr="0018018A" w:rsidRDefault="00183402" w:rsidP="00C67084">
      <w:pPr>
        <w:tabs>
          <w:tab w:val="left" w:pos="2070"/>
        </w:tabs>
        <w:spacing w:before="121"/>
        <w:ind w:left="359"/>
        <w:jc w:val="both"/>
        <w:rPr>
          <w:rFonts w:ascii="Times New Roman" w:eastAsia="Times New Roman" w:hAnsi="Times New Roman" w:cs="Times New Roman"/>
          <w:i/>
        </w:rPr>
      </w:pPr>
      <w:r w:rsidRPr="0018018A">
        <w:rPr>
          <w:rFonts w:ascii="Times New Roman" w:eastAsia="Times New Roman" w:hAnsi="Times New Roman" w:cs="Times New Roman"/>
        </w:rPr>
        <w:t>Serial Number 6:</w:t>
      </w:r>
      <w:r w:rsidRPr="0018018A">
        <w:rPr>
          <w:rFonts w:ascii="Times New Roman" w:eastAsia="Times New Roman" w:hAnsi="Times New Roman" w:cs="Times New Roman"/>
        </w:rPr>
        <w:tab/>
        <w:t xml:space="preserve">Identify Fund Centre Code – DDO </w:t>
      </w:r>
    </w:p>
    <w:p w14:paraId="78647E9F" w14:textId="77777777" w:rsidR="000B7384" w:rsidRPr="0018018A" w:rsidRDefault="00183402" w:rsidP="004C34AE">
      <w:pPr>
        <w:spacing w:before="120"/>
        <w:ind w:left="2070" w:right="357" w:hanging="1711"/>
        <w:jc w:val="both"/>
        <w:rPr>
          <w:rFonts w:ascii="Times New Roman" w:eastAsia="Times New Roman" w:hAnsi="Times New Roman" w:cs="Times New Roman"/>
          <w:i/>
        </w:rPr>
      </w:pPr>
      <w:r w:rsidRPr="0018018A">
        <w:rPr>
          <w:rFonts w:ascii="Times New Roman" w:eastAsia="Times New Roman" w:hAnsi="Times New Roman" w:cs="Times New Roman"/>
        </w:rPr>
        <w:t xml:space="preserve">Serial Number 7:  Enter sub-detailed Function (both Code and the related Description) according to the chart of accounts at detailed level, </w:t>
      </w:r>
    </w:p>
    <w:p w14:paraId="425A8522" w14:textId="77777777" w:rsidR="000B7384" w:rsidRPr="0018018A" w:rsidRDefault="00183402" w:rsidP="004C34AE">
      <w:pPr>
        <w:widowControl w:val="0"/>
        <w:spacing w:before="119" w:after="0" w:line="240" w:lineRule="auto"/>
        <w:ind w:left="2070" w:right="358"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8:  The Serial number of </w:t>
      </w:r>
      <w:proofErr w:type="gramStart"/>
      <w:r w:rsidRPr="0018018A">
        <w:rPr>
          <w:rFonts w:ascii="Times New Roman" w:eastAsia="Times New Roman" w:hAnsi="Times New Roman" w:cs="Times New Roman"/>
        </w:rPr>
        <w:t>particular schemes</w:t>
      </w:r>
      <w:proofErr w:type="gramEnd"/>
      <w:r w:rsidRPr="0018018A">
        <w:rPr>
          <w:rFonts w:ascii="Times New Roman" w:eastAsia="Times New Roman" w:hAnsi="Times New Roman" w:cs="Times New Roman"/>
        </w:rPr>
        <w:t xml:space="preserve"> assigned by the P&amp;D in ADP 2025-26 must be written here.</w:t>
      </w:r>
    </w:p>
    <w:p w14:paraId="25B24E6F" w14:textId="77777777" w:rsidR="000B7384" w:rsidRPr="0018018A" w:rsidRDefault="00183402" w:rsidP="004C34AE">
      <w:pPr>
        <w:spacing w:before="121"/>
        <w:ind w:left="2070" w:right="358"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9:  Identify each Sector/Sub-sector and Ongoing/New schemes followed by name of individual scheme </w:t>
      </w:r>
    </w:p>
    <w:p w14:paraId="4477AD13" w14:textId="77777777" w:rsidR="000B7384" w:rsidRPr="0018018A" w:rsidRDefault="00183402" w:rsidP="00BD4D9F">
      <w:pPr>
        <w:widowControl w:val="0"/>
        <w:spacing w:before="119" w:after="0" w:line="240" w:lineRule="auto"/>
        <w:ind w:left="2070" w:right="358"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10:  Enter existing allocation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Capital component for which a re-appropriation is requested.</w:t>
      </w:r>
    </w:p>
    <w:p w14:paraId="3E3786F2" w14:textId="77777777" w:rsidR="000B7384" w:rsidRPr="0018018A" w:rsidRDefault="00183402" w:rsidP="00B86E48">
      <w:pPr>
        <w:widowControl w:val="0"/>
        <w:spacing w:before="121" w:after="0" w:line="240" w:lineRule="auto"/>
        <w:ind w:left="2070" w:right="357"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11:  Enter existing allocation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Revenue component for which a re-appropriation is requested.</w:t>
      </w:r>
    </w:p>
    <w:p w14:paraId="7340D1F8" w14:textId="77777777" w:rsidR="000B7384" w:rsidRPr="0018018A" w:rsidRDefault="00183402" w:rsidP="00E62EC9">
      <w:pPr>
        <w:widowControl w:val="0"/>
        <w:spacing w:before="119" w:after="0" w:line="240" w:lineRule="auto"/>
        <w:ind w:left="2160" w:right="355" w:hanging="180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12: Enter Total existing allocation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for which a re- appropriation is requested.</w:t>
      </w:r>
    </w:p>
    <w:p w14:paraId="18C4120E" w14:textId="77777777" w:rsidR="000B7384" w:rsidRPr="0018018A" w:rsidRDefault="00183402" w:rsidP="00352268">
      <w:pPr>
        <w:widowControl w:val="0"/>
        <w:spacing w:before="120" w:after="0" w:line="240" w:lineRule="auto"/>
        <w:ind w:left="2070" w:right="359"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13:  Enter additional allocation / (+) Re-appropriation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capital component for which a re-appropriation is requested.</w:t>
      </w:r>
    </w:p>
    <w:p w14:paraId="34F55969" w14:textId="77777777" w:rsidR="000B7384" w:rsidRPr="0018018A" w:rsidRDefault="00183402" w:rsidP="00217953">
      <w:pPr>
        <w:widowControl w:val="0"/>
        <w:spacing w:before="121" w:after="0" w:line="240" w:lineRule="auto"/>
        <w:ind w:left="2070" w:right="357"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14:  Enter additional allocation (+) Re-appropriation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Revenue component for which a re-appropriation is requested.</w:t>
      </w:r>
    </w:p>
    <w:p w14:paraId="4373DF12" w14:textId="77777777" w:rsidR="000B7384" w:rsidRPr="0018018A" w:rsidRDefault="00183402" w:rsidP="00CB4E83">
      <w:pPr>
        <w:widowControl w:val="0"/>
        <w:spacing w:before="119" w:after="0" w:line="240" w:lineRule="auto"/>
        <w:ind w:left="2070" w:right="360"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15:  Enter Total additional allocation (+) Re-appropriation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for which a re-appropriation is requested.</w:t>
      </w:r>
    </w:p>
    <w:p w14:paraId="4F418BC8" w14:textId="77777777" w:rsidR="000B7384" w:rsidRPr="0018018A" w:rsidRDefault="00183402" w:rsidP="00CB4E83">
      <w:pPr>
        <w:widowControl w:val="0"/>
        <w:spacing w:before="121" w:after="0" w:line="240" w:lineRule="auto"/>
        <w:ind w:left="2160" w:right="356" w:hanging="1800"/>
        <w:jc w:val="both"/>
        <w:rPr>
          <w:rFonts w:ascii="Times New Roman" w:eastAsia="Times New Roman" w:hAnsi="Times New Roman" w:cs="Times New Roman"/>
        </w:rPr>
        <w:sectPr w:rsidR="000B7384" w:rsidRPr="0018018A">
          <w:footerReference w:type="default" r:id="rId29"/>
          <w:pgSz w:w="12240" w:h="15840"/>
          <w:pgMar w:top="1500" w:right="1080" w:bottom="1200" w:left="1080" w:header="0" w:footer="1013" w:gutter="0"/>
          <w:cols w:space="720"/>
        </w:sectPr>
      </w:pPr>
      <w:r w:rsidRPr="0018018A">
        <w:rPr>
          <w:rFonts w:ascii="Times New Roman" w:eastAsia="Times New Roman" w:hAnsi="Times New Roman" w:cs="Times New Roman"/>
        </w:rPr>
        <w:t xml:space="preserve">Serial Number 15:  Enter proposed deduction (-) Re-appropriation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Capital component for which a re-appropriation is requested.</w:t>
      </w:r>
    </w:p>
    <w:p w14:paraId="209C541F" w14:textId="77777777" w:rsidR="000B7384" w:rsidRPr="0018018A" w:rsidRDefault="00183402" w:rsidP="009B74B7">
      <w:pPr>
        <w:widowControl w:val="0"/>
        <w:spacing w:before="79" w:after="0" w:line="240" w:lineRule="auto"/>
        <w:ind w:left="2160" w:right="356" w:hanging="180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16:  Enter proposed deduction (-) Re-appropriation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Revenue component for which a re-appropriation is requested.</w:t>
      </w:r>
    </w:p>
    <w:p w14:paraId="2853E249" w14:textId="77777777" w:rsidR="000B7384" w:rsidRPr="0018018A" w:rsidRDefault="00183402" w:rsidP="009B74B7">
      <w:pPr>
        <w:widowControl w:val="0"/>
        <w:spacing w:before="120" w:after="0" w:line="240" w:lineRule="auto"/>
        <w:ind w:left="2160" w:right="359" w:hanging="180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17:  Enter total proposed deductions (-) Re-appropriation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for which a re-appropriation is requested.</w:t>
      </w:r>
    </w:p>
    <w:p w14:paraId="351CC6C3" w14:textId="77777777" w:rsidR="000B7384" w:rsidRPr="0018018A" w:rsidRDefault="00183402" w:rsidP="009B74B7">
      <w:pPr>
        <w:widowControl w:val="0"/>
        <w:spacing w:before="119" w:after="0" w:line="240" w:lineRule="auto"/>
        <w:ind w:left="2160" w:right="357" w:hanging="180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18:  Enter revised allocation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Capital component for which a re-appropriation is requested. Calculate this by adding positive re- appropriations (column 6) and subtracting negative re-appropriations (column 9) from the existing allocation in column 3.</w:t>
      </w:r>
    </w:p>
    <w:p w14:paraId="2C02022E" w14:textId="59C8E737" w:rsidR="000B7384" w:rsidRPr="0018018A" w:rsidRDefault="00183402" w:rsidP="009B74B7">
      <w:pPr>
        <w:widowControl w:val="0"/>
        <w:spacing w:before="121" w:after="0" w:line="240" w:lineRule="auto"/>
        <w:ind w:left="2160" w:right="357"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19:  Enter revised allocation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under Revenue component for which a re-appropriation is requested. Calculate this by adding positive re-appropriations (column </w:t>
      </w:r>
      <w:r w:rsidR="00443E62" w:rsidRPr="0018018A">
        <w:rPr>
          <w:rFonts w:ascii="Times New Roman" w:eastAsia="Times New Roman" w:hAnsi="Times New Roman" w:cs="Times New Roman"/>
        </w:rPr>
        <w:t>13</w:t>
      </w:r>
      <w:r w:rsidRPr="0018018A">
        <w:rPr>
          <w:rFonts w:ascii="Times New Roman" w:eastAsia="Times New Roman" w:hAnsi="Times New Roman" w:cs="Times New Roman"/>
        </w:rPr>
        <w:t>) and subtracting negative re-appropriations (column 1</w:t>
      </w:r>
      <w:r w:rsidR="00443E62" w:rsidRPr="0018018A">
        <w:rPr>
          <w:rFonts w:ascii="Times New Roman" w:eastAsia="Times New Roman" w:hAnsi="Times New Roman" w:cs="Times New Roman"/>
        </w:rPr>
        <w:t>6</w:t>
      </w:r>
      <w:r w:rsidRPr="0018018A">
        <w:rPr>
          <w:rFonts w:ascii="Times New Roman" w:eastAsia="Times New Roman" w:hAnsi="Times New Roman" w:cs="Times New Roman"/>
        </w:rPr>
        <w:t>) from the existing allocation in column</w:t>
      </w:r>
      <w:r w:rsidR="00443E62" w:rsidRPr="0018018A">
        <w:rPr>
          <w:rFonts w:ascii="Times New Roman" w:eastAsia="Times New Roman" w:hAnsi="Times New Roman" w:cs="Times New Roman"/>
        </w:rPr>
        <w:t xml:space="preserve"> 10</w:t>
      </w:r>
      <w:r w:rsidRPr="0018018A">
        <w:rPr>
          <w:rFonts w:ascii="Times New Roman" w:eastAsia="Times New Roman" w:hAnsi="Times New Roman" w:cs="Times New Roman"/>
        </w:rPr>
        <w:t>.</w:t>
      </w:r>
    </w:p>
    <w:p w14:paraId="0BA8A583" w14:textId="589C0D7A" w:rsidR="00443E62" w:rsidRPr="0018018A" w:rsidRDefault="00183402" w:rsidP="00443E62">
      <w:pPr>
        <w:widowControl w:val="0"/>
        <w:spacing w:before="121" w:after="0" w:line="240" w:lineRule="auto"/>
        <w:ind w:left="2160" w:right="357"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20: Enter total revised allocation for </w:t>
      </w:r>
      <w:proofErr w:type="gramStart"/>
      <w:r w:rsidRPr="0018018A">
        <w:rPr>
          <w:rFonts w:ascii="Times New Roman" w:eastAsia="Times New Roman" w:hAnsi="Times New Roman" w:cs="Times New Roman"/>
        </w:rPr>
        <w:t>particular scheme</w:t>
      </w:r>
      <w:proofErr w:type="gramEnd"/>
      <w:r w:rsidRPr="0018018A">
        <w:rPr>
          <w:rFonts w:ascii="Times New Roman" w:eastAsia="Times New Roman" w:hAnsi="Times New Roman" w:cs="Times New Roman"/>
        </w:rPr>
        <w:t xml:space="preserve"> for which a re-appropriation is requested. </w:t>
      </w:r>
      <w:r w:rsidR="00443E62" w:rsidRPr="0018018A">
        <w:rPr>
          <w:rFonts w:ascii="Times New Roman" w:eastAsia="Times New Roman" w:hAnsi="Times New Roman" w:cs="Times New Roman"/>
        </w:rPr>
        <w:t>Calculate this by adding positive re-appropriations (column 14) and subtracting negative re-appropriations (column 17) from the existing allocation in column 11.</w:t>
      </w:r>
    </w:p>
    <w:p w14:paraId="1D5E995F" w14:textId="7A0B3743" w:rsidR="0075669C" w:rsidRPr="0018018A" w:rsidRDefault="0075669C" w:rsidP="00443E62">
      <w:pPr>
        <w:widowControl w:val="0"/>
        <w:spacing w:before="121" w:after="0" w:line="240" w:lineRule="auto"/>
        <w:ind w:left="2160" w:right="357" w:hanging="1710"/>
        <w:jc w:val="both"/>
        <w:rPr>
          <w:rFonts w:ascii="Times New Roman" w:eastAsia="Times New Roman" w:hAnsi="Times New Roman" w:cs="Times New Roman"/>
        </w:rPr>
      </w:pPr>
      <w:r w:rsidRPr="0018018A">
        <w:rPr>
          <w:rFonts w:ascii="Times New Roman" w:eastAsia="Times New Roman" w:hAnsi="Times New Roman" w:cs="Times New Roman"/>
        </w:rPr>
        <w:t>Serial Number 21:</w:t>
      </w:r>
      <w:r w:rsidR="000B1FB4" w:rsidRPr="0018018A">
        <w:rPr>
          <w:rFonts w:ascii="Times New Roman" w:eastAsia="Times New Roman" w:hAnsi="Times New Roman" w:cs="Times New Roman"/>
        </w:rPr>
        <w:t xml:space="preserve"> Revised allocation after proposed re-appropriation by adding column No. 19 &amp; 20.</w:t>
      </w:r>
    </w:p>
    <w:p w14:paraId="641A624B" w14:textId="5FE23F8C" w:rsidR="000B7384" w:rsidRPr="0018018A" w:rsidRDefault="000B7384" w:rsidP="009B74B7">
      <w:pPr>
        <w:widowControl w:val="0"/>
        <w:spacing w:before="120" w:after="0" w:line="240" w:lineRule="auto"/>
        <w:ind w:left="2160" w:right="358" w:hanging="1801"/>
        <w:jc w:val="both"/>
        <w:rPr>
          <w:rFonts w:ascii="Times New Roman" w:eastAsia="Times New Roman" w:hAnsi="Times New Roman" w:cs="Times New Roman"/>
        </w:rPr>
      </w:pPr>
    </w:p>
    <w:p w14:paraId="6339D14D" w14:textId="77777777" w:rsidR="000B7384" w:rsidRPr="0018018A" w:rsidRDefault="00183402" w:rsidP="003577D5">
      <w:pPr>
        <w:pStyle w:val="Heading3"/>
        <w:rPr>
          <w:rFonts w:ascii="Times New Roman" w:hAnsi="Times New Roman" w:cs="Times New Roman"/>
        </w:rPr>
      </w:pPr>
      <w:bookmarkStart w:id="76" w:name="_Toc214377173"/>
      <w:r w:rsidRPr="0018018A">
        <w:rPr>
          <w:rFonts w:ascii="Times New Roman" w:hAnsi="Times New Roman" w:cs="Times New Roman"/>
        </w:rPr>
        <w:t>General Instructions:</w:t>
      </w:r>
      <w:bookmarkEnd w:id="76"/>
    </w:p>
    <w:p w14:paraId="3C1F730E" w14:textId="77777777" w:rsidR="000B7384" w:rsidRPr="0018018A" w:rsidRDefault="00183402" w:rsidP="004A7917">
      <w:pPr>
        <w:widowControl w:val="0"/>
        <w:numPr>
          <w:ilvl w:val="0"/>
          <w:numId w:val="25"/>
        </w:numPr>
        <w:tabs>
          <w:tab w:val="left" w:pos="1079"/>
        </w:tabs>
        <w:spacing w:before="120" w:after="0" w:line="240" w:lineRule="auto"/>
        <w:ind w:right="358"/>
        <w:jc w:val="both"/>
        <w:rPr>
          <w:rFonts w:ascii="Times New Roman" w:hAnsi="Times New Roman" w:cs="Times New Roman"/>
        </w:rPr>
      </w:pPr>
      <w:r w:rsidRPr="0018018A">
        <w:rPr>
          <w:rFonts w:ascii="Times New Roman" w:eastAsia="Times New Roman" w:hAnsi="Times New Roman" w:cs="Times New Roman"/>
        </w:rPr>
        <w:t xml:space="preserve">All data shall be entered at </w:t>
      </w:r>
      <w:proofErr w:type="gramStart"/>
      <w:r w:rsidRPr="0018018A">
        <w:rPr>
          <w:rFonts w:ascii="Times New Roman" w:eastAsia="Times New Roman" w:hAnsi="Times New Roman" w:cs="Times New Roman"/>
        </w:rPr>
        <w:t>particular development</w:t>
      </w:r>
      <w:proofErr w:type="gramEnd"/>
      <w:r w:rsidRPr="0018018A">
        <w:rPr>
          <w:rFonts w:ascii="Times New Roman" w:eastAsia="Times New Roman" w:hAnsi="Times New Roman" w:cs="Times New Roman"/>
        </w:rPr>
        <w:t xml:space="preserve"> scheme level (e.g. Construction of Modern Vegetable Market).</w:t>
      </w:r>
    </w:p>
    <w:p w14:paraId="1D8DB223" w14:textId="66447748" w:rsidR="000B7384" w:rsidRPr="0018018A" w:rsidRDefault="00183402" w:rsidP="004A7917">
      <w:pPr>
        <w:widowControl w:val="0"/>
        <w:numPr>
          <w:ilvl w:val="0"/>
          <w:numId w:val="25"/>
        </w:numPr>
        <w:tabs>
          <w:tab w:val="left" w:pos="1079"/>
        </w:tabs>
        <w:spacing w:before="121" w:after="0" w:line="240" w:lineRule="auto"/>
        <w:ind w:right="359"/>
        <w:jc w:val="both"/>
        <w:rPr>
          <w:rFonts w:ascii="Times New Roman" w:hAnsi="Times New Roman" w:cs="Times New Roman"/>
        </w:rPr>
      </w:pPr>
      <w:r w:rsidRPr="0018018A">
        <w:rPr>
          <w:rFonts w:ascii="Times New Roman" w:eastAsia="Times New Roman" w:hAnsi="Times New Roman" w:cs="Times New Roman"/>
        </w:rPr>
        <w:t xml:space="preserve">Subtotals shall be provided at Sector/ Sub-sector and ongoing/new schemes level for columns with serials </w:t>
      </w:r>
      <w:r w:rsidRPr="0018018A">
        <w:rPr>
          <w:rFonts w:ascii="Times New Roman" w:eastAsia="Times New Roman" w:hAnsi="Times New Roman" w:cs="Times New Roman"/>
          <w:b/>
        </w:rPr>
        <w:t>3 to 14</w:t>
      </w:r>
      <w:r w:rsidRPr="0018018A">
        <w:rPr>
          <w:rFonts w:ascii="Times New Roman" w:eastAsia="Times New Roman" w:hAnsi="Times New Roman" w:cs="Times New Roman"/>
        </w:rPr>
        <w:t>.</w:t>
      </w:r>
    </w:p>
    <w:p w14:paraId="5FF79838" w14:textId="77777777" w:rsidR="000B7384" w:rsidRPr="0018018A" w:rsidRDefault="00183402" w:rsidP="004A7917">
      <w:pPr>
        <w:widowControl w:val="0"/>
        <w:numPr>
          <w:ilvl w:val="0"/>
          <w:numId w:val="25"/>
        </w:numPr>
        <w:tabs>
          <w:tab w:val="left" w:pos="1079"/>
        </w:tabs>
        <w:spacing w:before="119" w:after="0" w:line="240" w:lineRule="auto"/>
        <w:ind w:hanging="359"/>
        <w:jc w:val="both"/>
        <w:rPr>
          <w:rFonts w:ascii="Times New Roman" w:hAnsi="Times New Roman" w:cs="Times New Roman"/>
        </w:rPr>
      </w:pPr>
      <w:r w:rsidRPr="0018018A">
        <w:rPr>
          <w:rFonts w:ascii="Times New Roman" w:eastAsia="Times New Roman" w:hAnsi="Times New Roman" w:cs="Times New Roman"/>
        </w:rPr>
        <w:t xml:space="preserve">Grand totals shall be provided for columns with serials </w:t>
      </w:r>
      <w:r w:rsidRPr="0018018A">
        <w:rPr>
          <w:rFonts w:ascii="Times New Roman" w:eastAsia="Times New Roman" w:hAnsi="Times New Roman" w:cs="Times New Roman"/>
          <w:b/>
        </w:rPr>
        <w:t>3 to 14</w:t>
      </w:r>
      <w:r w:rsidRPr="0018018A">
        <w:rPr>
          <w:rFonts w:ascii="Times New Roman" w:eastAsia="Times New Roman" w:hAnsi="Times New Roman" w:cs="Times New Roman"/>
        </w:rPr>
        <w:t>.</w:t>
      </w:r>
    </w:p>
    <w:p w14:paraId="38977C54" w14:textId="77777777" w:rsidR="000B7384" w:rsidRPr="0018018A" w:rsidRDefault="00183402" w:rsidP="004A7917">
      <w:pPr>
        <w:widowControl w:val="0"/>
        <w:numPr>
          <w:ilvl w:val="0"/>
          <w:numId w:val="25"/>
        </w:numPr>
        <w:tabs>
          <w:tab w:val="left" w:pos="1079"/>
        </w:tabs>
        <w:spacing w:before="120" w:after="0" w:line="240" w:lineRule="auto"/>
        <w:ind w:hanging="359"/>
        <w:jc w:val="both"/>
        <w:rPr>
          <w:rFonts w:ascii="Times New Roman" w:hAnsi="Times New Roman" w:cs="Times New Roman"/>
        </w:rPr>
      </w:pPr>
      <w:r w:rsidRPr="0018018A">
        <w:rPr>
          <w:rFonts w:ascii="Times New Roman" w:eastAsia="Times New Roman" w:hAnsi="Times New Roman" w:cs="Times New Roman"/>
        </w:rPr>
        <w:t>Data provided shall be gender disaggregated, where relevant.</w:t>
      </w:r>
    </w:p>
    <w:p w14:paraId="26897025" w14:textId="77777777" w:rsidR="000B7384" w:rsidRPr="0018018A" w:rsidRDefault="00183402" w:rsidP="004A7917">
      <w:pPr>
        <w:widowControl w:val="0"/>
        <w:numPr>
          <w:ilvl w:val="0"/>
          <w:numId w:val="25"/>
        </w:numPr>
        <w:tabs>
          <w:tab w:val="left" w:pos="1079"/>
        </w:tabs>
        <w:spacing w:before="120" w:after="0" w:line="240" w:lineRule="auto"/>
        <w:ind w:right="357"/>
        <w:jc w:val="both"/>
        <w:rPr>
          <w:rFonts w:ascii="Times New Roman" w:hAnsi="Times New Roman" w:cs="Times New Roman"/>
        </w:rPr>
        <w:sectPr w:rsidR="000B7384" w:rsidRPr="0018018A">
          <w:pgSz w:w="12240" w:h="15840"/>
          <w:pgMar w:top="1360" w:right="1080" w:bottom="1200" w:left="1080" w:header="0" w:footer="1013" w:gutter="0"/>
          <w:cols w:space="720"/>
        </w:sectPr>
      </w:pPr>
      <w:r w:rsidRPr="0018018A">
        <w:rPr>
          <w:rFonts w:ascii="Times New Roman" w:eastAsia="Times New Roman" w:hAnsi="Times New Roman" w:cs="Times New Roman"/>
          <w:i/>
        </w:rPr>
        <w:t>A justification must be provided particularly in relation to new development schemes in the shape of detailed explanatory memo with adequate analytical details and applicable supporting documents.</w:t>
      </w:r>
    </w:p>
    <w:p w14:paraId="019FF5D1" w14:textId="77777777" w:rsidR="000B7384" w:rsidRPr="0018018A" w:rsidRDefault="00183402" w:rsidP="003577D5">
      <w:pPr>
        <w:pStyle w:val="Heading3"/>
        <w:rPr>
          <w:rFonts w:ascii="Times New Roman" w:hAnsi="Times New Roman" w:cs="Times New Roman"/>
        </w:rPr>
      </w:pPr>
      <w:bookmarkStart w:id="77" w:name="_h13kx0qlny9e" w:colFirst="0" w:colLast="0"/>
      <w:bookmarkStart w:id="78" w:name="_Toc214377174"/>
      <w:bookmarkEnd w:id="77"/>
      <w:r w:rsidRPr="0018018A">
        <w:rPr>
          <w:rFonts w:ascii="Times New Roman" w:hAnsi="Times New Roman" w:cs="Times New Roman"/>
        </w:rPr>
        <w:t>Form BCC‐S2‐MTBF 2026‐29 (BE FY 2026‐27)</w:t>
      </w:r>
      <w:bookmarkEnd w:id="78"/>
    </w:p>
    <w:p w14:paraId="70A5F324" w14:textId="77777777" w:rsidR="000B7384" w:rsidRPr="0018018A" w:rsidRDefault="00183402" w:rsidP="004A7917">
      <w:pPr>
        <w:ind w:left="377" w:right="136"/>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To be completed and submitted by the departments issued single ceilings by JPC (in addition to their budgetary proposals submitted on relevant preceding forms)</w:t>
      </w:r>
    </w:p>
    <w:p w14:paraId="296DB054" w14:textId="77777777" w:rsidR="000B7384" w:rsidRPr="0018018A" w:rsidRDefault="00183402" w:rsidP="004A7917">
      <w:pPr>
        <w:widowControl w:val="0"/>
        <w:numPr>
          <w:ilvl w:val="0"/>
          <w:numId w:val="26"/>
        </w:numPr>
        <w:tabs>
          <w:tab w:val="left" w:pos="603"/>
        </w:tabs>
        <w:spacing w:before="218" w:after="0" w:line="240" w:lineRule="auto"/>
        <w:ind w:left="603" w:hanging="225"/>
        <w:jc w:val="both"/>
        <w:rPr>
          <w:rFonts w:ascii="Times New Roman" w:hAnsi="Times New Roman" w:cs="Times New Roman"/>
        </w:rPr>
      </w:pPr>
      <w:r w:rsidRPr="0018018A">
        <w:rPr>
          <w:rFonts w:ascii="Times New Roman" w:eastAsia="Times New Roman" w:hAnsi="Times New Roman" w:cs="Times New Roman"/>
          <w:b/>
          <w:sz w:val="16"/>
          <w:szCs w:val="16"/>
        </w:rPr>
        <w:t>Grant No. and Name</w:t>
      </w:r>
      <w:r w:rsidRPr="0018018A">
        <w:rPr>
          <w:rFonts w:ascii="Times New Roman" w:hAnsi="Times New Roman" w:cs="Times New Roman"/>
          <w:noProof/>
          <w:lang w:val="en-US"/>
        </w:rPr>
        <mc:AlternateContent>
          <mc:Choice Requires="wps">
            <w:drawing>
              <wp:anchor distT="0" distB="0" distL="0" distR="0" simplePos="0" relativeHeight="251736064" behindDoc="0" locked="0" layoutInCell="1" allowOverlap="1" wp14:anchorId="488442E9" wp14:editId="1507AD7A">
                <wp:simplePos x="0" y="0"/>
                <wp:positionH relativeFrom="column">
                  <wp:posOffset>2286000</wp:posOffset>
                </wp:positionH>
                <wp:positionV relativeFrom="paragraph">
                  <wp:posOffset>292100</wp:posOffset>
                </wp:positionV>
                <wp:extent cx="4343400" cy="6350"/>
                <wp:effectExtent l="0" t="0" r="0" b="0"/>
                <wp:wrapTopAndBottom/>
                <wp:docPr id="16" name="Freeform: Shape 16"/>
                <wp:cNvGraphicFramePr/>
                <a:graphic xmlns:a="http://schemas.openxmlformats.org/drawingml/2006/main">
                  <a:graphicData uri="http://schemas.microsoft.com/office/word/2010/wordprocessingShape">
                    <wps:wsp>
                      <wps:cNvSpPr/>
                      <wps:spPr>
                        <a:xfrm>
                          <a:off x="0" y="0"/>
                          <a:ext cx="4343400" cy="6350"/>
                        </a:xfrm>
                        <a:custGeom>
                          <a:avLst/>
                          <a:gdLst/>
                          <a:ahLst/>
                          <a:cxnLst/>
                          <a:rect l="l" t="t" r="r" b="b"/>
                          <a:pathLst>
                            <a:path w="4343400" h="6350">
                              <a:moveTo>
                                <a:pt x="4343400" y="6095"/>
                              </a:moveTo>
                              <a:lnTo>
                                <a:pt x="4343400" y="0"/>
                              </a:lnTo>
                              <a:lnTo>
                                <a:pt x="0" y="0"/>
                              </a:lnTo>
                              <a:lnTo>
                                <a:pt x="0" y="6095"/>
                              </a:lnTo>
                              <a:lnTo>
                                <a:pt x="4343400" y="6095"/>
                              </a:lnTo>
                              <a:close/>
                            </a:path>
                          </a:pathLst>
                        </a:custGeom>
                        <a:solidFill>
                          <a:srgbClr val="000000"/>
                        </a:solidFill>
                      </wps:spPr>
                      <wps:bodyPr wrap="square" lIns="0" tIns="0" rIns="0" bIns="0" rtlCol="0">
                        <a:noAutofit/>
                      </wps:bodyPr>
                    </wps:wsp>
                  </a:graphicData>
                </a:graphic>
              </wp:anchor>
            </w:drawing>
          </mc:Choice>
          <mc:Fallback>
            <w:pict>
              <v:shape w14:anchorId="7CDE1C19" id="Freeform: Shape 16" o:spid="_x0000_s1026" style="position:absolute;margin-left:180pt;margin-top:23pt;width:342pt;height:.5pt;z-index:251736064;visibility:visible;mso-wrap-style:square;mso-wrap-distance-left:0;mso-wrap-distance-top:0;mso-wrap-distance-right:0;mso-wrap-distance-bottom:0;mso-position-horizontal:absolute;mso-position-horizontal-relative:text;mso-position-vertical:absolute;mso-position-vertical-relative:text;v-text-anchor:top" coordsize="4343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" path="m4343400,6095r,-6095l,,,6095r4343400,xe" fillcolor="black" stroked="f">
                <v:path arrowok="t"/>
                <w10:wrap type="topAndBottom"/>
              </v:shape>
            </w:pict>
          </mc:Fallback>
        </mc:AlternateContent>
      </w:r>
    </w:p>
    <w:p w14:paraId="70125C75" w14:textId="77777777" w:rsidR="000B7384" w:rsidRPr="0018018A" w:rsidRDefault="00183402" w:rsidP="004A7917">
      <w:pPr>
        <w:widowControl w:val="0"/>
        <w:numPr>
          <w:ilvl w:val="0"/>
          <w:numId w:val="26"/>
        </w:numPr>
        <w:tabs>
          <w:tab w:val="left" w:pos="601"/>
        </w:tabs>
        <w:spacing w:before="57" w:after="59" w:line="240" w:lineRule="auto"/>
        <w:ind w:left="601" w:hanging="223"/>
        <w:jc w:val="both"/>
        <w:rPr>
          <w:rFonts w:ascii="Times New Roman" w:hAnsi="Times New Roman" w:cs="Times New Roman"/>
        </w:rPr>
      </w:pPr>
      <w:r w:rsidRPr="0018018A">
        <w:rPr>
          <w:rFonts w:ascii="Times New Roman" w:eastAsia="Times New Roman" w:hAnsi="Times New Roman" w:cs="Times New Roman"/>
          <w:b/>
          <w:sz w:val="16"/>
          <w:szCs w:val="16"/>
        </w:rPr>
        <w:t>Fund Centre Code</w:t>
      </w:r>
    </w:p>
    <w:p w14:paraId="0B71DB75" w14:textId="77777777" w:rsidR="000B7384" w:rsidRPr="0018018A" w:rsidRDefault="00183402" w:rsidP="004A7917">
      <w:pPr>
        <w:widowControl w:val="0"/>
        <w:spacing w:after="0" w:line="20" w:lineRule="auto"/>
        <w:ind w:left="360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6296EA13" wp14:editId="529EC30D">
                <wp:extent cx="4343400" cy="6350"/>
                <wp:effectExtent l="0" t="0" r="0" b="0"/>
                <wp:docPr id="21" name="Group 21"/>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667862899" name="Freeform: Shape 667862899"/>
                        <wps:cNvSpPr/>
                        <wps:spPr>
                          <a:xfrm>
                            <a:off x="0" y="0"/>
                            <a:ext cx="4343400" cy="6350"/>
                          </a:xfrm>
                          <a:custGeom>
                            <a:avLst/>
                            <a:gdLst/>
                            <a:ahLst/>
                            <a:cxnLst/>
                            <a:rect l="l" t="t" r="r" b="b"/>
                            <a:pathLst>
                              <a:path w="4343400" h="6350">
                                <a:moveTo>
                                  <a:pt x="4343400" y="6096"/>
                                </a:moveTo>
                                <a:lnTo>
                                  <a:pt x="4343400" y="0"/>
                                </a:lnTo>
                                <a:lnTo>
                                  <a:pt x="0" y="0"/>
                                </a:lnTo>
                                <a:lnTo>
                                  <a:pt x="0" y="6096"/>
                                </a:lnTo>
                                <a:lnTo>
                                  <a:pt x="4343400" y="6096"/>
                                </a:lnTo>
                                <a:close/>
                              </a:path>
                            </a:pathLst>
                          </a:custGeom>
                          <a:solidFill>
                            <a:srgbClr val="000000"/>
                          </a:solidFill>
                        </wps:spPr>
                        <wps:bodyPr wrap="square" lIns="0" tIns="0" rIns="0" bIns="0" rtlCol="0">
                          <a:noAutofit/>
                        </wps:bodyPr>
                      </wps:wsp>
                    </wpg:wgp>
                  </a:graphicData>
                </a:graphic>
              </wp:inline>
            </w:drawing>
          </mc:Choice>
          <mc:Fallback>
            <w:pict>
              <v:group w14:anchorId="67B129E2" id="Group 21" o:spid="_x0000_s1026" style="width:342pt;height:.5pt;mso-position-horizontal-relative:char;mso-position-vertical-relative:line" coordsize="4343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">
                <v:shape id="Freeform: Shape 667862899" o:spid="_x0000_s1027" style="position:absolute;width:43434;height:63;visibility:visible;mso-wrap-style:square;v-text-anchor:top" coordsize="43434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" path="m4343400,6096r,-6096l,,,6096r4343400,xe" fillcolor="black" stroked="f">
                  <v:path arrowok="t"/>
                </v:shape>
                <w10:anchorlock/>
              </v:group>
            </w:pict>
          </mc:Fallback>
        </mc:AlternateContent>
      </w:r>
    </w:p>
    <w:p w14:paraId="29FCE129" w14:textId="77777777" w:rsidR="000B7384" w:rsidRPr="0018018A" w:rsidRDefault="00183402" w:rsidP="004A7917">
      <w:pPr>
        <w:widowControl w:val="0"/>
        <w:numPr>
          <w:ilvl w:val="0"/>
          <w:numId w:val="26"/>
        </w:numPr>
        <w:tabs>
          <w:tab w:val="left" w:pos="602"/>
        </w:tabs>
        <w:spacing w:before="48" w:after="0" w:line="240" w:lineRule="auto"/>
        <w:ind w:left="602" w:hanging="224"/>
        <w:jc w:val="both"/>
        <w:rPr>
          <w:rFonts w:ascii="Times New Roman" w:hAnsi="Times New Roman" w:cs="Times New Roman"/>
        </w:rPr>
      </w:pPr>
      <w:r w:rsidRPr="0018018A">
        <w:rPr>
          <w:rFonts w:ascii="Times New Roman" w:eastAsia="Times New Roman" w:hAnsi="Times New Roman" w:cs="Times New Roman"/>
          <w:b/>
          <w:sz w:val="16"/>
          <w:szCs w:val="16"/>
        </w:rPr>
        <w:t>Cost Centre/ DDO Code</w:t>
      </w:r>
      <w:r w:rsidRPr="0018018A">
        <w:rPr>
          <w:rFonts w:ascii="Times New Roman" w:hAnsi="Times New Roman" w:cs="Times New Roman"/>
          <w:noProof/>
          <w:lang w:val="en-US"/>
        </w:rPr>
        <mc:AlternateContent>
          <mc:Choice Requires="wps">
            <w:drawing>
              <wp:anchor distT="0" distB="0" distL="0" distR="0" simplePos="0" relativeHeight="251737088" behindDoc="0" locked="0" layoutInCell="1" allowOverlap="1" wp14:anchorId="2FADB5FF" wp14:editId="362BBD2C">
                <wp:simplePos x="0" y="0"/>
                <wp:positionH relativeFrom="column">
                  <wp:posOffset>2286000</wp:posOffset>
                </wp:positionH>
                <wp:positionV relativeFrom="paragraph">
                  <wp:posOffset>183515</wp:posOffset>
                </wp:positionV>
                <wp:extent cx="4343400" cy="6350"/>
                <wp:effectExtent l="0" t="0" r="0" b="0"/>
                <wp:wrapTopAndBottom/>
                <wp:docPr id="81" name="Freeform: Shape 81"/>
                <wp:cNvGraphicFramePr/>
                <a:graphic xmlns:a="http://schemas.openxmlformats.org/drawingml/2006/main">
                  <a:graphicData uri="http://schemas.microsoft.com/office/word/2010/wordprocessingShape">
                    <wps:wsp>
                      <wps:cNvSpPr/>
                      <wps:spPr>
                        <a:xfrm>
                          <a:off x="0" y="0"/>
                          <a:ext cx="4343400" cy="6350"/>
                        </a:xfrm>
                        <a:custGeom>
                          <a:avLst/>
                          <a:gdLst/>
                          <a:ahLst/>
                          <a:cxnLst/>
                          <a:rect l="l" t="t" r="r" b="b"/>
                          <a:pathLst>
                            <a:path w="4343400" h="6350">
                              <a:moveTo>
                                <a:pt x="4343400" y="6096"/>
                              </a:moveTo>
                              <a:lnTo>
                                <a:pt x="4343400" y="0"/>
                              </a:lnTo>
                              <a:lnTo>
                                <a:pt x="0" y="0"/>
                              </a:lnTo>
                              <a:lnTo>
                                <a:pt x="0" y="6096"/>
                              </a:lnTo>
                              <a:lnTo>
                                <a:pt x="4343400" y="6096"/>
                              </a:lnTo>
                              <a:close/>
                            </a:path>
                          </a:pathLst>
                        </a:custGeom>
                        <a:solidFill>
                          <a:srgbClr val="000000"/>
                        </a:solidFill>
                      </wps:spPr>
                      <wps:bodyPr wrap="square" lIns="0" tIns="0" rIns="0" bIns="0" rtlCol="0">
                        <a:noAutofit/>
                      </wps:bodyPr>
                    </wps:wsp>
                  </a:graphicData>
                </a:graphic>
              </wp:anchor>
            </w:drawing>
          </mc:Choice>
          <mc:Fallback>
            <w:pict>
              <v:shape w14:anchorId="1E540EE7" id="Freeform: Shape 81" o:spid="_x0000_s1026" style="position:absolute;margin-left:180pt;margin-top:14.45pt;width:342pt;height:.5pt;z-index:251737088;visibility:visible;mso-wrap-style:square;mso-wrap-distance-left:0;mso-wrap-distance-top:0;mso-wrap-distance-right:0;mso-wrap-distance-bottom:0;mso-position-horizontal:absolute;mso-position-horizontal-relative:text;mso-position-vertical:absolute;mso-position-vertical-relative:text;v-text-anchor:top" coordsize="4343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" path="m4343400,6096r,-6096l,,,6096r4343400,xe" fillcolor="black" stroked="f">
                <v:path arrowok="t"/>
                <w10:wrap type="topAndBottom"/>
              </v:shape>
            </w:pict>
          </mc:Fallback>
        </mc:AlternateContent>
      </w:r>
    </w:p>
    <w:p w14:paraId="6556AA93" w14:textId="37DE4379" w:rsidR="000B7384" w:rsidRPr="0018018A" w:rsidRDefault="00183402" w:rsidP="007911B5">
      <w:pPr>
        <w:pStyle w:val="ListParagraph"/>
        <w:numPr>
          <w:ilvl w:val="0"/>
          <w:numId w:val="26"/>
        </w:numPr>
        <w:rPr>
          <w:rFonts w:ascii="Times New Roman" w:hAnsi="Times New Roman" w:cs="Times New Roman"/>
          <w:b/>
          <w:bCs/>
          <w:sz w:val="16"/>
          <w:szCs w:val="16"/>
        </w:rPr>
      </w:pPr>
      <w:r w:rsidRPr="0018018A">
        <w:rPr>
          <w:rFonts w:ascii="Times New Roman" w:hAnsi="Times New Roman" w:cs="Times New Roman"/>
          <w:b/>
          <w:bCs/>
          <w:sz w:val="16"/>
          <w:szCs w:val="16"/>
        </w:rPr>
        <w:t>Functional Classification</w:t>
      </w:r>
    </w:p>
    <w:p w14:paraId="48DAAA96" w14:textId="77777777" w:rsidR="000B7384" w:rsidRPr="0018018A" w:rsidRDefault="00183402" w:rsidP="004A7917">
      <w:pPr>
        <w:widowControl w:val="0"/>
        <w:spacing w:after="0" w:line="20" w:lineRule="auto"/>
        <w:ind w:left="3600"/>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47050A0A" wp14:editId="275EFF4C">
                <wp:extent cx="4343400" cy="6350"/>
                <wp:effectExtent l="0" t="0" r="0" b="0"/>
                <wp:docPr id="24" name="Group 24"/>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1841230102" name="Freeform: Shape 1841230102"/>
                        <wps:cNvSpPr/>
                        <wps:spPr>
                          <a:xfrm>
                            <a:off x="0" y="0"/>
                            <a:ext cx="4343400" cy="6350"/>
                          </a:xfrm>
                          <a:custGeom>
                            <a:avLst/>
                            <a:gdLst/>
                            <a:ahLst/>
                            <a:cxnLst/>
                            <a:rect l="l" t="t" r="r" b="b"/>
                            <a:pathLst>
                              <a:path w="4343400" h="6350">
                                <a:moveTo>
                                  <a:pt x="4343400" y="6095"/>
                                </a:moveTo>
                                <a:lnTo>
                                  <a:pt x="4343400" y="0"/>
                                </a:lnTo>
                                <a:lnTo>
                                  <a:pt x="0" y="0"/>
                                </a:lnTo>
                                <a:lnTo>
                                  <a:pt x="0" y="6095"/>
                                </a:lnTo>
                                <a:lnTo>
                                  <a:pt x="4343400" y="6095"/>
                                </a:lnTo>
                                <a:close/>
                              </a:path>
                            </a:pathLst>
                          </a:custGeom>
                          <a:solidFill>
                            <a:srgbClr val="000000"/>
                          </a:solidFill>
                        </wps:spPr>
                        <wps:bodyPr wrap="square" lIns="0" tIns="0" rIns="0" bIns="0" rtlCol="0">
                          <a:noAutofit/>
                        </wps:bodyPr>
                      </wps:wsp>
                    </wpg:wgp>
                  </a:graphicData>
                </a:graphic>
              </wp:inline>
            </w:drawing>
          </mc:Choice>
          <mc:Fallback>
            <w:pict>
              <v:group w14:anchorId="3BC99C53" id="Group 24" o:spid="_x0000_s1026" style="width:342pt;height:.5pt;mso-position-horizontal-relative:char;mso-position-vertical-relative:line" coordsize="4343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">
                <v:shape id="Freeform: Shape 1841230102" o:spid="_x0000_s1027" style="position:absolute;width:43434;height:63;visibility:visible;mso-wrap-style:square;v-text-anchor:top" coordsize="43434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" path="m4343400,6095r,-6095l,,,6095r4343400,xe" fillcolor="black" stroked="f">
                  <v:path arrowok="t"/>
                </v:shape>
                <w10:anchorlock/>
              </v:group>
            </w:pict>
          </mc:Fallback>
        </mc:AlternateContent>
      </w:r>
    </w:p>
    <w:p w14:paraId="07CF0686" w14:textId="77777777" w:rsidR="000B7384" w:rsidRPr="0018018A" w:rsidRDefault="00183402" w:rsidP="004A7917">
      <w:pPr>
        <w:widowControl w:val="0"/>
        <w:numPr>
          <w:ilvl w:val="0"/>
          <w:numId w:val="26"/>
        </w:numPr>
        <w:tabs>
          <w:tab w:val="left" w:pos="601"/>
        </w:tabs>
        <w:spacing w:before="46" w:after="0" w:line="240" w:lineRule="auto"/>
        <w:ind w:left="601" w:hanging="223"/>
        <w:jc w:val="both"/>
        <w:rPr>
          <w:rFonts w:ascii="Times New Roman" w:hAnsi="Times New Roman" w:cs="Times New Roman"/>
        </w:rPr>
      </w:pPr>
      <w:r w:rsidRPr="0018018A">
        <w:rPr>
          <w:rFonts w:ascii="Times New Roman" w:eastAsia="Times New Roman" w:hAnsi="Times New Roman" w:cs="Times New Roman"/>
          <w:b/>
          <w:sz w:val="16"/>
          <w:szCs w:val="16"/>
        </w:rPr>
        <w:t>Name of spending unit</w:t>
      </w:r>
      <w:r w:rsidRPr="0018018A">
        <w:rPr>
          <w:rFonts w:ascii="Times New Roman" w:hAnsi="Times New Roman" w:cs="Times New Roman"/>
          <w:noProof/>
          <w:lang w:val="en-US"/>
        </w:rPr>
        <mc:AlternateContent>
          <mc:Choice Requires="wps">
            <w:drawing>
              <wp:anchor distT="0" distB="0" distL="0" distR="0" simplePos="0" relativeHeight="251738112" behindDoc="0" locked="0" layoutInCell="1" allowOverlap="1" wp14:anchorId="0274BC0A" wp14:editId="535E6C4D">
                <wp:simplePos x="0" y="0"/>
                <wp:positionH relativeFrom="column">
                  <wp:posOffset>2286000</wp:posOffset>
                </wp:positionH>
                <wp:positionV relativeFrom="paragraph">
                  <wp:posOffset>183515</wp:posOffset>
                </wp:positionV>
                <wp:extent cx="4343400" cy="6350"/>
                <wp:effectExtent l="0" t="0" r="0" b="0"/>
                <wp:wrapTopAndBottom/>
                <wp:docPr id="49" name="Freeform: Shape 49"/>
                <wp:cNvGraphicFramePr/>
                <a:graphic xmlns:a="http://schemas.openxmlformats.org/drawingml/2006/main">
                  <a:graphicData uri="http://schemas.microsoft.com/office/word/2010/wordprocessingShape">
                    <wps:wsp>
                      <wps:cNvSpPr/>
                      <wps:spPr>
                        <a:xfrm>
                          <a:off x="0" y="0"/>
                          <a:ext cx="4343400" cy="6350"/>
                        </a:xfrm>
                        <a:custGeom>
                          <a:avLst/>
                          <a:gdLst/>
                          <a:ahLst/>
                          <a:cxnLst/>
                          <a:rect l="l" t="t" r="r" b="b"/>
                          <a:pathLst>
                            <a:path w="4343400" h="6350">
                              <a:moveTo>
                                <a:pt x="4343400" y="6096"/>
                              </a:moveTo>
                              <a:lnTo>
                                <a:pt x="4343400" y="0"/>
                              </a:lnTo>
                              <a:lnTo>
                                <a:pt x="0" y="0"/>
                              </a:lnTo>
                              <a:lnTo>
                                <a:pt x="0" y="6096"/>
                              </a:lnTo>
                              <a:lnTo>
                                <a:pt x="4343400" y="6096"/>
                              </a:lnTo>
                              <a:close/>
                            </a:path>
                          </a:pathLst>
                        </a:custGeom>
                        <a:solidFill>
                          <a:srgbClr val="000000"/>
                        </a:solidFill>
                      </wps:spPr>
                      <wps:bodyPr wrap="square" lIns="0" tIns="0" rIns="0" bIns="0" rtlCol="0">
                        <a:noAutofit/>
                      </wps:bodyPr>
                    </wps:wsp>
                  </a:graphicData>
                </a:graphic>
              </wp:anchor>
            </w:drawing>
          </mc:Choice>
          <mc:Fallback>
            <w:pict>
              <v:shape w14:anchorId="5CBE31C3" id="Freeform: Shape 49" o:spid="_x0000_s1026" style="position:absolute;margin-left:180pt;margin-top:14.45pt;width:342pt;height:.5pt;z-index:251738112;visibility:visible;mso-wrap-style:square;mso-wrap-distance-left:0;mso-wrap-distance-top:0;mso-wrap-distance-right:0;mso-wrap-distance-bottom:0;mso-position-horizontal:absolute;mso-position-horizontal-relative:text;mso-position-vertical:absolute;mso-position-vertical-relative:text;v-text-anchor:top" coordsize="43434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" path="m4343400,6096r,-6096l,,,6096r4343400,xe" fillcolor="black" stroked="f">
                <v:path arrowok="t"/>
                <w10:wrap type="topAndBottom"/>
              </v:shape>
            </w:pict>
          </mc:Fallback>
        </mc:AlternateContent>
      </w:r>
    </w:p>
    <w:p w14:paraId="2C3A07D7" w14:textId="77777777" w:rsidR="000B7384" w:rsidRPr="0018018A" w:rsidRDefault="00183402" w:rsidP="004A7917">
      <w:pPr>
        <w:widowControl w:val="0"/>
        <w:numPr>
          <w:ilvl w:val="0"/>
          <w:numId w:val="26"/>
        </w:numPr>
        <w:tabs>
          <w:tab w:val="left" w:pos="577"/>
          <w:tab w:val="left" w:pos="601"/>
        </w:tabs>
        <w:spacing w:after="0" w:line="240" w:lineRule="auto"/>
        <w:ind w:left="577" w:right="11439" w:hanging="200"/>
        <w:jc w:val="both"/>
        <w:rPr>
          <w:rFonts w:ascii="Times New Roman" w:hAnsi="Times New Roman" w:cs="Times New Roman"/>
        </w:rPr>
      </w:pPr>
      <w:r w:rsidRPr="0018018A">
        <w:rPr>
          <w:rFonts w:ascii="Times New Roman" w:eastAsia="Times New Roman" w:hAnsi="Times New Roman" w:cs="Times New Roman"/>
          <w:b/>
          <w:sz w:val="16"/>
          <w:szCs w:val="16"/>
        </w:rPr>
        <w:t>Departmental policy objectives relevant to spending unit</w:t>
      </w:r>
    </w:p>
    <w:p w14:paraId="494B8FAF" w14:textId="77777777" w:rsidR="000B7384" w:rsidRPr="0018018A" w:rsidRDefault="00183402" w:rsidP="004A7917">
      <w:pPr>
        <w:widowControl w:val="0"/>
        <w:spacing w:after="0" w:line="20" w:lineRule="auto"/>
        <w:ind w:left="3585"/>
        <w:jc w:val="both"/>
        <w:rPr>
          <w:rFonts w:ascii="Times New Roman" w:eastAsia="Times New Roman" w:hAnsi="Times New Roman" w:cs="Times New Roman"/>
          <w:sz w:val="2"/>
          <w:szCs w:val="2"/>
        </w:rPr>
      </w:pPr>
      <w:r w:rsidRPr="0018018A">
        <w:rPr>
          <w:rFonts w:ascii="Times New Roman" w:eastAsia="Times New Roman" w:hAnsi="Times New Roman" w:cs="Times New Roman"/>
          <w:noProof/>
          <w:sz w:val="2"/>
          <w:szCs w:val="2"/>
          <w:lang w:val="en-US"/>
        </w:rPr>
        <mc:AlternateContent>
          <mc:Choice Requires="wpg">
            <w:drawing>
              <wp:inline distT="0" distB="0" distL="0" distR="0" wp14:anchorId="686DA74E" wp14:editId="51B84A4E">
                <wp:extent cx="4352925" cy="6350"/>
                <wp:effectExtent l="0" t="0" r="0" b="0"/>
                <wp:docPr id="17" name="Group 17"/>
                <wp:cNvGraphicFramePr/>
                <a:graphic xmlns:a="http://schemas.openxmlformats.org/drawingml/2006/main">
                  <a:graphicData uri="http://schemas.microsoft.com/office/word/2010/wordprocessingGroup">
                    <wpg:wgp>
                      <wpg:cNvGrpSpPr/>
                      <wpg:grpSpPr>
                        <a:xfrm>
                          <a:off x="0" y="0"/>
                          <a:ext cx="4352925" cy="6350"/>
                          <a:chOff x="0" y="0"/>
                          <a:chExt cx="4352925" cy="6350"/>
                        </a:xfrm>
                      </wpg:grpSpPr>
                      <wps:wsp>
                        <wps:cNvPr id="425910152" name="Freeform: Shape 425910152"/>
                        <wps:cNvSpPr/>
                        <wps:spPr>
                          <a:xfrm>
                            <a:off x="0" y="0"/>
                            <a:ext cx="4352925" cy="6350"/>
                          </a:xfrm>
                          <a:custGeom>
                            <a:avLst/>
                            <a:gdLst/>
                            <a:ahLst/>
                            <a:cxnLst/>
                            <a:rect l="l" t="t" r="r" b="b"/>
                            <a:pathLst>
                              <a:path w="4352925" h="6350">
                                <a:moveTo>
                                  <a:pt x="4352544" y="0"/>
                                </a:moveTo>
                                <a:lnTo>
                                  <a:pt x="4352544" y="0"/>
                                </a:lnTo>
                                <a:lnTo>
                                  <a:pt x="0" y="0"/>
                                </a:lnTo>
                                <a:lnTo>
                                  <a:pt x="0" y="6108"/>
                                </a:lnTo>
                                <a:lnTo>
                                  <a:pt x="4352544" y="6108"/>
                                </a:lnTo>
                                <a:lnTo>
                                  <a:pt x="4352544" y="0"/>
                                </a:lnTo>
                                <a:close/>
                              </a:path>
                            </a:pathLst>
                          </a:custGeom>
                          <a:solidFill>
                            <a:srgbClr val="000000"/>
                          </a:solidFill>
                        </wps:spPr>
                        <wps:bodyPr wrap="square" lIns="0" tIns="0" rIns="0" bIns="0" rtlCol="0">
                          <a:noAutofit/>
                        </wps:bodyPr>
                      </wps:wsp>
                    </wpg:wgp>
                  </a:graphicData>
                </a:graphic>
              </wp:inline>
            </w:drawing>
          </mc:Choice>
          <mc:Fallback>
            <w:pict>
              <v:group w14:anchorId="1E3C3634" id="Group 17" o:spid="_x0000_s1026" style="width:342.75pt;height:.5pt;mso-position-horizontal-relative:char;mso-position-vertical-relative:line" coordsize="4352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">
                <v:shape id="Freeform: Shape 425910152" o:spid="_x0000_s1027" style="position:absolute;width:43529;height:63;visibility:visible;mso-wrap-style:square;v-text-anchor:top" coordsize="435292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" path="m4352544,r,l,,,6108r4352544,l4352544,xe" fillcolor="black" stroked="f">
                  <v:path arrowok="t"/>
                </v:shape>
                <w10:anchorlock/>
              </v:group>
            </w:pict>
          </mc:Fallback>
        </mc:AlternateContent>
      </w:r>
    </w:p>
    <w:p w14:paraId="72D3F879" w14:textId="77777777" w:rsidR="000B7384" w:rsidRPr="0018018A" w:rsidRDefault="000B7384" w:rsidP="004A7917">
      <w:pPr>
        <w:widowControl w:val="0"/>
        <w:spacing w:before="192" w:after="1" w:line="240" w:lineRule="auto"/>
        <w:jc w:val="both"/>
        <w:rPr>
          <w:rFonts w:ascii="Times New Roman" w:eastAsia="Times New Roman" w:hAnsi="Times New Roman" w:cs="Times New Roman"/>
          <w:b/>
          <w:sz w:val="20"/>
          <w:szCs w:val="20"/>
        </w:rPr>
      </w:pPr>
    </w:p>
    <w:tbl>
      <w:tblPr>
        <w:tblStyle w:val="Style31"/>
        <w:tblW w:w="1432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719"/>
        <w:gridCol w:w="721"/>
        <w:gridCol w:w="720"/>
        <w:gridCol w:w="713"/>
        <w:gridCol w:w="1073"/>
        <w:gridCol w:w="810"/>
        <w:gridCol w:w="810"/>
        <w:gridCol w:w="878"/>
        <w:gridCol w:w="679"/>
        <w:gridCol w:w="873"/>
        <w:gridCol w:w="677"/>
        <w:gridCol w:w="1249"/>
        <w:gridCol w:w="839"/>
        <w:gridCol w:w="808"/>
        <w:gridCol w:w="680"/>
        <w:gridCol w:w="680"/>
        <w:gridCol w:w="674"/>
      </w:tblGrid>
      <w:tr w:rsidR="000C3E9A" w:rsidRPr="0018018A" w14:paraId="45CFD602" w14:textId="77777777" w:rsidTr="00053F75">
        <w:trPr>
          <w:trHeight w:val="300"/>
        </w:trPr>
        <w:tc>
          <w:tcPr>
            <w:tcW w:w="724" w:type="dxa"/>
          </w:tcPr>
          <w:p w14:paraId="48F03A3C" w14:textId="77777777" w:rsidR="000B7384" w:rsidRPr="0018018A" w:rsidRDefault="000B7384" w:rsidP="00421E82">
            <w:pPr>
              <w:widowControl w:val="0"/>
              <w:spacing w:after="0" w:line="240" w:lineRule="auto"/>
              <w:jc w:val="center"/>
              <w:rPr>
                <w:rFonts w:ascii="Times New Roman" w:eastAsia="Times New Roman" w:hAnsi="Times New Roman" w:cs="Times New Roman"/>
                <w:sz w:val="16"/>
                <w:szCs w:val="16"/>
              </w:rPr>
            </w:pPr>
          </w:p>
        </w:tc>
        <w:tc>
          <w:tcPr>
            <w:tcW w:w="2160" w:type="dxa"/>
            <w:gridSpan w:val="3"/>
          </w:tcPr>
          <w:p w14:paraId="42F6E870" w14:textId="77777777" w:rsidR="000B7384" w:rsidRPr="0018018A" w:rsidRDefault="00183402" w:rsidP="00421E82">
            <w:pPr>
              <w:widowControl w:val="0"/>
              <w:spacing w:before="69" w:after="0" w:line="240" w:lineRule="auto"/>
              <w:ind w:left="7"/>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7</w:t>
            </w:r>
          </w:p>
        </w:tc>
        <w:tc>
          <w:tcPr>
            <w:tcW w:w="713" w:type="dxa"/>
          </w:tcPr>
          <w:p w14:paraId="153FE5F5" w14:textId="77777777" w:rsidR="000B7384" w:rsidRPr="0018018A" w:rsidRDefault="00183402" w:rsidP="00421E82">
            <w:pPr>
              <w:widowControl w:val="0"/>
              <w:spacing w:before="69" w:after="0" w:line="240" w:lineRule="auto"/>
              <w:ind w:left="6"/>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8</w:t>
            </w:r>
          </w:p>
        </w:tc>
        <w:tc>
          <w:tcPr>
            <w:tcW w:w="1073" w:type="dxa"/>
          </w:tcPr>
          <w:p w14:paraId="4F65B69A" w14:textId="77777777" w:rsidR="000B7384" w:rsidRPr="0018018A" w:rsidRDefault="00183402" w:rsidP="00421E82">
            <w:pPr>
              <w:widowControl w:val="0"/>
              <w:spacing w:before="69" w:after="0" w:line="240" w:lineRule="auto"/>
              <w:ind w:left="13" w:right="6"/>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9</w:t>
            </w:r>
          </w:p>
        </w:tc>
        <w:tc>
          <w:tcPr>
            <w:tcW w:w="4050" w:type="dxa"/>
            <w:gridSpan w:val="5"/>
          </w:tcPr>
          <w:p w14:paraId="0C1B208B" w14:textId="77777777" w:rsidR="000B7384" w:rsidRPr="0018018A" w:rsidRDefault="00183402" w:rsidP="00421E82">
            <w:pPr>
              <w:widowControl w:val="0"/>
              <w:spacing w:before="69" w:after="0" w:line="240" w:lineRule="auto"/>
              <w:ind w:left="7"/>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10</w:t>
            </w:r>
          </w:p>
        </w:tc>
        <w:tc>
          <w:tcPr>
            <w:tcW w:w="677" w:type="dxa"/>
          </w:tcPr>
          <w:p w14:paraId="07BC2BDF" w14:textId="77777777" w:rsidR="000B7384" w:rsidRPr="0018018A" w:rsidRDefault="00183402" w:rsidP="00421E82">
            <w:pPr>
              <w:widowControl w:val="0"/>
              <w:spacing w:before="69" w:after="0" w:line="240" w:lineRule="auto"/>
              <w:ind w:left="11"/>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11</w:t>
            </w:r>
          </w:p>
        </w:tc>
        <w:tc>
          <w:tcPr>
            <w:tcW w:w="1249" w:type="dxa"/>
          </w:tcPr>
          <w:p w14:paraId="58EBC667" w14:textId="77777777" w:rsidR="000B7384" w:rsidRPr="0018018A" w:rsidRDefault="00183402" w:rsidP="00421E82">
            <w:pPr>
              <w:widowControl w:val="0"/>
              <w:spacing w:before="69" w:after="0" w:line="240" w:lineRule="auto"/>
              <w:ind w:left="13"/>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12</w:t>
            </w:r>
          </w:p>
        </w:tc>
        <w:tc>
          <w:tcPr>
            <w:tcW w:w="3681" w:type="dxa"/>
            <w:gridSpan w:val="5"/>
          </w:tcPr>
          <w:p w14:paraId="682746B1" w14:textId="77777777" w:rsidR="000B7384" w:rsidRPr="0018018A" w:rsidRDefault="00183402" w:rsidP="00421E82">
            <w:pPr>
              <w:widowControl w:val="0"/>
              <w:spacing w:before="69" w:after="0" w:line="240" w:lineRule="auto"/>
              <w:ind w:left="10"/>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13</w:t>
            </w:r>
          </w:p>
        </w:tc>
      </w:tr>
      <w:tr w:rsidR="000C3E9A" w:rsidRPr="0018018A" w14:paraId="67A6CF07" w14:textId="77777777" w:rsidTr="00053F75">
        <w:trPr>
          <w:trHeight w:val="690"/>
        </w:trPr>
        <w:tc>
          <w:tcPr>
            <w:tcW w:w="724" w:type="dxa"/>
            <w:vMerge w:val="restart"/>
          </w:tcPr>
          <w:p w14:paraId="5151DF2C" w14:textId="77777777" w:rsidR="000B7384" w:rsidRPr="0018018A" w:rsidRDefault="000B7384" w:rsidP="004A7917">
            <w:pPr>
              <w:widowControl w:val="0"/>
              <w:spacing w:after="0" w:line="240" w:lineRule="auto"/>
              <w:jc w:val="both"/>
              <w:rPr>
                <w:rFonts w:ascii="Times New Roman" w:eastAsia="Times New Roman" w:hAnsi="Times New Roman" w:cs="Times New Roman"/>
                <w:b/>
                <w:sz w:val="14"/>
                <w:szCs w:val="14"/>
              </w:rPr>
            </w:pPr>
          </w:p>
          <w:p w14:paraId="4CEB69A9" w14:textId="77777777" w:rsidR="000B7384" w:rsidRPr="0018018A" w:rsidRDefault="000B7384" w:rsidP="004A7917">
            <w:pPr>
              <w:widowControl w:val="0"/>
              <w:spacing w:before="156" w:after="0" w:line="240" w:lineRule="auto"/>
              <w:jc w:val="both"/>
              <w:rPr>
                <w:rFonts w:ascii="Times New Roman" w:eastAsia="Times New Roman" w:hAnsi="Times New Roman" w:cs="Times New Roman"/>
                <w:b/>
                <w:sz w:val="14"/>
                <w:szCs w:val="14"/>
              </w:rPr>
            </w:pPr>
          </w:p>
          <w:p w14:paraId="7E414797" w14:textId="77777777" w:rsidR="000B7384" w:rsidRPr="0018018A" w:rsidRDefault="00183402" w:rsidP="004A7917">
            <w:pPr>
              <w:widowControl w:val="0"/>
              <w:spacing w:after="0" w:line="240" w:lineRule="auto"/>
              <w:ind w:left="17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Sr. No</w:t>
            </w:r>
          </w:p>
        </w:tc>
        <w:tc>
          <w:tcPr>
            <w:tcW w:w="2160" w:type="dxa"/>
            <w:gridSpan w:val="3"/>
          </w:tcPr>
          <w:p w14:paraId="29646BD6" w14:textId="77777777" w:rsidR="000B7384" w:rsidRPr="0018018A" w:rsidRDefault="000B7384" w:rsidP="004A7917">
            <w:pPr>
              <w:widowControl w:val="0"/>
              <w:spacing w:before="22" w:after="0" w:line="240" w:lineRule="auto"/>
              <w:jc w:val="both"/>
              <w:rPr>
                <w:rFonts w:ascii="Times New Roman" w:eastAsia="Times New Roman" w:hAnsi="Times New Roman" w:cs="Times New Roman"/>
                <w:b/>
                <w:sz w:val="14"/>
                <w:szCs w:val="14"/>
              </w:rPr>
            </w:pPr>
          </w:p>
          <w:p w14:paraId="0C89AD83" w14:textId="77777777" w:rsidR="000B7384" w:rsidRPr="0018018A" w:rsidRDefault="00183402" w:rsidP="004A7917">
            <w:pPr>
              <w:widowControl w:val="0"/>
              <w:spacing w:after="0" w:line="240" w:lineRule="auto"/>
              <w:ind w:left="792" w:hanging="62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Financial Outlay of Output (in PKR </w:t>
            </w:r>
            <w:proofErr w:type="spellStart"/>
            <w:r w:rsidRPr="0018018A">
              <w:rPr>
                <w:rFonts w:ascii="Times New Roman" w:eastAsia="Times New Roman" w:hAnsi="Times New Roman" w:cs="Times New Roman"/>
                <w:b/>
                <w:sz w:val="14"/>
                <w:szCs w:val="14"/>
              </w:rPr>
              <w:t>mn</w:t>
            </w:r>
            <w:proofErr w:type="spellEnd"/>
            <w:r w:rsidRPr="0018018A">
              <w:rPr>
                <w:rFonts w:ascii="Times New Roman" w:eastAsia="Times New Roman" w:hAnsi="Times New Roman" w:cs="Times New Roman"/>
                <w:b/>
                <w:sz w:val="14"/>
                <w:szCs w:val="14"/>
              </w:rPr>
              <w:t>)</w:t>
            </w:r>
          </w:p>
        </w:tc>
        <w:tc>
          <w:tcPr>
            <w:tcW w:w="713" w:type="dxa"/>
            <w:vMerge w:val="restart"/>
          </w:tcPr>
          <w:p w14:paraId="18D239FB" w14:textId="77777777" w:rsidR="000B7384" w:rsidRPr="0018018A" w:rsidRDefault="000B7384" w:rsidP="004A7917">
            <w:pPr>
              <w:widowControl w:val="0"/>
              <w:spacing w:after="0" w:line="240" w:lineRule="auto"/>
              <w:jc w:val="both"/>
              <w:rPr>
                <w:rFonts w:ascii="Times New Roman" w:eastAsia="Times New Roman" w:hAnsi="Times New Roman" w:cs="Times New Roman"/>
                <w:b/>
                <w:sz w:val="14"/>
                <w:szCs w:val="14"/>
              </w:rPr>
            </w:pPr>
          </w:p>
          <w:p w14:paraId="54071F49" w14:textId="77777777" w:rsidR="000B7384" w:rsidRPr="0018018A" w:rsidRDefault="000B7384" w:rsidP="004A7917">
            <w:pPr>
              <w:widowControl w:val="0"/>
              <w:spacing w:before="156" w:after="0" w:line="240" w:lineRule="auto"/>
              <w:jc w:val="both"/>
              <w:rPr>
                <w:rFonts w:ascii="Times New Roman" w:eastAsia="Times New Roman" w:hAnsi="Times New Roman" w:cs="Times New Roman"/>
                <w:b/>
                <w:sz w:val="14"/>
                <w:szCs w:val="14"/>
              </w:rPr>
            </w:pPr>
          </w:p>
          <w:p w14:paraId="304809D7" w14:textId="77777777" w:rsidR="000B7384" w:rsidRPr="0018018A" w:rsidRDefault="00183402" w:rsidP="004A7917">
            <w:pPr>
              <w:widowControl w:val="0"/>
              <w:spacing w:after="0" w:line="240" w:lineRule="auto"/>
              <w:ind w:left="136"/>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Output</w:t>
            </w:r>
          </w:p>
        </w:tc>
        <w:tc>
          <w:tcPr>
            <w:tcW w:w="1073" w:type="dxa"/>
            <w:vMerge w:val="restart"/>
          </w:tcPr>
          <w:p w14:paraId="56AE3A2C" w14:textId="77777777" w:rsidR="000B7384" w:rsidRPr="0018018A" w:rsidRDefault="000B7384" w:rsidP="004A7917">
            <w:pPr>
              <w:widowControl w:val="0"/>
              <w:spacing w:after="0" w:line="240" w:lineRule="auto"/>
              <w:jc w:val="both"/>
              <w:rPr>
                <w:rFonts w:ascii="Times New Roman" w:eastAsia="Times New Roman" w:hAnsi="Times New Roman" w:cs="Times New Roman"/>
                <w:b/>
                <w:sz w:val="14"/>
                <w:szCs w:val="14"/>
              </w:rPr>
            </w:pPr>
          </w:p>
          <w:p w14:paraId="74FA853E" w14:textId="77777777" w:rsidR="000B7384" w:rsidRPr="0018018A" w:rsidRDefault="000B7384" w:rsidP="004A7917">
            <w:pPr>
              <w:widowControl w:val="0"/>
              <w:spacing w:before="76" w:after="0" w:line="240" w:lineRule="auto"/>
              <w:jc w:val="both"/>
              <w:rPr>
                <w:rFonts w:ascii="Times New Roman" w:eastAsia="Times New Roman" w:hAnsi="Times New Roman" w:cs="Times New Roman"/>
                <w:b/>
                <w:sz w:val="14"/>
                <w:szCs w:val="14"/>
              </w:rPr>
            </w:pPr>
          </w:p>
          <w:p w14:paraId="49D6A4DE" w14:textId="77777777" w:rsidR="000B7384" w:rsidRPr="0018018A" w:rsidRDefault="00183402" w:rsidP="004A7917">
            <w:pPr>
              <w:widowControl w:val="0"/>
              <w:spacing w:after="0" w:line="240" w:lineRule="auto"/>
              <w:ind w:left="120" w:right="84" w:firstLine="61"/>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Indicator (unit of measurement)</w:t>
            </w:r>
          </w:p>
        </w:tc>
        <w:tc>
          <w:tcPr>
            <w:tcW w:w="810" w:type="dxa"/>
            <w:vMerge w:val="restart"/>
          </w:tcPr>
          <w:p w14:paraId="4A7FB08A" w14:textId="77777777" w:rsidR="000B7384" w:rsidRPr="0018018A" w:rsidRDefault="000B7384" w:rsidP="004A7917">
            <w:pPr>
              <w:widowControl w:val="0"/>
              <w:spacing w:before="156" w:after="0" w:line="240" w:lineRule="auto"/>
              <w:jc w:val="both"/>
              <w:rPr>
                <w:rFonts w:ascii="Times New Roman" w:eastAsia="Times New Roman" w:hAnsi="Times New Roman" w:cs="Times New Roman"/>
                <w:b/>
                <w:sz w:val="14"/>
                <w:szCs w:val="14"/>
              </w:rPr>
            </w:pPr>
          </w:p>
          <w:p w14:paraId="1FA47A72" w14:textId="77777777" w:rsidR="000B7384" w:rsidRPr="0018018A" w:rsidRDefault="00183402" w:rsidP="00053F75">
            <w:pPr>
              <w:widowControl w:val="0"/>
              <w:spacing w:before="1" w:after="0" w:line="240" w:lineRule="auto"/>
              <w:ind w:left="163" w:right="-9" w:firstLine="5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Actual 2024-25/</w:t>
            </w:r>
          </w:p>
          <w:p w14:paraId="03FA38DD" w14:textId="77777777" w:rsidR="000B7384" w:rsidRPr="0018018A" w:rsidRDefault="00183402" w:rsidP="004A7917">
            <w:pPr>
              <w:widowControl w:val="0"/>
              <w:spacing w:after="0" w:line="161" w:lineRule="auto"/>
              <w:ind w:left="16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Baseline</w:t>
            </w:r>
          </w:p>
        </w:tc>
        <w:tc>
          <w:tcPr>
            <w:tcW w:w="810" w:type="dxa"/>
            <w:vMerge w:val="restart"/>
          </w:tcPr>
          <w:p w14:paraId="31643AC5" w14:textId="77777777" w:rsidR="000B7384" w:rsidRPr="0018018A" w:rsidRDefault="000B7384" w:rsidP="004A7917">
            <w:pPr>
              <w:widowControl w:val="0"/>
              <w:spacing w:after="0" w:line="240" w:lineRule="auto"/>
              <w:jc w:val="both"/>
              <w:rPr>
                <w:rFonts w:ascii="Times New Roman" w:eastAsia="Times New Roman" w:hAnsi="Times New Roman" w:cs="Times New Roman"/>
                <w:b/>
                <w:sz w:val="14"/>
                <w:szCs w:val="14"/>
              </w:rPr>
            </w:pPr>
          </w:p>
          <w:p w14:paraId="6D2F7227" w14:textId="77777777" w:rsidR="000B7384" w:rsidRPr="0018018A" w:rsidRDefault="000B7384" w:rsidP="004A7917">
            <w:pPr>
              <w:widowControl w:val="0"/>
              <w:spacing w:before="76" w:after="0" w:line="240" w:lineRule="auto"/>
              <w:jc w:val="both"/>
              <w:rPr>
                <w:rFonts w:ascii="Times New Roman" w:eastAsia="Times New Roman" w:hAnsi="Times New Roman" w:cs="Times New Roman"/>
                <w:b/>
                <w:sz w:val="14"/>
                <w:szCs w:val="14"/>
              </w:rPr>
            </w:pPr>
          </w:p>
          <w:p w14:paraId="503B3329" w14:textId="77777777" w:rsidR="000B7384" w:rsidRPr="0018018A" w:rsidRDefault="00183402" w:rsidP="004A7917">
            <w:pPr>
              <w:widowControl w:val="0"/>
              <w:spacing w:after="0" w:line="240" w:lineRule="auto"/>
              <w:ind w:left="170" w:right="146" w:hanging="11"/>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Existing 2025-26</w:t>
            </w:r>
          </w:p>
        </w:tc>
        <w:tc>
          <w:tcPr>
            <w:tcW w:w="878" w:type="dxa"/>
            <w:vMerge w:val="restart"/>
          </w:tcPr>
          <w:p w14:paraId="0A268271" w14:textId="77777777" w:rsidR="000B7384" w:rsidRPr="0018018A" w:rsidRDefault="000B7384" w:rsidP="004A7917">
            <w:pPr>
              <w:widowControl w:val="0"/>
              <w:spacing w:before="156" w:after="0" w:line="240" w:lineRule="auto"/>
              <w:jc w:val="both"/>
              <w:rPr>
                <w:rFonts w:ascii="Times New Roman" w:eastAsia="Times New Roman" w:hAnsi="Times New Roman" w:cs="Times New Roman"/>
                <w:b/>
                <w:sz w:val="14"/>
                <w:szCs w:val="14"/>
              </w:rPr>
            </w:pPr>
          </w:p>
          <w:p w14:paraId="3DF9264B" w14:textId="098B96DA" w:rsidR="000B7384" w:rsidRPr="0018018A" w:rsidRDefault="00972067" w:rsidP="003F125D">
            <w:pPr>
              <w:widowControl w:val="0"/>
              <w:spacing w:before="1" w:after="0" w:line="240" w:lineRule="auto"/>
              <w:ind w:left="137" w:right="12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Proposed</w:t>
            </w:r>
            <w:r w:rsidR="003F125D" w:rsidRPr="0018018A">
              <w:rPr>
                <w:rFonts w:ascii="Times New Roman" w:eastAsia="Times New Roman" w:hAnsi="Times New Roman" w:cs="Times New Roman"/>
                <w:b/>
                <w:sz w:val="14"/>
                <w:szCs w:val="14"/>
              </w:rPr>
              <w:t xml:space="preserve"> </w:t>
            </w:r>
            <w:r w:rsidR="00183402" w:rsidRPr="0018018A">
              <w:rPr>
                <w:rFonts w:ascii="Times New Roman" w:eastAsia="Times New Roman" w:hAnsi="Times New Roman" w:cs="Times New Roman"/>
                <w:b/>
                <w:sz w:val="14"/>
                <w:szCs w:val="14"/>
              </w:rPr>
              <w:t>Target 2026-27</w:t>
            </w:r>
          </w:p>
        </w:tc>
        <w:tc>
          <w:tcPr>
            <w:tcW w:w="679" w:type="dxa"/>
            <w:vMerge w:val="restart"/>
          </w:tcPr>
          <w:p w14:paraId="6CA3A8B0" w14:textId="77777777" w:rsidR="00972067" w:rsidRPr="0018018A" w:rsidRDefault="00972067" w:rsidP="00972067">
            <w:pPr>
              <w:widowControl w:val="0"/>
              <w:spacing w:before="156" w:after="0" w:line="240" w:lineRule="auto"/>
              <w:jc w:val="both"/>
              <w:rPr>
                <w:rFonts w:ascii="Times New Roman" w:eastAsia="Times New Roman" w:hAnsi="Times New Roman" w:cs="Times New Roman"/>
                <w:b/>
                <w:sz w:val="14"/>
                <w:szCs w:val="14"/>
              </w:rPr>
            </w:pPr>
          </w:p>
          <w:p w14:paraId="40E2CC77" w14:textId="285B4D1F" w:rsidR="000B7384" w:rsidRPr="0018018A" w:rsidRDefault="00972067" w:rsidP="00053F75">
            <w:pPr>
              <w:widowControl w:val="0"/>
              <w:spacing w:before="1" w:after="0" w:line="240" w:lineRule="auto"/>
              <w:ind w:right="2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Proposed </w:t>
            </w:r>
            <w:r w:rsidR="00183402" w:rsidRPr="0018018A">
              <w:rPr>
                <w:rFonts w:ascii="Times New Roman" w:eastAsia="Times New Roman" w:hAnsi="Times New Roman" w:cs="Times New Roman"/>
                <w:b/>
                <w:sz w:val="14"/>
                <w:szCs w:val="14"/>
              </w:rPr>
              <w:t>Target 2027</w:t>
            </w:r>
            <w:r w:rsidR="003F125D" w:rsidRPr="0018018A">
              <w:rPr>
                <w:rFonts w:ascii="Times New Roman" w:eastAsia="Times New Roman" w:hAnsi="Times New Roman" w:cs="Times New Roman"/>
                <w:b/>
                <w:sz w:val="14"/>
                <w:szCs w:val="14"/>
              </w:rPr>
              <w:t>-</w:t>
            </w:r>
            <w:r w:rsidR="00183402" w:rsidRPr="0018018A">
              <w:rPr>
                <w:rFonts w:ascii="Times New Roman" w:eastAsia="Times New Roman" w:hAnsi="Times New Roman" w:cs="Times New Roman"/>
                <w:b/>
                <w:sz w:val="14"/>
                <w:szCs w:val="14"/>
              </w:rPr>
              <w:t>28</w:t>
            </w:r>
          </w:p>
        </w:tc>
        <w:tc>
          <w:tcPr>
            <w:tcW w:w="873" w:type="dxa"/>
            <w:vMerge w:val="restart"/>
          </w:tcPr>
          <w:p w14:paraId="61C81467" w14:textId="77777777" w:rsidR="00972067" w:rsidRPr="0018018A" w:rsidRDefault="00972067" w:rsidP="00972067">
            <w:pPr>
              <w:widowControl w:val="0"/>
              <w:spacing w:before="156" w:after="0" w:line="240" w:lineRule="auto"/>
              <w:jc w:val="both"/>
              <w:rPr>
                <w:rFonts w:ascii="Times New Roman" w:eastAsia="Times New Roman" w:hAnsi="Times New Roman" w:cs="Times New Roman"/>
                <w:b/>
                <w:sz w:val="14"/>
                <w:szCs w:val="14"/>
              </w:rPr>
            </w:pPr>
          </w:p>
          <w:p w14:paraId="44A8B0BA" w14:textId="05F239EC" w:rsidR="000B7384" w:rsidRPr="0018018A" w:rsidRDefault="00972067" w:rsidP="00053F75">
            <w:pPr>
              <w:widowControl w:val="0"/>
              <w:spacing w:before="1" w:after="0" w:line="240" w:lineRule="auto"/>
              <w:ind w:left="137" w:right="12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Proposed </w:t>
            </w:r>
            <w:r w:rsidR="00183402" w:rsidRPr="0018018A">
              <w:rPr>
                <w:rFonts w:ascii="Times New Roman" w:eastAsia="Times New Roman" w:hAnsi="Times New Roman" w:cs="Times New Roman"/>
                <w:b/>
                <w:sz w:val="14"/>
                <w:szCs w:val="14"/>
              </w:rPr>
              <w:t>Target 2028-29</w:t>
            </w:r>
          </w:p>
        </w:tc>
        <w:tc>
          <w:tcPr>
            <w:tcW w:w="677" w:type="dxa"/>
            <w:vMerge w:val="restart"/>
          </w:tcPr>
          <w:p w14:paraId="1690A90A" w14:textId="77777777" w:rsidR="000B7384" w:rsidRPr="0018018A" w:rsidRDefault="000B7384" w:rsidP="004A7917">
            <w:pPr>
              <w:widowControl w:val="0"/>
              <w:spacing w:after="0" w:line="240" w:lineRule="auto"/>
              <w:jc w:val="both"/>
              <w:rPr>
                <w:rFonts w:ascii="Times New Roman" w:eastAsia="Times New Roman" w:hAnsi="Times New Roman" w:cs="Times New Roman"/>
                <w:b/>
                <w:sz w:val="14"/>
                <w:szCs w:val="14"/>
              </w:rPr>
            </w:pPr>
          </w:p>
          <w:p w14:paraId="46B19377" w14:textId="77777777" w:rsidR="000B7384" w:rsidRPr="0018018A" w:rsidRDefault="000B7384" w:rsidP="004A7917">
            <w:pPr>
              <w:widowControl w:val="0"/>
              <w:spacing w:before="156" w:after="0" w:line="240" w:lineRule="auto"/>
              <w:jc w:val="both"/>
              <w:rPr>
                <w:rFonts w:ascii="Times New Roman" w:eastAsia="Times New Roman" w:hAnsi="Times New Roman" w:cs="Times New Roman"/>
                <w:b/>
                <w:sz w:val="14"/>
                <w:szCs w:val="14"/>
              </w:rPr>
            </w:pPr>
          </w:p>
          <w:p w14:paraId="257303DD" w14:textId="77777777" w:rsidR="000B7384" w:rsidRPr="0018018A" w:rsidRDefault="00183402" w:rsidP="00053F75">
            <w:pPr>
              <w:widowControl w:val="0"/>
              <w:spacing w:after="0" w:line="240" w:lineRule="auto"/>
              <w:ind w:left="91"/>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Outcome</w:t>
            </w:r>
          </w:p>
        </w:tc>
        <w:tc>
          <w:tcPr>
            <w:tcW w:w="1249" w:type="dxa"/>
            <w:vMerge w:val="restart"/>
          </w:tcPr>
          <w:p w14:paraId="486801A3" w14:textId="77777777" w:rsidR="000B7384" w:rsidRPr="0018018A" w:rsidRDefault="000B7384" w:rsidP="00BC26DC">
            <w:pPr>
              <w:widowControl w:val="0"/>
              <w:spacing w:after="0" w:line="240" w:lineRule="auto"/>
              <w:jc w:val="center"/>
              <w:rPr>
                <w:rFonts w:ascii="Times New Roman" w:eastAsia="Times New Roman" w:hAnsi="Times New Roman" w:cs="Times New Roman"/>
                <w:b/>
                <w:sz w:val="14"/>
                <w:szCs w:val="14"/>
              </w:rPr>
            </w:pPr>
          </w:p>
          <w:p w14:paraId="5913A793" w14:textId="77777777" w:rsidR="000B7384" w:rsidRPr="0018018A" w:rsidRDefault="000B7384" w:rsidP="00BC26DC">
            <w:pPr>
              <w:widowControl w:val="0"/>
              <w:spacing w:before="76" w:after="0" w:line="240" w:lineRule="auto"/>
              <w:jc w:val="center"/>
              <w:rPr>
                <w:rFonts w:ascii="Times New Roman" w:eastAsia="Times New Roman" w:hAnsi="Times New Roman" w:cs="Times New Roman"/>
                <w:b/>
                <w:sz w:val="14"/>
                <w:szCs w:val="14"/>
              </w:rPr>
            </w:pPr>
          </w:p>
          <w:p w14:paraId="621098AD" w14:textId="77777777" w:rsidR="000B7384" w:rsidRPr="0018018A" w:rsidRDefault="00183402" w:rsidP="00BC26DC">
            <w:pPr>
              <w:widowControl w:val="0"/>
              <w:spacing w:after="0" w:line="240" w:lineRule="auto"/>
              <w:ind w:left="122" w:right="84" w:firstLine="60"/>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Indicator (unit of measurement)</w:t>
            </w:r>
          </w:p>
        </w:tc>
        <w:tc>
          <w:tcPr>
            <w:tcW w:w="839" w:type="dxa"/>
            <w:vMerge w:val="restart"/>
          </w:tcPr>
          <w:p w14:paraId="31BE22BA" w14:textId="77777777" w:rsidR="000B7384" w:rsidRPr="0018018A" w:rsidRDefault="000B7384" w:rsidP="00BC26DC">
            <w:pPr>
              <w:widowControl w:val="0"/>
              <w:spacing w:before="156" w:after="0" w:line="240" w:lineRule="auto"/>
              <w:jc w:val="center"/>
              <w:rPr>
                <w:rFonts w:ascii="Times New Roman" w:eastAsia="Times New Roman" w:hAnsi="Times New Roman" w:cs="Times New Roman"/>
                <w:b/>
                <w:sz w:val="14"/>
                <w:szCs w:val="14"/>
              </w:rPr>
            </w:pPr>
          </w:p>
          <w:p w14:paraId="66471967" w14:textId="77777777" w:rsidR="000B7384" w:rsidRPr="0018018A" w:rsidRDefault="00183402" w:rsidP="00BC26DC">
            <w:pPr>
              <w:widowControl w:val="0"/>
              <w:spacing w:before="1" w:after="0" w:line="240" w:lineRule="auto"/>
              <w:ind w:left="186" w:right="174" w:firstLine="33"/>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Actual 2024-25</w:t>
            </w:r>
          </w:p>
          <w:p w14:paraId="50A66A78" w14:textId="77777777" w:rsidR="000B7384" w:rsidRPr="0018018A" w:rsidRDefault="00183402" w:rsidP="00BC26DC">
            <w:pPr>
              <w:widowControl w:val="0"/>
              <w:spacing w:after="0" w:line="161" w:lineRule="auto"/>
              <w:ind w:left="171"/>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Baseline</w:t>
            </w:r>
          </w:p>
        </w:tc>
        <w:tc>
          <w:tcPr>
            <w:tcW w:w="808" w:type="dxa"/>
            <w:vMerge w:val="restart"/>
          </w:tcPr>
          <w:p w14:paraId="1B4F6692" w14:textId="77777777" w:rsidR="000B7384" w:rsidRPr="0018018A" w:rsidRDefault="000B7384" w:rsidP="00BC26DC">
            <w:pPr>
              <w:widowControl w:val="0"/>
              <w:spacing w:after="0" w:line="240" w:lineRule="auto"/>
              <w:jc w:val="center"/>
              <w:rPr>
                <w:rFonts w:ascii="Times New Roman" w:eastAsia="Times New Roman" w:hAnsi="Times New Roman" w:cs="Times New Roman"/>
                <w:b/>
                <w:sz w:val="14"/>
                <w:szCs w:val="14"/>
              </w:rPr>
            </w:pPr>
          </w:p>
          <w:p w14:paraId="501EB4DF" w14:textId="77777777" w:rsidR="000B7384" w:rsidRPr="0018018A" w:rsidRDefault="000B7384" w:rsidP="00BC26DC">
            <w:pPr>
              <w:widowControl w:val="0"/>
              <w:spacing w:before="76" w:after="0" w:line="240" w:lineRule="auto"/>
              <w:jc w:val="center"/>
              <w:rPr>
                <w:rFonts w:ascii="Times New Roman" w:eastAsia="Times New Roman" w:hAnsi="Times New Roman" w:cs="Times New Roman"/>
                <w:b/>
                <w:sz w:val="14"/>
                <w:szCs w:val="14"/>
              </w:rPr>
            </w:pPr>
          </w:p>
          <w:p w14:paraId="450DB3F1" w14:textId="15833E3E" w:rsidR="000B7384" w:rsidRPr="0018018A" w:rsidRDefault="00183402" w:rsidP="00BC26DC">
            <w:pPr>
              <w:widowControl w:val="0"/>
              <w:spacing w:after="0" w:line="240" w:lineRule="auto"/>
              <w:ind w:left="171" w:right="146" w:hanging="11"/>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Existing 202</w:t>
            </w:r>
            <w:r w:rsidR="00972067" w:rsidRPr="0018018A">
              <w:rPr>
                <w:rFonts w:ascii="Times New Roman" w:eastAsia="Times New Roman" w:hAnsi="Times New Roman" w:cs="Times New Roman"/>
                <w:b/>
                <w:sz w:val="14"/>
                <w:szCs w:val="14"/>
              </w:rPr>
              <w:t>5</w:t>
            </w:r>
            <w:r w:rsidRPr="0018018A">
              <w:rPr>
                <w:rFonts w:ascii="Times New Roman" w:eastAsia="Times New Roman" w:hAnsi="Times New Roman" w:cs="Times New Roman"/>
                <w:b/>
                <w:sz w:val="14"/>
                <w:szCs w:val="14"/>
              </w:rPr>
              <w:t>-2</w:t>
            </w:r>
            <w:r w:rsidR="00972067" w:rsidRPr="0018018A">
              <w:rPr>
                <w:rFonts w:ascii="Times New Roman" w:eastAsia="Times New Roman" w:hAnsi="Times New Roman" w:cs="Times New Roman"/>
                <w:b/>
                <w:sz w:val="14"/>
                <w:szCs w:val="14"/>
              </w:rPr>
              <w:t>6</w:t>
            </w:r>
          </w:p>
        </w:tc>
        <w:tc>
          <w:tcPr>
            <w:tcW w:w="680" w:type="dxa"/>
            <w:vMerge w:val="restart"/>
          </w:tcPr>
          <w:p w14:paraId="25451E19" w14:textId="77777777" w:rsidR="00421E82" w:rsidRPr="0018018A" w:rsidRDefault="00421E82" w:rsidP="00BC26DC">
            <w:pPr>
              <w:widowControl w:val="0"/>
              <w:spacing w:before="156" w:after="0" w:line="240" w:lineRule="auto"/>
              <w:jc w:val="center"/>
              <w:rPr>
                <w:rFonts w:ascii="Times New Roman" w:eastAsia="Times New Roman" w:hAnsi="Times New Roman" w:cs="Times New Roman"/>
                <w:b/>
                <w:sz w:val="14"/>
                <w:szCs w:val="14"/>
              </w:rPr>
            </w:pPr>
          </w:p>
          <w:p w14:paraId="272835DF" w14:textId="2683E6ED" w:rsidR="000B7384" w:rsidRPr="0018018A" w:rsidRDefault="00421E82" w:rsidP="00BC26DC">
            <w:pPr>
              <w:widowControl w:val="0"/>
              <w:spacing w:before="1" w:after="0" w:line="240" w:lineRule="auto"/>
              <w:ind w:right="-70"/>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Proposed </w:t>
            </w:r>
            <w:r w:rsidR="00183402" w:rsidRPr="0018018A">
              <w:rPr>
                <w:rFonts w:ascii="Times New Roman" w:eastAsia="Times New Roman" w:hAnsi="Times New Roman" w:cs="Times New Roman"/>
                <w:b/>
                <w:sz w:val="14"/>
                <w:szCs w:val="14"/>
              </w:rPr>
              <w:t>Target 2026-27</w:t>
            </w:r>
          </w:p>
        </w:tc>
        <w:tc>
          <w:tcPr>
            <w:tcW w:w="680" w:type="dxa"/>
            <w:vMerge w:val="restart"/>
          </w:tcPr>
          <w:p w14:paraId="265DD8F2" w14:textId="77777777" w:rsidR="00421E82" w:rsidRPr="0018018A" w:rsidRDefault="00421E82" w:rsidP="00BC26DC">
            <w:pPr>
              <w:widowControl w:val="0"/>
              <w:spacing w:before="156" w:after="0" w:line="240" w:lineRule="auto"/>
              <w:jc w:val="center"/>
              <w:rPr>
                <w:rFonts w:ascii="Times New Roman" w:eastAsia="Times New Roman" w:hAnsi="Times New Roman" w:cs="Times New Roman"/>
                <w:b/>
                <w:sz w:val="14"/>
                <w:szCs w:val="14"/>
              </w:rPr>
            </w:pPr>
          </w:p>
          <w:p w14:paraId="1C9ABC66" w14:textId="05ACA0B8" w:rsidR="000B7384" w:rsidRPr="0018018A" w:rsidRDefault="00421E82" w:rsidP="00BC26DC">
            <w:pPr>
              <w:widowControl w:val="0"/>
              <w:spacing w:before="1" w:after="0" w:line="240" w:lineRule="auto"/>
              <w:ind w:left="-20" w:right="-20"/>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Proposed </w:t>
            </w:r>
            <w:r w:rsidR="00183402" w:rsidRPr="0018018A">
              <w:rPr>
                <w:rFonts w:ascii="Times New Roman" w:eastAsia="Times New Roman" w:hAnsi="Times New Roman" w:cs="Times New Roman"/>
                <w:b/>
                <w:sz w:val="14"/>
                <w:szCs w:val="14"/>
              </w:rPr>
              <w:t>Target 2027-28</w:t>
            </w:r>
          </w:p>
        </w:tc>
        <w:tc>
          <w:tcPr>
            <w:tcW w:w="674" w:type="dxa"/>
            <w:vMerge w:val="restart"/>
          </w:tcPr>
          <w:p w14:paraId="773A45E8" w14:textId="58D76FD1" w:rsidR="000B7384" w:rsidRPr="0018018A" w:rsidRDefault="00421E82" w:rsidP="00BC26DC">
            <w:pPr>
              <w:widowControl w:val="0"/>
              <w:spacing w:before="156" w:after="0" w:line="240" w:lineRule="auto"/>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Proposed</w:t>
            </w:r>
          </w:p>
          <w:p w14:paraId="2BFB6D8F" w14:textId="076CED4B" w:rsidR="000B7384" w:rsidRPr="0018018A" w:rsidRDefault="00183402" w:rsidP="00BC26DC">
            <w:pPr>
              <w:widowControl w:val="0"/>
              <w:spacing w:before="1" w:after="0" w:line="240" w:lineRule="auto"/>
              <w:ind w:left="20" w:right="18"/>
              <w:jc w:val="center"/>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Target 2028-29</w:t>
            </w:r>
          </w:p>
        </w:tc>
      </w:tr>
      <w:tr w:rsidR="000C3E9A" w:rsidRPr="0018018A" w14:paraId="6A251351" w14:textId="77777777" w:rsidTr="00053F75">
        <w:trPr>
          <w:trHeight w:val="419"/>
        </w:trPr>
        <w:tc>
          <w:tcPr>
            <w:tcW w:w="724" w:type="dxa"/>
            <w:vMerge/>
          </w:tcPr>
          <w:p w14:paraId="056135B5"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719" w:type="dxa"/>
          </w:tcPr>
          <w:p w14:paraId="7D562563" w14:textId="77777777" w:rsidR="000B7384" w:rsidRPr="0018018A" w:rsidRDefault="00183402" w:rsidP="004A7917">
            <w:pPr>
              <w:widowControl w:val="0"/>
              <w:spacing w:before="48" w:after="0" w:line="240" w:lineRule="auto"/>
              <w:ind w:left="124" w:right="116" w:firstLine="13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CFY 2025-26</w:t>
            </w:r>
          </w:p>
        </w:tc>
        <w:tc>
          <w:tcPr>
            <w:tcW w:w="721" w:type="dxa"/>
          </w:tcPr>
          <w:p w14:paraId="6CE52F7D" w14:textId="77777777" w:rsidR="000B7384" w:rsidRPr="0018018A" w:rsidRDefault="00183402" w:rsidP="004A7917">
            <w:pPr>
              <w:widowControl w:val="0"/>
              <w:spacing w:before="48" w:after="0" w:line="240" w:lineRule="auto"/>
              <w:ind w:left="126" w:right="115" w:firstLine="14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FY 2026-27</w:t>
            </w:r>
          </w:p>
        </w:tc>
        <w:tc>
          <w:tcPr>
            <w:tcW w:w="720" w:type="dxa"/>
          </w:tcPr>
          <w:p w14:paraId="2F5BB73C" w14:textId="77777777" w:rsidR="000B7384" w:rsidRPr="0018018A" w:rsidRDefault="00183402" w:rsidP="004A7917">
            <w:pPr>
              <w:widowControl w:val="0"/>
              <w:spacing w:before="48" w:after="0" w:line="240" w:lineRule="auto"/>
              <w:ind w:left="125" w:right="115" w:firstLine="14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FY 2027-28</w:t>
            </w:r>
          </w:p>
        </w:tc>
        <w:tc>
          <w:tcPr>
            <w:tcW w:w="713" w:type="dxa"/>
            <w:vMerge/>
          </w:tcPr>
          <w:p w14:paraId="6C915721"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073" w:type="dxa"/>
            <w:vMerge/>
          </w:tcPr>
          <w:p w14:paraId="1EC88121"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810" w:type="dxa"/>
            <w:vMerge/>
          </w:tcPr>
          <w:p w14:paraId="0D0E9773"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810" w:type="dxa"/>
            <w:vMerge/>
          </w:tcPr>
          <w:p w14:paraId="03D4BCB2"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878" w:type="dxa"/>
            <w:vMerge/>
          </w:tcPr>
          <w:p w14:paraId="1357A8B2"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79" w:type="dxa"/>
            <w:vMerge/>
          </w:tcPr>
          <w:p w14:paraId="24EF78B3"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873" w:type="dxa"/>
            <w:vMerge/>
          </w:tcPr>
          <w:p w14:paraId="11F6422C"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77" w:type="dxa"/>
            <w:vMerge/>
          </w:tcPr>
          <w:p w14:paraId="2F554EFA"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249" w:type="dxa"/>
            <w:vMerge/>
          </w:tcPr>
          <w:p w14:paraId="76C3A11D"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839" w:type="dxa"/>
            <w:vMerge/>
          </w:tcPr>
          <w:p w14:paraId="4A08BCA3"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808" w:type="dxa"/>
            <w:vMerge/>
          </w:tcPr>
          <w:p w14:paraId="4C3990A8"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80" w:type="dxa"/>
            <w:vMerge/>
          </w:tcPr>
          <w:p w14:paraId="576F55E5"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80" w:type="dxa"/>
            <w:vMerge/>
          </w:tcPr>
          <w:p w14:paraId="653F1C5D"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674" w:type="dxa"/>
            <w:vMerge/>
          </w:tcPr>
          <w:p w14:paraId="41300463"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r>
      <w:tr w:rsidR="000C3E9A" w:rsidRPr="0018018A" w14:paraId="117B300C" w14:textId="77777777" w:rsidTr="00053F75">
        <w:trPr>
          <w:trHeight w:val="255"/>
        </w:trPr>
        <w:tc>
          <w:tcPr>
            <w:tcW w:w="724" w:type="dxa"/>
          </w:tcPr>
          <w:p w14:paraId="2B6303F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19" w:type="dxa"/>
          </w:tcPr>
          <w:p w14:paraId="109BBF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1" w:type="dxa"/>
          </w:tcPr>
          <w:p w14:paraId="4214F20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0" w:type="dxa"/>
          </w:tcPr>
          <w:p w14:paraId="389556B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13" w:type="dxa"/>
          </w:tcPr>
          <w:p w14:paraId="542BE34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73" w:type="dxa"/>
          </w:tcPr>
          <w:p w14:paraId="32BBC56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10" w:type="dxa"/>
          </w:tcPr>
          <w:p w14:paraId="6890143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10" w:type="dxa"/>
          </w:tcPr>
          <w:p w14:paraId="7A649D7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78" w:type="dxa"/>
          </w:tcPr>
          <w:p w14:paraId="00F967A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9" w:type="dxa"/>
          </w:tcPr>
          <w:p w14:paraId="7B0B072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73" w:type="dxa"/>
          </w:tcPr>
          <w:p w14:paraId="711D481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7" w:type="dxa"/>
          </w:tcPr>
          <w:p w14:paraId="0B6299B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9" w:type="dxa"/>
          </w:tcPr>
          <w:p w14:paraId="60AF6D0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39" w:type="dxa"/>
          </w:tcPr>
          <w:p w14:paraId="44F668D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8" w:type="dxa"/>
          </w:tcPr>
          <w:p w14:paraId="3C206B3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80" w:type="dxa"/>
          </w:tcPr>
          <w:p w14:paraId="42BD69B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80" w:type="dxa"/>
          </w:tcPr>
          <w:p w14:paraId="778DFB7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4" w:type="dxa"/>
          </w:tcPr>
          <w:p w14:paraId="1CF581A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600A48A5" w14:textId="77777777" w:rsidTr="00053F75">
        <w:trPr>
          <w:trHeight w:val="255"/>
        </w:trPr>
        <w:tc>
          <w:tcPr>
            <w:tcW w:w="724" w:type="dxa"/>
          </w:tcPr>
          <w:p w14:paraId="3DEEEA1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19" w:type="dxa"/>
          </w:tcPr>
          <w:p w14:paraId="1196606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1" w:type="dxa"/>
          </w:tcPr>
          <w:p w14:paraId="50FC005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0" w:type="dxa"/>
          </w:tcPr>
          <w:p w14:paraId="6EA4FB2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13" w:type="dxa"/>
          </w:tcPr>
          <w:p w14:paraId="4A446EF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73" w:type="dxa"/>
          </w:tcPr>
          <w:p w14:paraId="3E63067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10" w:type="dxa"/>
          </w:tcPr>
          <w:p w14:paraId="77FC47F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10" w:type="dxa"/>
          </w:tcPr>
          <w:p w14:paraId="2462B4A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78" w:type="dxa"/>
          </w:tcPr>
          <w:p w14:paraId="79B9AC0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9" w:type="dxa"/>
          </w:tcPr>
          <w:p w14:paraId="630A8E2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73" w:type="dxa"/>
          </w:tcPr>
          <w:p w14:paraId="26FCF5D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7" w:type="dxa"/>
          </w:tcPr>
          <w:p w14:paraId="51701A5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9" w:type="dxa"/>
          </w:tcPr>
          <w:p w14:paraId="54B032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39" w:type="dxa"/>
          </w:tcPr>
          <w:p w14:paraId="06990A1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8" w:type="dxa"/>
          </w:tcPr>
          <w:p w14:paraId="3823AE6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80" w:type="dxa"/>
          </w:tcPr>
          <w:p w14:paraId="4BE66DC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80" w:type="dxa"/>
          </w:tcPr>
          <w:p w14:paraId="620F16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4" w:type="dxa"/>
          </w:tcPr>
          <w:p w14:paraId="77E9D12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B7384" w:rsidRPr="0018018A" w14:paraId="55E59C11" w14:textId="77777777" w:rsidTr="00053F75">
        <w:trPr>
          <w:trHeight w:val="255"/>
        </w:trPr>
        <w:tc>
          <w:tcPr>
            <w:tcW w:w="724" w:type="dxa"/>
          </w:tcPr>
          <w:p w14:paraId="0591BCA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19" w:type="dxa"/>
          </w:tcPr>
          <w:p w14:paraId="430037C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1" w:type="dxa"/>
          </w:tcPr>
          <w:p w14:paraId="7A689B9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20" w:type="dxa"/>
          </w:tcPr>
          <w:p w14:paraId="1A25E8F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713" w:type="dxa"/>
          </w:tcPr>
          <w:p w14:paraId="3B662D6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073" w:type="dxa"/>
          </w:tcPr>
          <w:p w14:paraId="59E8D00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10" w:type="dxa"/>
          </w:tcPr>
          <w:p w14:paraId="5381E0A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10" w:type="dxa"/>
          </w:tcPr>
          <w:p w14:paraId="389367E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78" w:type="dxa"/>
          </w:tcPr>
          <w:p w14:paraId="0A0562C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9" w:type="dxa"/>
          </w:tcPr>
          <w:p w14:paraId="0BAB5B0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73" w:type="dxa"/>
          </w:tcPr>
          <w:p w14:paraId="47D053F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7" w:type="dxa"/>
          </w:tcPr>
          <w:p w14:paraId="1E311F1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49" w:type="dxa"/>
          </w:tcPr>
          <w:p w14:paraId="5D8192D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39" w:type="dxa"/>
          </w:tcPr>
          <w:p w14:paraId="4EEAF66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808" w:type="dxa"/>
          </w:tcPr>
          <w:p w14:paraId="26FBC56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80" w:type="dxa"/>
          </w:tcPr>
          <w:p w14:paraId="23CFECA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80" w:type="dxa"/>
          </w:tcPr>
          <w:p w14:paraId="7AB6E1B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674" w:type="dxa"/>
          </w:tcPr>
          <w:p w14:paraId="54FF016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bl>
    <w:p w14:paraId="64A1153C" w14:textId="77777777" w:rsidR="000B7384" w:rsidRPr="0018018A" w:rsidRDefault="000B7384" w:rsidP="004A7917">
      <w:pPr>
        <w:widowControl w:val="0"/>
        <w:spacing w:before="5" w:after="0" w:line="240" w:lineRule="auto"/>
        <w:jc w:val="both"/>
        <w:rPr>
          <w:rFonts w:ascii="Times New Roman" w:eastAsia="Times New Roman" w:hAnsi="Times New Roman" w:cs="Times New Roman"/>
          <w:b/>
          <w:sz w:val="20"/>
          <w:szCs w:val="20"/>
        </w:rPr>
      </w:pPr>
    </w:p>
    <w:tbl>
      <w:tblPr>
        <w:tblStyle w:val="Style32"/>
        <w:tblW w:w="12938" w:type="dxa"/>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260"/>
        <w:gridCol w:w="1260"/>
        <w:gridCol w:w="1264"/>
        <w:gridCol w:w="1144"/>
        <w:gridCol w:w="1409"/>
        <w:gridCol w:w="1231"/>
        <w:gridCol w:w="1268"/>
        <w:gridCol w:w="1125"/>
        <w:gridCol w:w="1162"/>
        <w:gridCol w:w="1145"/>
      </w:tblGrid>
      <w:tr w:rsidR="000C3E9A" w:rsidRPr="0018018A" w14:paraId="4D686F50" w14:textId="77777777">
        <w:trPr>
          <w:trHeight w:val="322"/>
        </w:trPr>
        <w:tc>
          <w:tcPr>
            <w:tcW w:w="12939" w:type="dxa"/>
            <w:gridSpan w:val="11"/>
          </w:tcPr>
          <w:p w14:paraId="12B88F91" w14:textId="77777777" w:rsidR="000B7384" w:rsidRPr="0018018A" w:rsidRDefault="00183402" w:rsidP="004A7917">
            <w:pPr>
              <w:widowControl w:val="0"/>
              <w:spacing w:before="159" w:after="0" w:line="143" w:lineRule="auto"/>
              <w:ind w:left="1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Key Input requirement</w:t>
            </w:r>
          </w:p>
        </w:tc>
      </w:tr>
      <w:tr w:rsidR="000C3E9A" w:rsidRPr="0018018A" w14:paraId="7589123E" w14:textId="77777777">
        <w:trPr>
          <w:trHeight w:val="253"/>
        </w:trPr>
        <w:tc>
          <w:tcPr>
            <w:tcW w:w="671" w:type="dxa"/>
          </w:tcPr>
          <w:p w14:paraId="3A832E66"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3784" w:type="dxa"/>
            <w:gridSpan w:val="3"/>
          </w:tcPr>
          <w:p w14:paraId="5597CCD4" w14:textId="77777777" w:rsidR="000B7384" w:rsidRPr="0018018A" w:rsidRDefault="00183402" w:rsidP="004A7917">
            <w:pPr>
              <w:widowControl w:val="0"/>
              <w:spacing w:after="0" w:line="160" w:lineRule="auto"/>
              <w:ind w:left="1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14</w:t>
            </w:r>
          </w:p>
        </w:tc>
        <w:tc>
          <w:tcPr>
            <w:tcW w:w="1144" w:type="dxa"/>
          </w:tcPr>
          <w:p w14:paraId="3B99CFAF" w14:textId="77777777" w:rsidR="000B7384" w:rsidRPr="0018018A" w:rsidRDefault="00183402" w:rsidP="004A7917">
            <w:pPr>
              <w:widowControl w:val="0"/>
              <w:spacing w:after="0" w:line="160" w:lineRule="auto"/>
              <w:ind w:left="8"/>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15</w:t>
            </w:r>
          </w:p>
        </w:tc>
        <w:tc>
          <w:tcPr>
            <w:tcW w:w="1409" w:type="dxa"/>
          </w:tcPr>
          <w:p w14:paraId="16C15148" w14:textId="77777777" w:rsidR="000B7384" w:rsidRPr="0018018A" w:rsidRDefault="00183402" w:rsidP="004A7917">
            <w:pPr>
              <w:widowControl w:val="0"/>
              <w:spacing w:after="0" w:line="160" w:lineRule="auto"/>
              <w:ind w:left="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16</w:t>
            </w:r>
          </w:p>
        </w:tc>
        <w:tc>
          <w:tcPr>
            <w:tcW w:w="5931" w:type="dxa"/>
            <w:gridSpan w:val="5"/>
          </w:tcPr>
          <w:p w14:paraId="1157EF6E" w14:textId="77777777" w:rsidR="000B7384" w:rsidRPr="0018018A" w:rsidRDefault="00183402" w:rsidP="004A7917">
            <w:pPr>
              <w:widowControl w:val="0"/>
              <w:spacing w:after="0" w:line="160" w:lineRule="auto"/>
              <w:ind w:left="1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17</w:t>
            </w:r>
          </w:p>
        </w:tc>
      </w:tr>
      <w:tr w:rsidR="000C3E9A" w:rsidRPr="0018018A" w14:paraId="4B7EF53B" w14:textId="77777777">
        <w:trPr>
          <w:trHeight w:val="255"/>
        </w:trPr>
        <w:tc>
          <w:tcPr>
            <w:tcW w:w="671" w:type="dxa"/>
            <w:vMerge w:val="restart"/>
          </w:tcPr>
          <w:p w14:paraId="268DD913" w14:textId="77777777" w:rsidR="000B7384" w:rsidRPr="0018018A" w:rsidRDefault="000B7384" w:rsidP="004A7917">
            <w:pPr>
              <w:widowControl w:val="0"/>
              <w:spacing w:after="0" w:line="240" w:lineRule="auto"/>
              <w:jc w:val="both"/>
              <w:rPr>
                <w:rFonts w:ascii="Times New Roman" w:eastAsia="Times New Roman" w:hAnsi="Times New Roman" w:cs="Times New Roman"/>
                <w:b/>
                <w:sz w:val="14"/>
                <w:szCs w:val="14"/>
              </w:rPr>
            </w:pPr>
          </w:p>
          <w:p w14:paraId="2ACD6DD1" w14:textId="77777777" w:rsidR="000B7384" w:rsidRPr="0018018A" w:rsidRDefault="000B7384" w:rsidP="004A7917">
            <w:pPr>
              <w:widowControl w:val="0"/>
              <w:spacing w:before="36" w:after="0" w:line="240" w:lineRule="auto"/>
              <w:jc w:val="both"/>
              <w:rPr>
                <w:rFonts w:ascii="Times New Roman" w:eastAsia="Times New Roman" w:hAnsi="Times New Roman" w:cs="Times New Roman"/>
                <w:b/>
                <w:sz w:val="14"/>
                <w:szCs w:val="14"/>
              </w:rPr>
            </w:pPr>
          </w:p>
          <w:p w14:paraId="25FAC272" w14:textId="77777777" w:rsidR="000B7384" w:rsidRPr="0018018A" w:rsidRDefault="00183402" w:rsidP="004A7917">
            <w:pPr>
              <w:widowControl w:val="0"/>
              <w:spacing w:after="0" w:line="142" w:lineRule="auto"/>
              <w:ind w:left="14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Sr. No</w:t>
            </w:r>
          </w:p>
        </w:tc>
        <w:tc>
          <w:tcPr>
            <w:tcW w:w="3784" w:type="dxa"/>
            <w:gridSpan w:val="3"/>
          </w:tcPr>
          <w:p w14:paraId="200248E3" w14:textId="77777777" w:rsidR="000B7384" w:rsidRPr="0018018A" w:rsidRDefault="00183402" w:rsidP="004A7917">
            <w:pPr>
              <w:widowControl w:val="0"/>
              <w:spacing w:before="93" w:after="0" w:line="142" w:lineRule="auto"/>
              <w:ind w:left="984"/>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 xml:space="preserve">Financial Outlay (in PKR </w:t>
            </w:r>
            <w:proofErr w:type="spellStart"/>
            <w:r w:rsidRPr="0018018A">
              <w:rPr>
                <w:rFonts w:ascii="Times New Roman" w:eastAsia="Times New Roman" w:hAnsi="Times New Roman" w:cs="Times New Roman"/>
                <w:b/>
                <w:sz w:val="14"/>
                <w:szCs w:val="14"/>
              </w:rPr>
              <w:t>mn</w:t>
            </w:r>
            <w:proofErr w:type="spellEnd"/>
            <w:r w:rsidRPr="0018018A">
              <w:rPr>
                <w:rFonts w:ascii="Times New Roman" w:eastAsia="Times New Roman" w:hAnsi="Times New Roman" w:cs="Times New Roman"/>
                <w:b/>
                <w:sz w:val="14"/>
                <w:szCs w:val="14"/>
              </w:rPr>
              <w:t>)</w:t>
            </w:r>
          </w:p>
        </w:tc>
        <w:tc>
          <w:tcPr>
            <w:tcW w:w="1144" w:type="dxa"/>
            <w:vMerge w:val="restart"/>
          </w:tcPr>
          <w:p w14:paraId="12B2EC28"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751A7D24" w14:textId="77777777" w:rsidR="000B7384" w:rsidRPr="0018018A" w:rsidRDefault="00183402" w:rsidP="004A7917">
            <w:pPr>
              <w:widowControl w:val="0"/>
              <w:spacing w:after="0" w:line="240" w:lineRule="auto"/>
              <w:ind w:left="26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Particular</w:t>
            </w:r>
          </w:p>
        </w:tc>
        <w:tc>
          <w:tcPr>
            <w:tcW w:w="1409" w:type="dxa"/>
            <w:vMerge w:val="restart"/>
          </w:tcPr>
          <w:p w14:paraId="143FBA47"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6BD9F45B" w14:textId="77777777" w:rsidR="000B7384" w:rsidRPr="0018018A" w:rsidRDefault="00183402" w:rsidP="004A7917">
            <w:pPr>
              <w:widowControl w:val="0"/>
              <w:spacing w:after="0" w:line="240" w:lineRule="auto"/>
              <w:ind w:left="423"/>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Indicator</w:t>
            </w:r>
          </w:p>
        </w:tc>
        <w:tc>
          <w:tcPr>
            <w:tcW w:w="1231" w:type="dxa"/>
            <w:vMerge w:val="restart"/>
          </w:tcPr>
          <w:p w14:paraId="23803A9A"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0954DD05" w14:textId="77777777" w:rsidR="000B7384" w:rsidRPr="0018018A" w:rsidRDefault="00183402" w:rsidP="004A7917">
            <w:pPr>
              <w:widowControl w:val="0"/>
              <w:spacing w:after="0" w:line="240" w:lineRule="auto"/>
              <w:ind w:left="16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Actual 2024-25</w:t>
            </w:r>
          </w:p>
        </w:tc>
        <w:tc>
          <w:tcPr>
            <w:tcW w:w="1268" w:type="dxa"/>
            <w:vMerge w:val="restart"/>
          </w:tcPr>
          <w:p w14:paraId="17AFCFB4"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4EBFD96C" w14:textId="77777777" w:rsidR="000B7384" w:rsidRPr="0018018A" w:rsidRDefault="00183402" w:rsidP="004A7917">
            <w:pPr>
              <w:widowControl w:val="0"/>
              <w:spacing w:after="0" w:line="240" w:lineRule="auto"/>
              <w:ind w:left="138"/>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Existing 2025-26</w:t>
            </w:r>
          </w:p>
        </w:tc>
        <w:tc>
          <w:tcPr>
            <w:tcW w:w="1125" w:type="dxa"/>
            <w:vMerge w:val="restart"/>
          </w:tcPr>
          <w:p w14:paraId="3104E472"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23BCA595" w14:textId="77777777" w:rsidR="000B7384" w:rsidRPr="0018018A" w:rsidRDefault="00183402" w:rsidP="004A7917">
            <w:pPr>
              <w:widowControl w:val="0"/>
              <w:spacing w:after="0" w:line="240" w:lineRule="auto"/>
              <w:ind w:left="109"/>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Target 2026-27</w:t>
            </w:r>
          </w:p>
        </w:tc>
        <w:tc>
          <w:tcPr>
            <w:tcW w:w="1162" w:type="dxa"/>
            <w:vMerge w:val="restart"/>
          </w:tcPr>
          <w:p w14:paraId="17291980"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1EC40B35" w14:textId="77777777" w:rsidR="000B7384" w:rsidRPr="0018018A" w:rsidRDefault="00183402" w:rsidP="004A7917">
            <w:pPr>
              <w:widowControl w:val="0"/>
              <w:spacing w:after="0" w:line="240" w:lineRule="auto"/>
              <w:ind w:left="12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Target 2027-28</w:t>
            </w:r>
          </w:p>
        </w:tc>
        <w:tc>
          <w:tcPr>
            <w:tcW w:w="1145" w:type="dxa"/>
            <w:vMerge w:val="restart"/>
          </w:tcPr>
          <w:p w14:paraId="61EEC393" w14:textId="77777777" w:rsidR="000B7384" w:rsidRPr="0018018A" w:rsidRDefault="000B7384" w:rsidP="004A7917">
            <w:pPr>
              <w:widowControl w:val="0"/>
              <w:spacing w:before="17" w:after="0" w:line="240" w:lineRule="auto"/>
              <w:jc w:val="both"/>
              <w:rPr>
                <w:rFonts w:ascii="Times New Roman" w:eastAsia="Times New Roman" w:hAnsi="Times New Roman" w:cs="Times New Roman"/>
                <w:b/>
                <w:sz w:val="14"/>
                <w:szCs w:val="14"/>
              </w:rPr>
            </w:pPr>
          </w:p>
          <w:p w14:paraId="1FD1B7A5" w14:textId="77777777" w:rsidR="000B7384" w:rsidRPr="0018018A" w:rsidRDefault="00183402" w:rsidP="004A7917">
            <w:pPr>
              <w:widowControl w:val="0"/>
              <w:spacing w:after="0" w:line="240" w:lineRule="auto"/>
              <w:ind w:left="120"/>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Target 2028-29</w:t>
            </w:r>
          </w:p>
        </w:tc>
      </w:tr>
      <w:tr w:rsidR="000C3E9A" w:rsidRPr="0018018A" w14:paraId="1AB24B81" w14:textId="77777777">
        <w:trPr>
          <w:trHeight w:val="255"/>
        </w:trPr>
        <w:tc>
          <w:tcPr>
            <w:tcW w:w="671" w:type="dxa"/>
            <w:vMerge/>
          </w:tcPr>
          <w:p w14:paraId="6092AC6D"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260" w:type="dxa"/>
          </w:tcPr>
          <w:p w14:paraId="75EDC330" w14:textId="77777777" w:rsidR="000B7384" w:rsidRPr="0018018A" w:rsidRDefault="00183402" w:rsidP="004A7917">
            <w:pPr>
              <w:widowControl w:val="0"/>
              <w:spacing w:before="93" w:after="0" w:line="142" w:lineRule="auto"/>
              <w:ind w:left="10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FY 2025-26</w:t>
            </w:r>
          </w:p>
        </w:tc>
        <w:tc>
          <w:tcPr>
            <w:tcW w:w="1260" w:type="dxa"/>
          </w:tcPr>
          <w:p w14:paraId="3D65F05D" w14:textId="77777777" w:rsidR="000B7384" w:rsidRPr="0018018A" w:rsidRDefault="00183402" w:rsidP="004A7917">
            <w:pPr>
              <w:widowControl w:val="0"/>
              <w:spacing w:before="93" w:after="0" w:line="142" w:lineRule="auto"/>
              <w:ind w:left="10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FY 2026-27</w:t>
            </w:r>
          </w:p>
        </w:tc>
        <w:tc>
          <w:tcPr>
            <w:tcW w:w="1264" w:type="dxa"/>
          </w:tcPr>
          <w:p w14:paraId="0AC2F73B" w14:textId="77777777" w:rsidR="000B7384" w:rsidRPr="0018018A" w:rsidRDefault="00183402" w:rsidP="004A7917">
            <w:pPr>
              <w:widowControl w:val="0"/>
              <w:spacing w:before="93" w:after="0" w:line="142" w:lineRule="auto"/>
              <w:ind w:left="107"/>
              <w:jc w:val="both"/>
              <w:rPr>
                <w:rFonts w:ascii="Times New Roman" w:eastAsia="Times New Roman" w:hAnsi="Times New Roman" w:cs="Times New Roman"/>
                <w:b/>
                <w:sz w:val="14"/>
                <w:szCs w:val="14"/>
              </w:rPr>
            </w:pPr>
            <w:r w:rsidRPr="0018018A">
              <w:rPr>
                <w:rFonts w:ascii="Times New Roman" w:eastAsia="Times New Roman" w:hAnsi="Times New Roman" w:cs="Times New Roman"/>
                <w:b/>
                <w:sz w:val="14"/>
                <w:szCs w:val="14"/>
              </w:rPr>
              <w:t>FY 2027-28</w:t>
            </w:r>
          </w:p>
        </w:tc>
        <w:tc>
          <w:tcPr>
            <w:tcW w:w="1144" w:type="dxa"/>
            <w:vMerge/>
          </w:tcPr>
          <w:p w14:paraId="749344EF"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409" w:type="dxa"/>
            <w:vMerge/>
          </w:tcPr>
          <w:p w14:paraId="50C86EFF"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231" w:type="dxa"/>
            <w:vMerge/>
          </w:tcPr>
          <w:p w14:paraId="34571550"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268" w:type="dxa"/>
            <w:vMerge/>
          </w:tcPr>
          <w:p w14:paraId="0BD96E64"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125" w:type="dxa"/>
            <w:vMerge/>
          </w:tcPr>
          <w:p w14:paraId="2F6C9B04"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162" w:type="dxa"/>
            <w:vMerge/>
          </w:tcPr>
          <w:p w14:paraId="7483B421"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c>
          <w:tcPr>
            <w:tcW w:w="1145" w:type="dxa"/>
            <w:vMerge/>
          </w:tcPr>
          <w:p w14:paraId="7BA2415B" w14:textId="77777777" w:rsidR="000B7384" w:rsidRPr="0018018A" w:rsidRDefault="000B7384" w:rsidP="004A7917">
            <w:pPr>
              <w:widowControl w:val="0"/>
              <w:spacing w:after="0" w:line="276" w:lineRule="auto"/>
              <w:jc w:val="both"/>
              <w:rPr>
                <w:rFonts w:ascii="Times New Roman" w:eastAsia="Times New Roman" w:hAnsi="Times New Roman" w:cs="Times New Roman"/>
                <w:b/>
                <w:sz w:val="14"/>
                <w:szCs w:val="14"/>
              </w:rPr>
            </w:pPr>
          </w:p>
        </w:tc>
      </w:tr>
      <w:tr w:rsidR="000C3E9A" w:rsidRPr="0018018A" w14:paraId="56851FCA" w14:textId="77777777">
        <w:trPr>
          <w:trHeight w:val="255"/>
        </w:trPr>
        <w:tc>
          <w:tcPr>
            <w:tcW w:w="671" w:type="dxa"/>
          </w:tcPr>
          <w:p w14:paraId="450748B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437C63F3"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16133D3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4" w:type="dxa"/>
          </w:tcPr>
          <w:p w14:paraId="7B203BF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4" w:type="dxa"/>
          </w:tcPr>
          <w:p w14:paraId="1EA8B25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9" w:type="dxa"/>
          </w:tcPr>
          <w:p w14:paraId="48CF98F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31" w:type="dxa"/>
          </w:tcPr>
          <w:p w14:paraId="5F2B126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8" w:type="dxa"/>
          </w:tcPr>
          <w:p w14:paraId="126D730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25" w:type="dxa"/>
          </w:tcPr>
          <w:p w14:paraId="0BE382B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62" w:type="dxa"/>
          </w:tcPr>
          <w:p w14:paraId="321A0A1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5" w:type="dxa"/>
          </w:tcPr>
          <w:p w14:paraId="2C01A78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7F758F4D" w14:textId="77777777">
        <w:trPr>
          <w:trHeight w:val="255"/>
        </w:trPr>
        <w:tc>
          <w:tcPr>
            <w:tcW w:w="671" w:type="dxa"/>
          </w:tcPr>
          <w:p w14:paraId="4C216D3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3968835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79848E8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4" w:type="dxa"/>
          </w:tcPr>
          <w:p w14:paraId="6D5DBC8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4" w:type="dxa"/>
          </w:tcPr>
          <w:p w14:paraId="4016198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9" w:type="dxa"/>
          </w:tcPr>
          <w:p w14:paraId="2ADF0AF8"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31" w:type="dxa"/>
          </w:tcPr>
          <w:p w14:paraId="49B4904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8" w:type="dxa"/>
          </w:tcPr>
          <w:p w14:paraId="2F0FD8DF"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25" w:type="dxa"/>
          </w:tcPr>
          <w:p w14:paraId="0DFFBE21"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62" w:type="dxa"/>
          </w:tcPr>
          <w:p w14:paraId="272DA6A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5" w:type="dxa"/>
          </w:tcPr>
          <w:p w14:paraId="1D5FCE2E"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49A3C2CC" w14:textId="77777777">
        <w:trPr>
          <w:trHeight w:val="255"/>
        </w:trPr>
        <w:tc>
          <w:tcPr>
            <w:tcW w:w="671" w:type="dxa"/>
          </w:tcPr>
          <w:p w14:paraId="5C077FF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26C4543C"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54E05C2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4" w:type="dxa"/>
          </w:tcPr>
          <w:p w14:paraId="3E3C6CF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4" w:type="dxa"/>
          </w:tcPr>
          <w:p w14:paraId="2F2DBC1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9" w:type="dxa"/>
          </w:tcPr>
          <w:p w14:paraId="08958F35"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31" w:type="dxa"/>
          </w:tcPr>
          <w:p w14:paraId="6CA3975A"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8" w:type="dxa"/>
          </w:tcPr>
          <w:p w14:paraId="5AF25340"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25" w:type="dxa"/>
          </w:tcPr>
          <w:p w14:paraId="1D70AC5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62" w:type="dxa"/>
          </w:tcPr>
          <w:p w14:paraId="068F991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5" w:type="dxa"/>
          </w:tcPr>
          <w:p w14:paraId="4DF1A0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r w:rsidR="000C3E9A" w:rsidRPr="0018018A" w14:paraId="4DB34CE0" w14:textId="77777777">
        <w:trPr>
          <w:trHeight w:val="255"/>
        </w:trPr>
        <w:tc>
          <w:tcPr>
            <w:tcW w:w="671" w:type="dxa"/>
          </w:tcPr>
          <w:p w14:paraId="2A74E01B"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60C6370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0" w:type="dxa"/>
          </w:tcPr>
          <w:p w14:paraId="2F3A3C32"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4" w:type="dxa"/>
          </w:tcPr>
          <w:p w14:paraId="68242187"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4" w:type="dxa"/>
          </w:tcPr>
          <w:p w14:paraId="4D27304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409" w:type="dxa"/>
          </w:tcPr>
          <w:p w14:paraId="7374E84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31" w:type="dxa"/>
          </w:tcPr>
          <w:p w14:paraId="66FF60ED"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268" w:type="dxa"/>
          </w:tcPr>
          <w:p w14:paraId="6E36576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25" w:type="dxa"/>
          </w:tcPr>
          <w:p w14:paraId="35C445E4"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62" w:type="dxa"/>
          </w:tcPr>
          <w:p w14:paraId="45BA014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c>
          <w:tcPr>
            <w:tcW w:w="1145" w:type="dxa"/>
          </w:tcPr>
          <w:p w14:paraId="0BD035F9" w14:textId="77777777" w:rsidR="000B7384" w:rsidRPr="0018018A" w:rsidRDefault="000B7384" w:rsidP="004A7917">
            <w:pPr>
              <w:widowControl w:val="0"/>
              <w:spacing w:after="0" w:line="240" w:lineRule="auto"/>
              <w:jc w:val="both"/>
              <w:rPr>
                <w:rFonts w:ascii="Times New Roman" w:eastAsia="Times New Roman" w:hAnsi="Times New Roman" w:cs="Times New Roman"/>
                <w:sz w:val="16"/>
                <w:szCs w:val="16"/>
              </w:rPr>
            </w:pPr>
          </w:p>
        </w:tc>
      </w:tr>
    </w:tbl>
    <w:p w14:paraId="729908C9" w14:textId="77777777" w:rsidR="000B7384" w:rsidRPr="0018018A" w:rsidRDefault="00183402" w:rsidP="004A7917">
      <w:pPr>
        <w:widowControl w:val="0"/>
        <w:spacing w:before="24" w:after="0" w:line="240" w:lineRule="auto"/>
        <w:jc w:val="both"/>
        <w:rPr>
          <w:rFonts w:ascii="Times New Roman" w:eastAsia="Times New Roman" w:hAnsi="Times New Roman" w:cs="Times New Roman"/>
          <w:b/>
          <w:sz w:val="20"/>
          <w:szCs w:val="20"/>
        </w:rPr>
      </w:pPr>
      <w:r w:rsidRPr="0018018A">
        <w:rPr>
          <w:rFonts w:ascii="Times New Roman" w:hAnsi="Times New Roman" w:cs="Times New Roman"/>
          <w:noProof/>
          <w:lang w:val="en-US"/>
        </w:rPr>
        <mc:AlternateContent>
          <mc:Choice Requires="wps">
            <w:drawing>
              <wp:anchor distT="0" distB="0" distL="0" distR="0" simplePos="0" relativeHeight="251739136" behindDoc="0" locked="0" layoutInCell="1" allowOverlap="1" wp14:anchorId="26076C8D" wp14:editId="05DC2B60">
                <wp:simplePos x="0" y="0"/>
                <wp:positionH relativeFrom="column">
                  <wp:posOffset>7112000</wp:posOffset>
                </wp:positionH>
                <wp:positionV relativeFrom="paragraph">
                  <wp:posOffset>176530</wp:posOffset>
                </wp:positionV>
                <wp:extent cx="2006600" cy="6350"/>
                <wp:effectExtent l="0" t="0" r="0" b="0"/>
                <wp:wrapTopAndBottom/>
                <wp:docPr id="27" name="Freeform: Shape 27"/>
                <wp:cNvGraphicFramePr/>
                <a:graphic xmlns:a="http://schemas.openxmlformats.org/drawingml/2006/main">
                  <a:graphicData uri="http://schemas.microsoft.com/office/word/2010/wordprocessingShape">
                    <wps:wsp>
                      <wps:cNvSpPr/>
                      <wps:spPr>
                        <a:xfrm>
                          <a:off x="0" y="0"/>
                          <a:ext cx="2006600" cy="6350"/>
                        </a:xfrm>
                        <a:custGeom>
                          <a:avLst/>
                          <a:gdLst/>
                          <a:ahLst/>
                          <a:cxnLst/>
                          <a:rect l="l" t="t" r="r" b="b"/>
                          <a:pathLst>
                            <a:path w="2006600" h="6350">
                              <a:moveTo>
                                <a:pt x="2006346" y="6096"/>
                              </a:moveTo>
                              <a:lnTo>
                                <a:pt x="2006346" y="0"/>
                              </a:lnTo>
                              <a:lnTo>
                                <a:pt x="0" y="0"/>
                              </a:lnTo>
                              <a:lnTo>
                                <a:pt x="0" y="6096"/>
                              </a:lnTo>
                              <a:lnTo>
                                <a:pt x="2006346" y="6096"/>
                              </a:lnTo>
                              <a:close/>
                            </a:path>
                          </a:pathLst>
                        </a:custGeom>
                        <a:solidFill>
                          <a:srgbClr val="000000"/>
                        </a:solidFill>
                      </wps:spPr>
                      <wps:bodyPr wrap="square" lIns="0" tIns="0" rIns="0" bIns="0" rtlCol="0">
                        <a:noAutofit/>
                      </wps:bodyPr>
                    </wps:wsp>
                  </a:graphicData>
                </a:graphic>
              </wp:anchor>
            </w:drawing>
          </mc:Choice>
          <mc:Fallback>
            <w:pict>
              <v:shape w14:anchorId="4CC45CB3" id="Freeform: Shape 27" o:spid="_x0000_s1026" style="position:absolute;margin-left:560pt;margin-top:13.9pt;width:158pt;height:.5pt;z-index:251739136;visibility:visible;mso-wrap-style:square;mso-wrap-distance-left:0;mso-wrap-distance-top:0;mso-wrap-distance-right:0;mso-wrap-distance-bottom:0;mso-position-horizontal:absolute;mso-position-horizontal-relative:text;mso-position-vertical:absolute;mso-position-vertical-relative:text;v-text-anchor:top" coordsize="2006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" path="m2006346,6096r,-6096l,,,6096r2006346,xe" fillcolor="black" stroked="f">
                <v:path arrowok="t"/>
                <w10:wrap type="topAndBottom"/>
              </v:shape>
            </w:pict>
          </mc:Fallback>
        </mc:AlternateContent>
      </w:r>
    </w:p>
    <w:p w14:paraId="73F2F7EF" w14:textId="77777777" w:rsidR="000B7384" w:rsidRPr="0018018A" w:rsidRDefault="00183402" w:rsidP="004A7917">
      <w:pPr>
        <w:spacing w:before="41" w:line="381" w:lineRule="auto"/>
        <w:ind w:left="9202" w:right="4514"/>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(Signature) Name Designation</w:t>
      </w:r>
    </w:p>
    <w:p w14:paraId="4B1E81D6" w14:textId="77777777" w:rsidR="000B7384" w:rsidRPr="0018018A" w:rsidRDefault="00183402" w:rsidP="004A7917">
      <w:pPr>
        <w:spacing w:before="17"/>
        <w:ind w:left="9202"/>
        <w:jc w:val="both"/>
        <w:rPr>
          <w:rFonts w:ascii="Times New Roman" w:eastAsia="Times New Roman" w:hAnsi="Times New Roman" w:cs="Times New Roman"/>
          <w:sz w:val="16"/>
          <w:szCs w:val="16"/>
        </w:rPr>
      </w:pPr>
      <w:r w:rsidRPr="0018018A">
        <w:rPr>
          <w:rFonts w:ascii="Times New Roman" w:eastAsia="Times New Roman" w:hAnsi="Times New Roman" w:cs="Times New Roman"/>
          <w:sz w:val="16"/>
          <w:szCs w:val="16"/>
        </w:rPr>
        <w:t>Telephone Number</w:t>
      </w:r>
      <w:r w:rsidRPr="0018018A">
        <w:rPr>
          <w:rFonts w:ascii="Times New Roman" w:hAnsi="Times New Roman" w:cs="Times New Roman"/>
          <w:noProof/>
          <w:lang w:val="en-US"/>
        </w:rPr>
        <mc:AlternateContent>
          <mc:Choice Requires="wps">
            <w:drawing>
              <wp:anchor distT="0" distB="0" distL="0" distR="0" simplePos="0" relativeHeight="251740160" behindDoc="0" locked="0" layoutInCell="1" allowOverlap="1" wp14:anchorId="6A78C6A8" wp14:editId="366A117E">
                <wp:simplePos x="0" y="0"/>
                <wp:positionH relativeFrom="column">
                  <wp:posOffset>7112000</wp:posOffset>
                </wp:positionH>
                <wp:positionV relativeFrom="paragraph">
                  <wp:posOffset>-407670</wp:posOffset>
                </wp:positionV>
                <wp:extent cx="2006600" cy="6350"/>
                <wp:effectExtent l="0" t="0" r="0" b="0"/>
                <wp:wrapNone/>
                <wp:docPr id="12" name="Freeform: Shape 12"/>
                <wp:cNvGraphicFramePr/>
                <a:graphic xmlns:a="http://schemas.openxmlformats.org/drawingml/2006/main">
                  <a:graphicData uri="http://schemas.microsoft.com/office/word/2010/wordprocessingShape">
                    <wps:wsp>
                      <wps:cNvSpPr/>
                      <wps:spPr>
                        <a:xfrm>
                          <a:off x="0" y="0"/>
                          <a:ext cx="2006600" cy="6350"/>
                        </a:xfrm>
                        <a:custGeom>
                          <a:avLst/>
                          <a:gdLst/>
                          <a:ahLst/>
                          <a:cxnLst/>
                          <a:rect l="l" t="t" r="r" b="b"/>
                          <a:pathLst>
                            <a:path w="2006600" h="6350">
                              <a:moveTo>
                                <a:pt x="2006346" y="6095"/>
                              </a:moveTo>
                              <a:lnTo>
                                <a:pt x="2006346" y="0"/>
                              </a:lnTo>
                              <a:lnTo>
                                <a:pt x="0" y="0"/>
                              </a:lnTo>
                              <a:lnTo>
                                <a:pt x="0" y="6095"/>
                              </a:lnTo>
                              <a:lnTo>
                                <a:pt x="2006346" y="6095"/>
                              </a:lnTo>
                              <a:close/>
                            </a:path>
                          </a:pathLst>
                        </a:custGeom>
                        <a:solidFill>
                          <a:srgbClr val="000000"/>
                        </a:solidFill>
                      </wps:spPr>
                      <wps:bodyPr wrap="square" lIns="0" tIns="0" rIns="0" bIns="0" rtlCol="0">
                        <a:noAutofit/>
                      </wps:bodyPr>
                    </wps:wsp>
                  </a:graphicData>
                </a:graphic>
              </wp:anchor>
            </w:drawing>
          </mc:Choice>
          <mc:Fallback>
            <w:pict>
              <v:shape w14:anchorId="3ED73713" id="Freeform: Shape 12" o:spid="_x0000_s1026" style="position:absolute;margin-left:560pt;margin-top:-32.1pt;width:158pt;height:.5pt;z-index:251740160;visibility:visible;mso-wrap-style:square;mso-wrap-distance-left:0;mso-wrap-distance-top:0;mso-wrap-distance-right:0;mso-wrap-distance-bottom:0;mso-position-horizontal:absolute;mso-position-horizontal-relative:text;mso-position-vertical:absolute;mso-position-vertical-relative:text;v-text-anchor:top" coordsize="2006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" path="m2006346,6095r,-6095l,,,6095r2006346,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41184" behindDoc="0" locked="0" layoutInCell="1" allowOverlap="1" wp14:anchorId="1E2DEF49" wp14:editId="63417532">
                <wp:simplePos x="0" y="0"/>
                <wp:positionH relativeFrom="column">
                  <wp:posOffset>7112000</wp:posOffset>
                </wp:positionH>
                <wp:positionV relativeFrom="paragraph">
                  <wp:posOffset>-226695</wp:posOffset>
                </wp:positionV>
                <wp:extent cx="2006600" cy="6350"/>
                <wp:effectExtent l="0" t="0" r="0" b="0"/>
                <wp:wrapNone/>
                <wp:docPr id="40" name="Freeform: Shape 40"/>
                <wp:cNvGraphicFramePr/>
                <a:graphic xmlns:a="http://schemas.openxmlformats.org/drawingml/2006/main">
                  <a:graphicData uri="http://schemas.microsoft.com/office/word/2010/wordprocessingShape">
                    <wps:wsp>
                      <wps:cNvSpPr/>
                      <wps:spPr>
                        <a:xfrm>
                          <a:off x="0" y="0"/>
                          <a:ext cx="2006600" cy="6350"/>
                        </a:xfrm>
                        <a:custGeom>
                          <a:avLst/>
                          <a:gdLst/>
                          <a:ahLst/>
                          <a:cxnLst/>
                          <a:rect l="l" t="t" r="r" b="b"/>
                          <a:pathLst>
                            <a:path w="2006600" h="6350">
                              <a:moveTo>
                                <a:pt x="2006346" y="6096"/>
                              </a:moveTo>
                              <a:lnTo>
                                <a:pt x="2006346" y="0"/>
                              </a:lnTo>
                              <a:lnTo>
                                <a:pt x="0" y="0"/>
                              </a:lnTo>
                              <a:lnTo>
                                <a:pt x="0" y="6096"/>
                              </a:lnTo>
                              <a:lnTo>
                                <a:pt x="2006346" y="6096"/>
                              </a:lnTo>
                              <a:close/>
                            </a:path>
                          </a:pathLst>
                        </a:custGeom>
                        <a:solidFill>
                          <a:srgbClr val="000000"/>
                        </a:solidFill>
                      </wps:spPr>
                      <wps:bodyPr wrap="square" lIns="0" tIns="0" rIns="0" bIns="0" rtlCol="0">
                        <a:noAutofit/>
                      </wps:bodyPr>
                    </wps:wsp>
                  </a:graphicData>
                </a:graphic>
              </wp:anchor>
            </w:drawing>
          </mc:Choice>
          <mc:Fallback>
            <w:pict>
              <v:shape w14:anchorId="7E60751B" id="Freeform: Shape 40" o:spid="_x0000_s1026" style="position:absolute;margin-left:560pt;margin-top:-17.85pt;width:158pt;height:.5pt;z-index:251741184;visibility:visible;mso-wrap-style:square;mso-wrap-distance-left:0;mso-wrap-distance-top:0;mso-wrap-distance-right:0;mso-wrap-distance-bottom:0;mso-position-horizontal:absolute;mso-position-horizontal-relative:text;mso-position-vertical:absolute;mso-position-vertical-relative:text;v-text-anchor:top" coordsize="2006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" path="m2006346,6096r,-6096l,,,6096r2006346,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42208" behindDoc="0" locked="0" layoutInCell="1" allowOverlap="1" wp14:anchorId="6139E969" wp14:editId="05BC50B7">
                <wp:simplePos x="0" y="0"/>
                <wp:positionH relativeFrom="column">
                  <wp:posOffset>7112000</wp:posOffset>
                </wp:positionH>
                <wp:positionV relativeFrom="paragraph">
                  <wp:posOffset>-29210</wp:posOffset>
                </wp:positionV>
                <wp:extent cx="2006600" cy="6350"/>
                <wp:effectExtent l="0" t="0" r="0" b="0"/>
                <wp:wrapNone/>
                <wp:docPr id="6" name="Freeform: Shape 6"/>
                <wp:cNvGraphicFramePr/>
                <a:graphic xmlns:a="http://schemas.openxmlformats.org/drawingml/2006/main">
                  <a:graphicData uri="http://schemas.microsoft.com/office/word/2010/wordprocessingShape">
                    <wps:wsp>
                      <wps:cNvSpPr/>
                      <wps:spPr>
                        <a:xfrm>
                          <a:off x="0" y="0"/>
                          <a:ext cx="2006600" cy="6350"/>
                        </a:xfrm>
                        <a:custGeom>
                          <a:avLst/>
                          <a:gdLst/>
                          <a:ahLst/>
                          <a:cxnLst/>
                          <a:rect l="l" t="t" r="r" b="b"/>
                          <a:pathLst>
                            <a:path w="2006600" h="6350">
                              <a:moveTo>
                                <a:pt x="2006346" y="6096"/>
                              </a:moveTo>
                              <a:lnTo>
                                <a:pt x="2006346" y="0"/>
                              </a:lnTo>
                              <a:lnTo>
                                <a:pt x="0" y="0"/>
                              </a:lnTo>
                              <a:lnTo>
                                <a:pt x="0" y="6096"/>
                              </a:lnTo>
                              <a:lnTo>
                                <a:pt x="2006346" y="6096"/>
                              </a:lnTo>
                              <a:close/>
                            </a:path>
                          </a:pathLst>
                        </a:custGeom>
                        <a:solidFill>
                          <a:srgbClr val="000000"/>
                        </a:solidFill>
                      </wps:spPr>
                      <wps:bodyPr wrap="square" lIns="0" tIns="0" rIns="0" bIns="0" rtlCol="0">
                        <a:noAutofit/>
                      </wps:bodyPr>
                    </wps:wsp>
                  </a:graphicData>
                </a:graphic>
              </wp:anchor>
            </w:drawing>
          </mc:Choice>
          <mc:Fallback>
            <w:pict>
              <v:shape w14:anchorId="26E8ACD5" id="Freeform: Shape 6" o:spid="_x0000_s1026" style="position:absolute;margin-left:560pt;margin-top:-2.3pt;width:158pt;height:.5pt;z-index:251742208;visibility:visible;mso-wrap-style:square;mso-wrap-distance-left:0;mso-wrap-distance-top:0;mso-wrap-distance-right:0;mso-wrap-distance-bottom:0;mso-position-horizontal:absolute;mso-position-horizontal-relative:text;mso-position-vertical:absolute;mso-position-vertical-relative:text;v-text-anchor:top" coordsize="20066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" path="m2006346,6096r,-6096l,,,6096r2006346,xe" fillcolor="black" stroked="f">
                <v:path arrowok="t"/>
              </v:shape>
            </w:pict>
          </mc:Fallback>
        </mc:AlternateContent>
      </w:r>
      <w:r w:rsidRPr="0018018A">
        <w:rPr>
          <w:rFonts w:ascii="Times New Roman" w:hAnsi="Times New Roman" w:cs="Times New Roman"/>
          <w:noProof/>
          <w:lang w:val="en-US"/>
        </w:rPr>
        <mc:AlternateContent>
          <mc:Choice Requires="wps">
            <w:drawing>
              <wp:anchor distT="0" distB="0" distL="0" distR="0" simplePos="0" relativeHeight="251743232" behindDoc="0" locked="0" layoutInCell="1" allowOverlap="1" wp14:anchorId="247141B7" wp14:editId="27F2DD07">
                <wp:simplePos x="0" y="0"/>
                <wp:positionH relativeFrom="column">
                  <wp:posOffset>7103110</wp:posOffset>
                </wp:positionH>
                <wp:positionV relativeFrom="paragraph">
                  <wp:posOffset>167005</wp:posOffset>
                </wp:positionV>
                <wp:extent cx="2015490" cy="6350"/>
                <wp:effectExtent l="0" t="0" r="0" b="0"/>
                <wp:wrapTopAndBottom/>
                <wp:docPr id="23" name="Freeform: Shape 23"/>
                <wp:cNvGraphicFramePr/>
                <a:graphic xmlns:a="http://schemas.openxmlformats.org/drawingml/2006/main">
                  <a:graphicData uri="http://schemas.microsoft.com/office/word/2010/wordprocessingShape">
                    <wps:wsp>
                      <wps:cNvSpPr/>
                      <wps:spPr>
                        <a:xfrm>
                          <a:off x="0" y="0"/>
                          <a:ext cx="2015489" cy="6350"/>
                        </a:xfrm>
                        <a:custGeom>
                          <a:avLst/>
                          <a:gdLst/>
                          <a:ahLst/>
                          <a:cxnLst/>
                          <a:rect l="l" t="t" r="r" b="b"/>
                          <a:pathLst>
                            <a:path w="2015489" h="6350">
                              <a:moveTo>
                                <a:pt x="2015490" y="0"/>
                              </a:moveTo>
                              <a:lnTo>
                                <a:pt x="2015490" y="0"/>
                              </a:lnTo>
                              <a:lnTo>
                                <a:pt x="0" y="0"/>
                              </a:lnTo>
                              <a:lnTo>
                                <a:pt x="0" y="6096"/>
                              </a:lnTo>
                              <a:lnTo>
                                <a:pt x="2015490" y="6096"/>
                              </a:lnTo>
                              <a:lnTo>
                                <a:pt x="2015490" y="0"/>
                              </a:lnTo>
                              <a:close/>
                            </a:path>
                          </a:pathLst>
                        </a:custGeom>
                        <a:solidFill>
                          <a:srgbClr val="000000"/>
                        </a:solidFill>
                      </wps:spPr>
                      <wps:bodyPr wrap="square" lIns="0" tIns="0" rIns="0" bIns="0" rtlCol="0">
                        <a:noAutofit/>
                      </wps:bodyPr>
                    </wps:wsp>
                  </a:graphicData>
                </a:graphic>
              </wp:anchor>
            </w:drawing>
          </mc:Choice>
          <mc:Fallback>
            <w:pict>
              <v:shape w14:anchorId="0DF72689" id="Freeform: Shape 23" o:spid="_x0000_s1026" style="position:absolute;margin-left:559.3pt;margin-top:13.15pt;width:158.7pt;height:.5pt;z-index:251743232;visibility:visible;mso-wrap-style:square;mso-wrap-distance-left:0;mso-wrap-distance-top:0;mso-wrap-distance-right:0;mso-wrap-distance-bottom:0;mso-position-horizontal:absolute;mso-position-horizontal-relative:text;mso-position-vertical:absolute;mso-position-vertical-relative:text;v-text-anchor:top" coordsize="2015489,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" path="m2015490,r,l,,,6096r2015490,l2015490,xe" fillcolor="black" stroked="f">
                <v:path arrowok="t"/>
                <w10:wrap type="topAndBottom"/>
              </v:shape>
            </w:pict>
          </mc:Fallback>
        </mc:AlternateContent>
      </w:r>
    </w:p>
    <w:p w14:paraId="6C67CBE0"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p w14:paraId="6505481C" w14:textId="77777777" w:rsidR="000B7384" w:rsidRPr="0018018A" w:rsidRDefault="000B7384" w:rsidP="004A7917">
      <w:pPr>
        <w:widowControl w:val="0"/>
        <w:spacing w:before="69" w:after="0" w:line="240" w:lineRule="auto"/>
        <w:jc w:val="both"/>
        <w:rPr>
          <w:rFonts w:ascii="Times New Roman" w:eastAsia="Times New Roman" w:hAnsi="Times New Roman" w:cs="Times New Roman"/>
        </w:rPr>
      </w:pPr>
    </w:p>
    <w:p w14:paraId="16AC3E34" w14:textId="77777777" w:rsidR="000B7384" w:rsidRPr="0018018A" w:rsidRDefault="000B7384" w:rsidP="004A7917">
      <w:pPr>
        <w:widowControl w:val="0"/>
        <w:spacing w:after="0" w:line="240" w:lineRule="auto"/>
        <w:ind w:left="717" w:right="357"/>
        <w:jc w:val="both"/>
        <w:rPr>
          <w:rFonts w:ascii="Times New Roman" w:eastAsia="Times New Roman" w:hAnsi="Times New Roman" w:cs="Times New Roman"/>
        </w:rPr>
        <w:sectPr w:rsidR="000B7384" w:rsidRPr="0018018A">
          <w:footerReference w:type="default" r:id="rId30"/>
          <w:pgSz w:w="15840" w:h="12240" w:orient="landscape"/>
          <w:pgMar w:top="700" w:right="720" w:bottom="280" w:left="360" w:header="0" w:footer="0" w:gutter="0"/>
          <w:cols w:space="720"/>
        </w:sectPr>
      </w:pPr>
    </w:p>
    <w:p w14:paraId="68DB172C" w14:textId="0D234E63" w:rsidR="000B7384" w:rsidRPr="0018018A" w:rsidRDefault="00083F1C" w:rsidP="00083F1C">
      <w:pPr>
        <w:pStyle w:val="Heading4"/>
        <w:spacing w:before="19"/>
        <w:ind w:left="1069" w:right="-180"/>
        <w:jc w:val="both"/>
        <w:rPr>
          <w:rFonts w:ascii="Times New Roman" w:eastAsia="Times New Roman" w:hAnsi="Times New Roman" w:cs="Times New Roman"/>
        </w:rPr>
      </w:pPr>
      <w:bookmarkStart w:id="79" w:name="_pr4dok4pzpx7" w:colFirst="0" w:colLast="0"/>
      <w:bookmarkEnd w:id="79"/>
      <w:r w:rsidRPr="0018018A">
        <w:rPr>
          <w:rFonts w:ascii="Times New Roman" w:hAnsi="Times New Roman" w:cs="Times New Roman"/>
          <w:noProof/>
          <w:lang w:val="en-US"/>
        </w:rPr>
        <mc:AlternateContent>
          <mc:Choice Requires="wps">
            <w:drawing>
              <wp:anchor distT="0" distB="0" distL="0" distR="0" simplePos="0" relativeHeight="251744256" behindDoc="0" locked="0" layoutInCell="1" allowOverlap="1" wp14:anchorId="2B161D53" wp14:editId="330C9515">
                <wp:simplePos x="0" y="0"/>
                <wp:positionH relativeFrom="column">
                  <wp:posOffset>601980</wp:posOffset>
                </wp:positionH>
                <wp:positionV relativeFrom="paragraph">
                  <wp:posOffset>283210</wp:posOffset>
                </wp:positionV>
                <wp:extent cx="6374130" cy="1820545"/>
                <wp:effectExtent l="0" t="0" r="26670" b="27305"/>
                <wp:wrapTopAndBottom/>
                <wp:docPr id="84" name="Text Box 84"/>
                <wp:cNvGraphicFramePr/>
                <a:graphic xmlns:a="http://schemas.openxmlformats.org/drawingml/2006/main">
                  <a:graphicData uri="http://schemas.microsoft.com/office/word/2010/wordprocessingShape">
                    <wps:wsp>
                      <wps:cNvSpPr txBox="1"/>
                      <wps:spPr>
                        <a:xfrm>
                          <a:off x="0" y="0"/>
                          <a:ext cx="6374130" cy="1820545"/>
                        </a:xfrm>
                        <a:prstGeom prst="rect">
                          <a:avLst/>
                        </a:prstGeom>
                        <a:ln w="6095">
                          <a:solidFill>
                            <a:srgbClr val="000000"/>
                          </a:solidFill>
                          <a:prstDash val="solid"/>
                        </a:ln>
                      </wps:spPr>
                      <wps:txbx>
                        <w:txbxContent>
                          <w:p w14:paraId="0567AA50" w14:textId="77777777" w:rsidR="000B7384" w:rsidRDefault="00183402">
                            <w:pPr>
                              <w:spacing w:before="21"/>
                              <w:ind w:left="109" w:right="105"/>
                              <w:jc w:val="both"/>
                              <w:rPr>
                                <w:rFonts w:ascii="Palatino Linotype" w:hAnsi="Palatino Linotype"/>
                                <w:i/>
                                <w:sz w:val="24"/>
                              </w:rPr>
                            </w:pPr>
                            <w:r>
                              <w:rPr>
                                <w:rFonts w:ascii="Palatino Linotype" w:hAnsi="Palatino Linotype"/>
                                <w:i/>
                                <w:sz w:val="24"/>
                              </w:rPr>
                              <w:t>The</w:t>
                            </w:r>
                            <w:r>
                              <w:rPr>
                                <w:rFonts w:ascii="Palatino Linotype" w:hAnsi="Palatino Linotype"/>
                                <w:i/>
                                <w:spacing w:val="-6"/>
                                <w:sz w:val="24"/>
                              </w:rPr>
                              <w:t xml:space="preserve"> </w:t>
                            </w:r>
                            <w:r>
                              <w:rPr>
                                <w:rFonts w:ascii="Palatino Linotype" w:hAnsi="Palatino Linotype"/>
                                <w:i/>
                                <w:sz w:val="24"/>
                              </w:rPr>
                              <w:t>purpose</w:t>
                            </w:r>
                            <w:r>
                              <w:rPr>
                                <w:rFonts w:ascii="Palatino Linotype" w:hAnsi="Palatino Linotype"/>
                                <w:i/>
                                <w:spacing w:val="-7"/>
                                <w:sz w:val="24"/>
                              </w:rPr>
                              <w:t xml:space="preserve"> </w:t>
                            </w:r>
                            <w:r>
                              <w:rPr>
                                <w:rFonts w:ascii="Palatino Linotype" w:hAnsi="Palatino Linotype"/>
                                <w:i/>
                                <w:sz w:val="24"/>
                              </w:rPr>
                              <w:t>of</w:t>
                            </w:r>
                            <w:r>
                              <w:rPr>
                                <w:rFonts w:ascii="Palatino Linotype" w:hAnsi="Palatino Linotype"/>
                                <w:i/>
                                <w:spacing w:val="-5"/>
                                <w:sz w:val="24"/>
                              </w:rPr>
                              <w:t xml:space="preserve"> </w:t>
                            </w:r>
                            <w:r>
                              <w:rPr>
                                <w:rFonts w:ascii="Palatino Linotype" w:hAnsi="Palatino Linotype"/>
                                <w:i/>
                                <w:sz w:val="24"/>
                              </w:rPr>
                              <w:t>this</w:t>
                            </w:r>
                            <w:r>
                              <w:rPr>
                                <w:rFonts w:ascii="Palatino Linotype" w:hAnsi="Palatino Linotype"/>
                                <w:i/>
                                <w:spacing w:val="-6"/>
                                <w:sz w:val="24"/>
                              </w:rPr>
                              <w:t xml:space="preserve"> </w:t>
                            </w:r>
                            <w:r>
                              <w:rPr>
                                <w:rFonts w:ascii="Palatino Linotype" w:hAnsi="Palatino Linotype"/>
                                <w:i/>
                                <w:sz w:val="24"/>
                              </w:rPr>
                              <w:t>Form</w:t>
                            </w:r>
                            <w:r>
                              <w:rPr>
                                <w:rFonts w:ascii="Palatino Linotype" w:hAnsi="Palatino Linotype"/>
                                <w:i/>
                                <w:spacing w:val="-6"/>
                                <w:sz w:val="24"/>
                              </w:rPr>
                              <w:t xml:space="preserve"> </w:t>
                            </w:r>
                            <w:r>
                              <w:rPr>
                                <w:rFonts w:ascii="Palatino Linotype" w:hAnsi="Palatino Linotype"/>
                                <w:i/>
                                <w:sz w:val="24"/>
                              </w:rPr>
                              <w:t>is</w:t>
                            </w:r>
                            <w:r>
                              <w:rPr>
                                <w:rFonts w:ascii="Palatino Linotype" w:hAnsi="Palatino Linotype"/>
                                <w:i/>
                                <w:spacing w:val="-6"/>
                                <w:sz w:val="24"/>
                              </w:rPr>
                              <w:t xml:space="preserve"> </w:t>
                            </w:r>
                            <w:r>
                              <w:rPr>
                                <w:rFonts w:ascii="Palatino Linotype" w:hAnsi="Palatino Linotype"/>
                                <w:i/>
                                <w:sz w:val="24"/>
                              </w:rPr>
                              <w:t>to</w:t>
                            </w:r>
                            <w:r>
                              <w:rPr>
                                <w:rFonts w:ascii="Palatino Linotype" w:hAnsi="Palatino Linotype"/>
                                <w:i/>
                                <w:spacing w:val="-7"/>
                                <w:sz w:val="24"/>
                              </w:rPr>
                              <w:t xml:space="preserve"> </w:t>
                            </w:r>
                            <w:r>
                              <w:rPr>
                                <w:rFonts w:ascii="Palatino Linotype" w:hAnsi="Palatino Linotype"/>
                                <w:i/>
                                <w:sz w:val="24"/>
                              </w:rPr>
                              <w:t>identify</w:t>
                            </w:r>
                            <w:r>
                              <w:rPr>
                                <w:rFonts w:ascii="Palatino Linotype" w:hAnsi="Palatino Linotype"/>
                                <w:i/>
                                <w:spacing w:val="-5"/>
                                <w:sz w:val="24"/>
                              </w:rPr>
                              <w:t xml:space="preserve"> </w:t>
                            </w:r>
                            <w:r>
                              <w:rPr>
                                <w:rFonts w:ascii="Palatino Linotype" w:hAnsi="Palatino Linotype"/>
                                <w:i/>
                                <w:sz w:val="24"/>
                              </w:rPr>
                              <w:t>and</w:t>
                            </w:r>
                            <w:r>
                              <w:rPr>
                                <w:rFonts w:ascii="Palatino Linotype" w:hAnsi="Palatino Linotype"/>
                                <w:i/>
                                <w:spacing w:val="-6"/>
                                <w:sz w:val="24"/>
                              </w:rPr>
                              <w:t xml:space="preserve"> </w:t>
                            </w:r>
                            <w:r>
                              <w:rPr>
                                <w:rFonts w:ascii="Palatino Linotype" w:hAnsi="Palatino Linotype"/>
                                <w:i/>
                                <w:sz w:val="24"/>
                              </w:rPr>
                              <w:t>summarize</w:t>
                            </w:r>
                            <w:r>
                              <w:rPr>
                                <w:rFonts w:ascii="Palatino Linotype" w:hAnsi="Palatino Linotype"/>
                                <w:i/>
                                <w:spacing w:val="-5"/>
                                <w:sz w:val="24"/>
                              </w:rPr>
                              <w:t xml:space="preserve"> </w:t>
                            </w:r>
                            <w:r>
                              <w:rPr>
                                <w:rFonts w:ascii="Palatino Linotype" w:hAnsi="Palatino Linotype"/>
                                <w:i/>
                                <w:sz w:val="24"/>
                              </w:rPr>
                              <w:t>Service</w:t>
                            </w:r>
                            <w:r>
                              <w:rPr>
                                <w:rFonts w:ascii="Palatino Linotype" w:hAnsi="Palatino Linotype"/>
                                <w:i/>
                                <w:spacing w:val="-7"/>
                                <w:sz w:val="24"/>
                              </w:rPr>
                              <w:t xml:space="preserve"> </w:t>
                            </w:r>
                            <w:r>
                              <w:rPr>
                                <w:rFonts w:ascii="Palatino Linotype" w:hAnsi="Palatino Linotype"/>
                                <w:i/>
                                <w:sz w:val="24"/>
                              </w:rPr>
                              <w:t>Delivery</w:t>
                            </w:r>
                            <w:r>
                              <w:rPr>
                                <w:rFonts w:ascii="Palatino Linotype" w:hAnsi="Palatino Linotype"/>
                                <w:i/>
                                <w:spacing w:val="-6"/>
                                <w:sz w:val="24"/>
                              </w:rPr>
                              <w:t xml:space="preserve"> </w:t>
                            </w:r>
                            <w:r>
                              <w:rPr>
                                <w:rFonts w:ascii="Palatino Linotype" w:hAnsi="Palatino Linotype"/>
                                <w:i/>
                                <w:sz w:val="24"/>
                              </w:rPr>
                              <w:t>allocations</w:t>
                            </w:r>
                            <w:r>
                              <w:rPr>
                                <w:rFonts w:ascii="Palatino Linotype" w:hAnsi="Palatino Linotype"/>
                                <w:i/>
                                <w:spacing w:val="-6"/>
                                <w:sz w:val="24"/>
                              </w:rPr>
                              <w:t xml:space="preserve"> </w:t>
                            </w:r>
                            <w:r>
                              <w:rPr>
                                <w:rFonts w:ascii="Palatino Linotype" w:hAnsi="Palatino Linotype"/>
                                <w:i/>
                                <w:sz w:val="24"/>
                              </w:rPr>
                              <w:t>(i.e.,</w:t>
                            </w:r>
                            <w:r>
                              <w:rPr>
                                <w:rFonts w:ascii="Palatino Linotype" w:hAnsi="Palatino Linotype"/>
                                <w:i/>
                                <w:spacing w:val="-6"/>
                                <w:sz w:val="24"/>
                              </w:rPr>
                              <w:t xml:space="preserve"> </w:t>
                            </w:r>
                            <w:r>
                              <w:rPr>
                                <w:rFonts w:ascii="Palatino Linotype" w:hAnsi="Palatino Linotype"/>
                                <w:i/>
                                <w:sz w:val="24"/>
                              </w:rPr>
                              <w:t>Outcome and Output) Indicators and targets of a spending unit for MTBF period (i.e., 2025‐2028) along with input requirements to achieve those outputs. This form will also enable the Department to review</w:t>
                            </w:r>
                            <w:r>
                              <w:rPr>
                                <w:rFonts w:ascii="Palatino Linotype" w:hAnsi="Palatino Linotype"/>
                                <w:i/>
                                <w:spacing w:val="-4"/>
                                <w:sz w:val="24"/>
                              </w:rPr>
                              <w:t xml:space="preserve"> </w:t>
                            </w:r>
                            <w:r>
                              <w:rPr>
                                <w:rFonts w:ascii="Palatino Linotype" w:hAnsi="Palatino Linotype"/>
                                <w:i/>
                                <w:sz w:val="24"/>
                              </w:rPr>
                              <w:t>the</w:t>
                            </w:r>
                            <w:r>
                              <w:rPr>
                                <w:rFonts w:ascii="Palatino Linotype" w:hAnsi="Palatino Linotype"/>
                                <w:i/>
                                <w:spacing w:val="-3"/>
                                <w:sz w:val="24"/>
                              </w:rPr>
                              <w:t xml:space="preserve"> </w:t>
                            </w:r>
                            <w:r>
                              <w:rPr>
                                <w:rFonts w:ascii="Palatino Linotype" w:hAnsi="Palatino Linotype"/>
                                <w:i/>
                                <w:sz w:val="24"/>
                              </w:rPr>
                              <w:t>linkages</w:t>
                            </w:r>
                            <w:r>
                              <w:rPr>
                                <w:rFonts w:ascii="Palatino Linotype" w:hAnsi="Palatino Linotype"/>
                                <w:i/>
                                <w:spacing w:val="-3"/>
                                <w:sz w:val="24"/>
                              </w:rPr>
                              <w:t xml:space="preserve"> </w:t>
                            </w:r>
                            <w:r>
                              <w:rPr>
                                <w:rFonts w:ascii="Palatino Linotype" w:hAnsi="Palatino Linotype"/>
                                <w:i/>
                                <w:sz w:val="24"/>
                              </w:rPr>
                              <w:t>between</w:t>
                            </w:r>
                            <w:r>
                              <w:rPr>
                                <w:rFonts w:ascii="Palatino Linotype" w:hAnsi="Palatino Linotype"/>
                                <w:i/>
                                <w:spacing w:val="-3"/>
                                <w:sz w:val="24"/>
                              </w:rPr>
                              <w:t xml:space="preserve"> </w:t>
                            </w:r>
                            <w:r>
                              <w:rPr>
                                <w:rFonts w:ascii="Palatino Linotype" w:hAnsi="Palatino Linotype"/>
                                <w:i/>
                                <w:sz w:val="24"/>
                              </w:rPr>
                              <w:t>the</w:t>
                            </w:r>
                            <w:r>
                              <w:rPr>
                                <w:rFonts w:ascii="Palatino Linotype" w:hAnsi="Palatino Linotype"/>
                                <w:i/>
                                <w:spacing w:val="-3"/>
                                <w:sz w:val="24"/>
                              </w:rPr>
                              <w:t xml:space="preserve"> </w:t>
                            </w:r>
                            <w:r>
                              <w:rPr>
                                <w:rFonts w:ascii="Palatino Linotype" w:hAnsi="Palatino Linotype"/>
                                <w:i/>
                                <w:sz w:val="24"/>
                              </w:rPr>
                              <w:t>Departmental</w:t>
                            </w:r>
                            <w:r>
                              <w:rPr>
                                <w:rFonts w:ascii="Palatino Linotype" w:hAnsi="Palatino Linotype"/>
                                <w:i/>
                                <w:spacing w:val="-3"/>
                                <w:sz w:val="24"/>
                              </w:rPr>
                              <w:t xml:space="preserve"> </w:t>
                            </w:r>
                            <w:r>
                              <w:rPr>
                                <w:rFonts w:ascii="Palatino Linotype" w:hAnsi="Palatino Linotype"/>
                                <w:i/>
                                <w:sz w:val="24"/>
                              </w:rPr>
                              <w:t>policy</w:t>
                            </w:r>
                            <w:r>
                              <w:rPr>
                                <w:rFonts w:ascii="Palatino Linotype" w:hAnsi="Palatino Linotype"/>
                                <w:i/>
                                <w:spacing w:val="-4"/>
                                <w:sz w:val="24"/>
                              </w:rPr>
                              <w:t xml:space="preserve"> </w:t>
                            </w:r>
                            <w:r>
                              <w:rPr>
                                <w:rFonts w:ascii="Palatino Linotype" w:hAnsi="Palatino Linotype"/>
                                <w:i/>
                                <w:sz w:val="24"/>
                              </w:rPr>
                              <w:t>objectives</w:t>
                            </w:r>
                            <w:r>
                              <w:rPr>
                                <w:rFonts w:ascii="Palatino Linotype" w:hAnsi="Palatino Linotype"/>
                                <w:i/>
                                <w:spacing w:val="-3"/>
                                <w:sz w:val="24"/>
                              </w:rPr>
                              <w:t xml:space="preserve"> </w:t>
                            </w:r>
                            <w:r>
                              <w:rPr>
                                <w:rFonts w:ascii="Palatino Linotype" w:hAnsi="Palatino Linotype"/>
                                <w:i/>
                                <w:sz w:val="24"/>
                              </w:rPr>
                              <w:t>and</w:t>
                            </w:r>
                            <w:r>
                              <w:rPr>
                                <w:rFonts w:ascii="Palatino Linotype" w:hAnsi="Palatino Linotype"/>
                                <w:i/>
                                <w:spacing w:val="-3"/>
                                <w:sz w:val="24"/>
                              </w:rPr>
                              <w:t xml:space="preserve"> </w:t>
                            </w:r>
                            <w:r>
                              <w:rPr>
                                <w:rFonts w:ascii="Palatino Linotype" w:hAnsi="Palatino Linotype"/>
                                <w:i/>
                                <w:sz w:val="24"/>
                              </w:rPr>
                              <w:t>spending</w:t>
                            </w:r>
                            <w:r>
                              <w:rPr>
                                <w:rFonts w:ascii="Palatino Linotype" w:hAnsi="Palatino Linotype"/>
                                <w:i/>
                                <w:spacing w:val="-3"/>
                                <w:sz w:val="24"/>
                              </w:rPr>
                              <w:t xml:space="preserve"> </w:t>
                            </w:r>
                            <w:r>
                              <w:rPr>
                                <w:rFonts w:ascii="Palatino Linotype" w:hAnsi="Palatino Linotype"/>
                                <w:i/>
                                <w:sz w:val="24"/>
                              </w:rPr>
                              <w:t>unit’s</w:t>
                            </w:r>
                            <w:r>
                              <w:rPr>
                                <w:rFonts w:ascii="Palatino Linotype" w:hAnsi="Palatino Linotype"/>
                                <w:i/>
                                <w:spacing w:val="-3"/>
                                <w:sz w:val="24"/>
                              </w:rPr>
                              <w:t xml:space="preserve"> </w:t>
                            </w:r>
                            <w:r>
                              <w:rPr>
                                <w:rFonts w:ascii="Palatino Linotype" w:hAnsi="Palatino Linotype"/>
                                <w:i/>
                                <w:sz w:val="24"/>
                              </w:rPr>
                              <w:t>Outputs</w:t>
                            </w:r>
                            <w:r>
                              <w:rPr>
                                <w:rFonts w:ascii="Palatino Linotype" w:hAnsi="Palatino Linotype"/>
                                <w:i/>
                                <w:spacing w:val="-3"/>
                                <w:sz w:val="24"/>
                              </w:rPr>
                              <w:t xml:space="preserve"> </w:t>
                            </w:r>
                            <w:r>
                              <w:rPr>
                                <w:rFonts w:ascii="Palatino Linotype" w:hAnsi="Palatino Linotype"/>
                                <w:i/>
                                <w:sz w:val="24"/>
                              </w:rPr>
                              <w:t xml:space="preserve">and Outcomes (service delivery). The Form will include </w:t>
                            </w:r>
                            <w:r>
                              <w:rPr>
                                <w:rFonts w:ascii="Palatino Linotype" w:hAnsi="Palatino Linotype"/>
                                <w:b/>
                                <w:i/>
                                <w:sz w:val="24"/>
                              </w:rPr>
                              <w:t xml:space="preserve">ʹquantitativeʹ </w:t>
                            </w:r>
                            <w:r>
                              <w:rPr>
                                <w:rFonts w:ascii="Palatino Linotype" w:hAnsi="Palatino Linotype"/>
                                <w:i/>
                                <w:sz w:val="24"/>
                              </w:rPr>
                              <w:t xml:space="preserve">or </w:t>
                            </w:r>
                            <w:r>
                              <w:rPr>
                                <w:rFonts w:ascii="Palatino Linotype" w:hAnsi="Palatino Linotype"/>
                                <w:b/>
                                <w:i/>
                                <w:sz w:val="24"/>
                              </w:rPr>
                              <w:t xml:space="preserve">‘operational’ </w:t>
                            </w:r>
                            <w:r>
                              <w:rPr>
                                <w:rFonts w:ascii="Palatino Linotype" w:hAnsi="Palatino Linotype"/>
                                <w:i/>
                                <w:sz w:val="24"/>
                              </w:rPr>
                              <w:t>data of the spending unit and will also include budgetary data. Once the required data is collected and summarized</w:t>
                            </w:r>
                            <w:r>
                              <w:rPr>
                                <w:rFonts w:ascii="Palatino Linotype" w:hAnsi="Palatino Linotype"/>
                                <w:i/>
                                <w:spacing w:val="-12"/>
                                <w:sz w:val="24"/>
                              </w:rPr>
                              <w:t xml:space="preserve"> </w:t>
                            </w:r>
                            <w:r>
                              <w:rPr>
                                <w:rFonts w:ascii="Palatino Linotype" w:hAnsi="Palatino Linotype"/>
                                <w:i/>
                                <w:sz w:val="24"/>
                              </w:rPr>
                              <w:t>on</w:t>
                            </w:r>
                            <w:r>
                              <w:rPr>
                                <w:rFonts w:ascii="Palatino Linotype" w:hAnsi="Palatino Linotype"/>
                                <w:i/>
                                <w:spacing w:val="-11"/>
                                <w:sz w:val="24"/>
                              </w:rPr>
                              <w:t xml:space="preserve"> </w:t>
                            </w:r>
                            <w:r>
                              <w:rPr>
                                <w:rFonts w:ascii="Palatino Linotype" w:hAnsi="Palatino Linotype"/>
                                <w:i/>
                                <w:sz w:val="24"/>
                              </w:rPr>
                              <w:t>this</w:t>
                            </w:r>
                            <w:r>
                              <w:rPr>
                                <w:rFonts w:ascii="Palatino Linotype" w:hAnsi="Palatino Linotype"/>
                                <w:i/>
                                <w:spacing w:val="-11"/>
                                <w:sz w:val="24"/>
                              </w:rPr>
                              <w:t xml:space="preserve"> </w:t>
                            </w:r>
                            <w:r>
                              <w:rPr>
                                <w:rFonts w:ascii="Palatino Linotype" w:hAnsi="Palatino Linotype"/>
                                <w:i/>
                                <w:sz w:val="24"/>
                              </w:rPr>
                              <w:t>Form,</w:t>
                            </w:r>
                            <w:r>
                              <w:rPr>
                                <w:rFonts w:ascii="Palatino Linotype" w:hAnsi="Palatino Linotype"/>
                                <w:i/>
                                <w:spacing w:val="-11"/>
                                <w:sz w:val="24"/>
                              </w:rPr>
                              <w:t xml:space="preserve"> </w:t>
                            </w:r>
                            <w:r>
                              <w:rPr>
                                <w:rFonts w:ascii="Palatino Linotype" w:hAnsi="Palatino Linotype"/>
                                <w:i/>
                                <w:sz w:val="24"/>
                              </w:rPr>
                              <w:t>it</w:t>
                            </w:r>
                            <w:r>
                              <w:rPr>
                                <w:rFonts w:ascii="Palatino Linotype" w:hAnsi="Palatino Linotype"/>
                                <w:i/>
                                <w:spacing w:val="-10"/>
                                <w:sz w:val="24"/>
                              </w:rPr>
                              <w:t xml:space="preserve"> </w:t>
                            </w:r>
                            <w:r>
                              <w:rPr>
                                <w:rFonts w:ascii="Palatino Linotype" w:hAnsi="Palatino Linotype"/>
                                <w:i/>
                                <w:sz w:val="24"/>
                              </w:rPr>
                              <w:t>will</w:t>
                            </w:r>
                            <w:r>
                              <w:rPr>
                                <w:rFonts w:ascii="Palatino Linotype" w:hAnsi="Palatino Linotype"/>
                                <w:i/>
                                <w:spacing w:val="-11"/>
                                <w:sz w:val="24"/>
                              </w:rPr>
                              <w:t xml:space="preserve"> </w:t>
                            </w:r>
                            <w:r>
                              <w:rPr>
                                <w:rFonts w:ascii="Palatino Linotype" w:hAnsi="Palatino Linotype"/>
                                <w:i/>
                                <w:sz w:val="24"/>
                              </w:rPr>
                              <w:t>then</w:t>
                            </w:r>
                            <w:r>
                              <w:rPr>
                                <w:rFonts w:ascii="Palatino Linotype" w:hAnsi="Palatino Linotype"/>
                                <w:i/>
                                <w:spacing w:val="-11"/>
                                <w:sz w:val="24"/>
                              </w:rPr>
                              <w:t xml:space="preserve"> </w:t>
                            </w:r>
                            <w:r>
                              <w:rPr>
                                <w:rFonts w:ascii="Palatino Linotype" w:hAnsi="Palatino Linotype"/>
                                <w:i/>
                                <w:sz w:val="24"/>
                              </w:rPr>
                              <w:t>be</w:t>
                            </w:r>
                            <w:r>
                              <w:rPr>
                                <w:rFonts w:ascii="Palatino Linotype" w:hAnsi="Palatino Linotype"/>
                                <w:i/>
                                <w:spacing w:val="-11"/>
                                <w:sz w:val="24"/>
                              </w:rPr>
                              <w:t xml:space="preserve"> </w:t>
                            </w:r>
                            <w:r>
                              <w:rPr>
                                <w:rFonts w:ascii="Palatino Linotype" w:hAnsi="Palatino Linotype"/>
                                <w:i/>
                                <w:sz w:val="24"/>
                              </w:rPr>
                              <w:t>used</w:t>
                            </w:r>
                            <w:r>
                              <w:rPr>
                                <w:rFonts w:ascii="Palatino Linotype" w:hAnsi="Palatino Linotype"/>
                                <w:i/>
                                <w:spacing w:val="-11"/>
                                <w:sz w:val="24"/>
                              </w:rPr>
                              <w:t xml:space="preserve"> </w:t>
                            </w:r>
                            <w:r>
                              <w:rPr>
                                <w:rFonts w:ascii="Palatino Linotype" w:hAnsi="Palatino Linotype"/>
                                <w:i/>
                                <w:sz w:val="24"/>
                              </w:rPr>
                              <w:t>to</w:t>
                            </w:r>
                            <w:r>
                              <w:rPr>
                                <w:rFonts w:ascii="Palatino Linotype" w:hAnsi="Palatino Linotype"/>
                                <w:i/>
                                <w:spacing w:val="-9"/>
                                <w:sz w:val="24"/>
                              </w:rPr>
                              <w:t xml:space="preserve"> </w:t>
                            </w:r>
                            <w:r>
                              <w:rPr>
                                <w:rFonts w:ascii="Palatino Linotype" w:hAnsi="Palatino Linotype"/>
                                <w:i/>
                                <w:sz w:val="24"/>
                              </w:rPr>
                              <w:t>develop</w:t>
                            </w:r>
                            <w:r>
                              <w:rPr>
                                <w:rFonts w:ascii="Palatino Linotype" w:hAnsi="Palatino Linotype"/>
                                <w:i/>
                                <w:spacing w:val="-11"/>
                                <w:sz w:val="24"/>
                              </w:rPr>
                              <w:t xml:space="preserve"> </w:t>
                            </w:r>
                            <w:r>
                              <w:rPr>
                                <w:rFonts w:ascii="Palatino Linotype" w:hAnsi="Palatino Linotype"/>
                                <w:i/>
                                <w:sz w:val="24"/>
                              </w:rPr>
                              <w:t>an</w:t>
                            </w:r>
                            <w:r>
                              <w:rPr>
                                <w:rFonts w:ascii="Palatino Linotype" w:hAnsi="Palatino Linotype"/>
                                <w:i/>
                                <w:spacing w:val="-11"/>
                                <w:sz w:val="24"/>
                              </w:rPr>
                              <w:t xml:space="preserve"> </w:t>
                            </w:r>
                            <w:r>
                              <w:rPr>
                                <w:rFonts w:ascii="Palatino Linotype" w:hAnsi="Palatino Linotype"/>
                                <w:i/>
                                <w:sz w:val="24"/>
                              </w:rPr>
                              <w:t>OBB</w:t>
                            </w:r>
                            <w:r>
                              <w:rPr>
                                <w:rFonts w:ascii="Palatino Linotype" w:hAnsi="Palatino Linotype"/>
                                <w:i/>
                                <w:spacing w:val="-11"/>
                                <w:sz w:val="24"/>
                              </w:rPr>
                              <w:t xml:space="preserve"> </w:t>
                            </w:r>
                            <w:r>
                              <w:rPr>
                                <w:rFonts w:ascii="Palatino Linotype" w:hAnsi="Palatino Linotype"/>
                                <w:i/>
                                <w:sz w:val="24"/>
                              </w:rPr>
                              <w:t>statement.</w:t>
                            </w:r>
                            <w:r>
                              <w:rPr>
                                <w:rFonts w:ascii="Palatino Linotype" w:hAnsi="Palatino Linotype"/>
                                <w:i/>
                                <w:spacing w:val="-11"/>
                                <w:sz w:val="24"/>
                              </w:rPr>
                              <w:t xml:space="preserve"> </w:t>
                            </w:r>
                            <w:r>
                              <w:rPr>
                                <w:rFonts w:ascii="Palatino Linotype" w:hAnsi="Palatino Linotype"/>
                                <w:i/>
                                <w:sz w:val="24"/>
                              </w:rPr>
                              <w:t>Operational</w:t>
                            </w:r>
                            <w:r>
                              <w:rPr>
                                <w:rFonts w:ascii="Palatino Linotype" w:hAnsi="Palatino Linotype"/>
                                <w:i/>
                                <w:spacing w:val="-11"/>
                                <w:sz w:val="24"/>
                              </w:rPr>
                              <w:t xml:space="preserve"> </w:t>
                            </w:r>
                            <w:r>
                              <w:rPr>
                                <w:rFonts w:ascii="Palatino Linotype" w:hAnsi="Palatino Linotype"/>
                                <w:i/>
                                <w:sz w:val="24"/>
                              </w:rPr>
                              <w:t>data</w:t>
                            </w:r>
                            <w:r>
                              <w:rPr>
                                <w:rFonts w:ascii="Palatino Linotype" w:hAnsi="Palatino Linotype"/>
                                <w:i/>
                                <w:spacing w:val="-11"/>
                                <w:sz w:val="24"/>
                              </w:rPr>
                              <w:t xml:space="preserve"> </w:t>
                            </w:r>
                            <w:r>
                              <w:rPr>
                                <w:rFonts w:ascii="Palatino Linotype" w:hAnsi="Palatino Linotype"/>
                                <w:i/>
                                <w:sz w:val="24"/>
                              </w:rPr>
                              <w:t>will also be provided for actual results of 2023‐24 for comparison purposes.</w:t>
                            </w:r>
                          </w:p>
                        </w:txbxContent>
                      </wps:txbx>
                      <wps:bodyPr wrap="square" lIns="0" tIns="0" rIns="0" bIns="0" rtlCol="0">
                        <a:noAutofit/>
                      </wps:bodyPr>
                    </wps:wsp>
                  </a:graphicData>
                </a:graphic>
                <wp14:sizeRelH relativeFrom="margin">
                  <wp14:pctWidth>0</wp14:pctWidth>
                </wp14:sizeRelH>
              </wp:anchor>
            </w:drawing>
          </mc:Choice>
          <mc:Fallback>
            <w:pict>
              <v:shape w14:anchorId="2B161D53" id="Text Box 84" o:spid="_x0000_s1036" type="#_x0000_t202" style="position:absolute;left:0;text-align:left;margin-left:47.4pt;margin-top:22.3pt;width:501.9pt;height:143.35pt;z-index:25174425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" filled="f" strokeweight=".16931mm">
                <v:textbox inset="0,0,0,0">
                  <w:txbxContent>
                    <w:p w14:paraId="0567AA50" w14:textId="77777777" w:rsidR="000B7384" w:rsidRDefault="00183402">
                      <w:pPr>
                        <w:spacing w:before="21"/>
                        <w:ind w:left="109" w:right="105"/>
                        <w:jc w:val="both"/>
                        <w:rPr>
                          <w:rFonts w:ascii="Palatino Linotype" w:hAnsi="Palatino Linotype"/>
                          <w:i/>
                          <w:sz w:val="24"/>
                        </w:rPr>
                      </w:pPr>
                      <w:r>
                        <w:rPr>
                          <w:rFonts w:ascii="Palatino Linotype" w:hAnsi="Palatino Linotype"/>
                          <w:i/>
                          <w:sz w:val="24"/>
                        </w:rPr>
                        <w:t>The</w:t>
                      </w:r>
                      <w:r>
                        <w:rPr>
                          <w:rFonts w:ascii="Palatino Linotype" w:hAnsi="Palatino Linotype"/>
                          <w:i/>
                          <w:spacing w:val="-6"/>
                          <w:sz w:val="24"/>
                        </w:rPr>
                        <w:t xml:space="preserve"> </w:t>
                      </w:r>
                      <w:r>
                        <w:rPr>
                          <w:rFonts w:ascii="Palatino Linotype" w:hAnsi="Palatino Linotype"/>
                          <w:i/>
                          <w:sz w:val="24"/>
                        </w:rPr>
                        <w:t>purpose</w:t>
                      </w:r>
                      <w:r>
                        <w:rPr>
                          <w:rFonts w:ascii="Palatino Linotype" w:hAnsi="Palatino Linotype"/>
                          <w:i/>
                          <w:spacing w:val="-7"/>
                          <w:sz w:val="24"/>
                        </w:rPr>
                        <w:t xml:space="preserve"> </w:t>
                      </w:r>
                      <w:r>
                        <w:rPr>
                          <w:rFonts w:ascii="Palatino Linotype" w:hAnsi="Palatino Linotype"/>
                          <w:i/>
                          <w:sz w:val="24"/>
                        </w:rPr>
                        <w:t>of</w:t>
                      </w:r>
                      <w:r>
                        <w:rPr>
                          <w:rFonts w:ascii="Palatino Linotype" w:hAnsi="Palatino Linotype"/>
                          <w:i/>
                          <w:spacing w:val="-5"/>
                          <w:sz w:val="24"/>
                        </w:rPr>
                        <w:t xml:space="preserve"> </w:t>
                      </w:r>
                      <w:r>
                        <w:rPr>
                          <w:rFonts w:ascii="Palatino Linotype" w:hAnsi="Palatino Linotype"/>
                          <w:i/>
                          <w:sz w:val="24"/>
                        </w:rPr>
                        <w:t>this</w:t>
                      </w:r>
                      <w:r>
                        <w:rPr>
                          <w:rFonts w:ascii="Palatino Linotype" w:hAnsi="Palatino Linotype"/>
                          <w:i/>
                          <w:spacing w:val="-6"/>
                          <w:sz w:val="24"/>
                        </w:rPr>
                        <w:t xml:space="preserve"> </w:t>
                      </w:r>
                      <w:r>
                        <w:rPr>
                          <w:rFonts w:ascii="Palatino Linotype" w:hAnsi="Palatino Linotype"/>
                          <w:i/>
                          <w:sz w:val="24"/>
                        </w:rPr>
                        <w:t>Form</w:t>
                      </w:r>
                      <w:r>
                        <w:rPr>
                          <w:rFonts w:ascii="Palatino Linotype" w:hAnsi="Palatino Linotype"/>
                          <w:i/>
                          <w:spacing w:val="-6"/>
                          <w:sz w:val="24"/>
                        </w:rPr>
                        <w:t xml:space="preserve"> </w:t>
                      </w:r>
                      <w:r>
                        <w:rPr>
                          <w:rFonts w:ascii="Palatino Linotype" w:hAnsi="Palatino Linotype"/>
                          <w:i/>
                          <w:sz w:val="24"/>
                        </w:rPr>
                        <w:t>is</w:t>
                      </w:r>
                      <w:r>
                        <w:rPr>
                          <w:rFonts w:ascii="Palatino Linotype" w:hAnsi="Palatino Linotype"/>
                          <w:i/>
                          <w:spacing w:val="-6"/>
                          <w:sz w:val="24"/>
                        </w:rPr>
                        <w:t xml:space="preserve"> </w:t>
                      </w:r>
                      <w:r>
                        <w:rPr>
                          <w:rFonts w:ascii="Palatino Linotype" w:hAnsi="Palatino Linotype"/>
                          <w:i/>
                          <w:sz w:val="24"/>
                        </w:rPr>
                        <w:t>to</w:t>
                      </w:r>
                      <w:r>
                        <w:rPr>
                          <w:rFonts w:ascii="Palatino Linotype" w:hAnsi="Palatino Linotype"/>
                          <w:i/>
                          <w:spacing w:val="-7"/>
                          <w:sz w:val="24"/>
                        </w:rPr>
                        <w:t xml:space="preserve"> </w:t>
                      </w:r>
                      <w:r>
                        <w:rPr>
                          <w:rFonts w:ascii="Palatino Linotype" w:hAnsi="Palatino Linotype"/>
                          <w:i/>
                          <w:sz w:val="24"/>
                        </w:rPr>
                        <w:t>identify</w:t>
                      </w:r>
                      <w:r>
                        <w:rPr>
                          <w:rFonts w:ascii="Palatino Linotype" w:hAnsi="Palatino Linotype"/>
                          <w:i/>
                          <w:spacing w:val="-5"/>
                          <w:sz w:val="24"/>
                        </w:rPr>
                        <w:t xml:space="preserve"> </w:t>
                      </w:r>
                      <w:r>
                        <w:rPr>
                          <w:rFonts w:ascii="Palatino Linotype" w:hAnsi="Palatino Linotype"/>
                          <w:i/>
                          <w:sz w:val="24"/>
                        </w:rPr>
                        <w:t>and</w:t>
                      </w:r>
                      <w:r>
                        <w:rPr>
                          <w:rFonts w:ascii="Palatino Linotype" w:hAnsi="Palatino Linotype"/>
                          <w:i/>
                          <w:spacing w:val="-6"/>
                          <w:sz w:val="24"/>
                        </w:rPr>
                        <w:t xml:space="preserve"> </w:t>
                      </w:r>
                      <w:r>
                        <w:rPr>
                          <w:rFonts w:ascii="Palatino Linotype" w:hAnsi="Palatino Linotype"/>
                          <w:i/>
                          <w:sz w:val="24"/>
                        </w:rPr>
                        <w:t>summarize</w:t>
                      </w:r>
                      <w:r>
                        <w:rPr>
                          <w:rFonts w:ascii="Palatino Linotype" w:hAnsi="Palatino Linotype"/>
                          <w:i/>
                          <w:spacing w:val="-5"/>
                          <w:sz w:val="24"/>
                        </w:rPr>
                        <w:t xml:space="preserve"> </w:t>
                      </w:r>
                      <w:r>
                        <w:rPr>
                          <w:rFonts w:ascii="Palatino Linotype" w:hAnsi="Palatino Linotype"/>
                          <w:i/>
                          <w:sz w:val="24"/>
                        </w:rPr>
                        <w:t>Service</w:t>
                      </w:r>
                      <w:r>
                        <w:rPr>
                          <w:rFonts w:ascii="Palatino Linotype" w:hAnsi="Palatino Linotype"/>
                          <w:i/>
                          <w:spacing w:val="-7"/>
                          <w:sz w:val="24"/>
                        </w:rPr>
                        <w:t xml:space="preserve"> </w:t>
                      </w:r>
                      <w:r>
                        <w:rPr>
                          <w:rFonts w:ascii="Palatino Linotype" w:hAnsi="Palatino Linotype"/>
                          <w:i/>
                          <w:sz w:val="24"/>
                        </w:rPr>
                        <w:t>Delivery</w:t>
                      </w:r>
                      <w:r>
                        <w:rPr>
                          <w:rFonts w:ascii="Palatino Linotype" w:hAnsi="Palatino Linotype"/>
                          <w:i/>
                          <w:spacing w:val="-6"/>
                          <w:sz w:val="24"/>
                        </w:rPr>
                        <w:t xml:space="preserve"> </w:t>
                      </w:r>
                      <w:r>
                        <w:rPr>
                          <w:rFonts w:ascii="Palatino Linotype" w:hAnsi="Palatino Linotype"/>
                          <w:i/>
                          <w:sz w:val="24"/>
                        </w:rPr>
                        <w:t>allocations</w:t>
                      </w:r>
                      <w:r>
                        <w:rPr>
                          <w:rFonts w:ascii="Palatino Linotype" w:hAnsi="Palatino Linotype"/>
                          <w:i/>
                          <w:spacing w:val="-6"/>
                          <w:sz w:val="24"/>
                        </w:rPr>
                        <w:t xml:space="preserve"> </w:t>
                      </w:r>
                      <w:r>
                        <w:rPr>
                          <w:rFonts w:ascii="Palatino Linotype" w:hAnsi="Palatino Linotype"/>
                          <w:i/>
                          <w:sz w:val="24"/>
                        </w:rPr>
                        <w:t>(i.e.,</w:t>
                      </w:r>
                      <w:r>
                        <w:rPr>
                          <w:rFonts w:ascii="Palatino Linotype" w:hAnsi="Palatino Linotype"/>
                          <w:i/>
                          <w:spacing w:val="-6"/>
                          <w:sz w:val="24"/>
                        </w:rPr>
                        <w:t xml:space="preserve"> </w:t>
                      </w:r>
                      <w:r>
                        <w:rPr>
                          <w:rFonts w:ascii="Palatino Linotype" w:hAnsi="Palatino Linotype"/>
                          <w:i/>
                          <w:sz w:val="24"/>
                        </w:rPr>
                        <w:t>Outcome and Output) Indicators and targets of a spending unit for MTBF period (i.e., 2025‐2028) along with input requirements to achieve those outputs. This form will also enable the Department to review</w:t>
                      </w:r>
                      <w:r>
                        <w:rPr>
                          <w:rFonts w:ascii="Palatino Linotype" w:hAnsi="Palatino Linotype"/>
                          <w:i/>
                          <w:spacing w:val="-4"/>
                          <w:sz w:val="24"/>
                        </w:rPr>
                        <w:t xml:space="preserve"> </w:t>
                      </w:r>
                      <w:r>
                        <w:rPr>
                          <w:rFonts w:ascii="Palatino Linotype" w:hAnsi="Palatino Linotype"/>
                          <w:i/>
                          <w:sz w:val="24"/>
                        </w:rPr>
                        <w:t>the</w:t>
                      </w:r>
                      <w:r>
                        <w:rPr>
                          <w:rFonts w:ascii="Palatino Linotype" w:hAnsi="Palatino Linotype"/>
                          <w:i/>
                          <w:spacing w:val="-3"/>
                          <w:sz w:val="24"/>
                        </w:rPr>
                        <w:t xml:space="preserve"> </w:t>
                      </w:r>
                      <w:r>
                        <w:rPr>
                          <w:rFonts w:ascii="Palatino Linotype" w:hAnsi="Palatino Linotype"/>
                          <w:i/>
                          <w:sz w:val="24"/>
                        </w:rPr>
                        <w:t>linkages</w:t>
                      </w:r>
                      <w:r>
                        <w:rPr>
                          <w:rFonts w:ascii="Palatino Linotype" w:hAnsi="Palatino Linotype"/>
                          <w:i/>
                          <w:spacing w:val="-3"/>
                          <w:sz w:val="24"/>
                        </w:rPr>
                        <w:t xml:space="preserve"> </w:t>
                      </w:r>
                      <w:r>
                        <w:rPr>
                          <w:rFonts w:ascii="Palatino Linotype" w:hAnsi="Palatino Linotype"/>
                          <w:i/>
                          <w:sz w:val="24"/>
                        </w:rPr>
                        <w:t>between</w:t>
                      </w:r>
                      <w:r>
                        <w:rPr>
                          <w:rFonts w:ascii="Palatino Linotype" w:hAnsi="Palatino Linotype"/>
                          <w:i/>
                          <w:spacing w:val="-3"/>
                          <w:sz w:val="24"/>
                        </w:rPr>
                        <w:t xml:space="preserve"> </w:t>
                      </w:r>
                      <w:r>
                        <w:rPr>
                          <w:rFonts w:ascii="Palatino Linotype" w:hAnsi="Palatino Linotype"/>
                          <w:i/>
                          <w:sz w:val="24"/>
                        </w:rPr>
                        <w:t>the</w:t>
                      </w:r>
                      <w:r>
                        <w:rPr>
                          <w:rFonts w:ascii="Palatino Linotype" w:hAnsi="Palatino Linotype"/>
                          <w:i/>
                          <w:spacing w:val="-3"/>
                          <w:sz w:val="24"/>
                        </w:rPr>
                        <w:t xml:space="preserve"> </w:t>
                      </w:r>
                      <w:r>
                        <w:rPr>
                          <w:rFonts w:ascii="Palatino Linotype" w:hAnsi="Palatino Linotype"/>
                          <w:i/>
                          <w:sz w:val="24"/>
                        </w:rPr>
                        <w:t>Departmental</w:t>
                      </w:r>
                      <w:r>
                        <w:rPr>
                          <w:rFonts w:ascii="Palatino Linotype" w:hAnsi="Palatino Linotype"/>
                          <w:i/>
                          <w:spacing w:val="-3"/>
                          <w:sz w:val="24"/>
                        </w:rPr>
                        <w:t xml:space="preserve"> </w:t>
                      </w:r>
                      <w:r>
                        <w:rPr>
                          <w:rFonts w:ascii="Palatino Linotype" w:hAnsi="Palatino Linotype"/>
                          <w:i/>
                          <w:sz w:val="24"/>
                        </w:rPr>
                        <w:t>policy</w:t>
                      </w:r>
                      <w:r>
                        <w:rPr>
                          <w:rFonts w:ascii="Palatino Linotype" w:hAnsi="Palatino Linotype"/>
                          <w:i/>
                          <w:spacing w:val="-4"/>
                          <w:sz w:val="24"/>
                        </w:rPr>
                        <w:t xml:space="preserve"> </w:t>
                      </w:r>
                      <w:r>
                        <w:rPr>
                          <w:rFonts w:ascii="Palatino Linotype" w:hAnsi="Palatino Linotype"/>
                          <w:i/>
                          <w:sz w:val="24"/>
                        </w:rPr>
                        <w:t>objectives</w:t>
                      </w:r>
                      <w:r>
                        <w:rPr>
                          <w:rFonts w:ascii="Palatino Linotype" w:hAnsi="Palatino Linotype"/>
                          <w:i/>
                          <w:spacing w:val="-3"/>
                          <w:sz w:val="24"/>
                        </w:rPr>
                        <w:t xml:space="preserve"> </w:t>
                      </w:r>
                      <w:r>
                        <w:rPr>
                          <w:rFonts w:ascii="Palatino Linotype" w:hAnsi="Palatino Linotype"/>
                          <w:i/>
                          <w:sz w:val="24"/>
                        </w:rPr>
                        <w:t>and</w:t>
                      </w:r>
                      <w:r>
                        <w:rPr>
                          <w:rFonts w:ascii="Palatino Linotype" w:hAnsi="Palatino Linotype"/>
                          <w:i/>
                          <w:spacing w:val="-3"/>
                          <w:sz w:val="24"/>
                        </w:rPr>
                        <w:t xml:space="preserve"> </w:t>
                      </w:r>
                      <w:r>
                        <w:rPr>
                          <w:rFonts w:ascii="Palatino Linotype" w:hAnsi="Palatino Linotype"/>
                          <w:i/>
                          <w:sz w:val="24"/>
                        </w:rPr>
                        <w:t>spending</w:t>
                      </w:r>
                      <w:r>
                        <w:rPr>
                          <w:rFonts w:ascii="Palatino Linotype" w:hAnsi="Palatino Linotype"/>
                          <w:i/>
                          <w:spacing w:val="-3"/>
                          <w:sz w:val="24"/>
                        </w:rPr>
                        <w:t xml:space="preserve"> </w:t>
                      </w:r>
                      <w:r>
                        <w:rPr>
                          <w:rFonts w:ascii="Palatino Linotype" w:hAnsi="Palatino Linotype"/>
                          <w:i/>
                          <w:sz w:val="24"/>
                        </w:rPr>
                        <w:t>unit’s</w:t>
                      </w:r>
                      <w:r>
                        <w:rPr>
                          <w:rFonts w:ascii="Palatino Linotype" w:hAnsi="Palatino Linotype"/>
                          <w:i/>
                          <w:spacing w:val="-3"/>
                          <w:sz w:val="24"/>
                        </w:rPr>
                        <w:t xml:space="preserve"> </w:t>
                      </w:r>
                      <w:r>
                        <w:rPr>
                          <w:rFonts w:ascii="Palatino Linotype" w:hAnsi="Palatino Linotype"/>
                          <w:i/>
                          <w:sz w:val="24"/>
                        </w:rPr>
                        <w:t>Outputs</w:t>
                      </w:r>
                      <w:r>
                        <w:rPr>
                          <w:rFonts w:ascii="Palatino Linotype" w:hAnsi="Palatino Linotype"/>
                          <w:i/>
                          <w:spacing w:val="-3"/>
                          <w:sz w:val="24"/>
                        </w:rPr>
                        <w:t xml:space="preserve"> </w:t>
                      </w:r>
                      <w:r>
                        <w:rPr>
                          <w:rFonts w:ascii="Palatino Linotype" w:hAnsi="Palatino Linotype"/>
                          <w:i/>
                          <w:sz w:val="24"/>
                        </w:rPr>
                        <w:t xml:space="preserve">and Outcomes (service delivery). The Form will include </w:t>
                      </w:r>
                      <w:r>
                        <w:rPr>
                          <w:rFonts w:ascii="Palatino Linotype" w:hAnsi="Palatino Linotype"/>
                          <w:b/>
                          <w:i/>
                          <w:sz w:val="24"/>
                        </w:rPr>
                        <w:t xml:space="preserve">ʹquantitativeʹ </w:t>
                      </w:r>
                      <w:r>
                        <w:rPr>
                          <w:rFonts w:ascii="Palatino Linotype" w:hAnsi="Palatino Linotype"/>
                          <w:i/>
                          <w:sz w:val="24"/>
                        </w:rPr>
                        <w:t xml:space="preserve">or </w:t>
                      </w:r>
                      <w:r>
                        <w:rPr>
                          <w:rFonts w:ascii="Palatino Linotype" w:hAnsi="Palatino Linotype"/>
                          <w:b/>
                          <w:i/>
                          <w:sz w:val="24"/>
                        </w:rPr>
                        <w:t xml:space="preserve">‘operational’ </w:t>
                      </w:r>
                      <w:r>
                        <w:rPr>
                          <w:rFonts w:ascii="Palatino Linotype" w:hAnsi="Palatino Linotype"/>
                          <w:i/>
                          <w:sz w:val="24"/>
                        </w:rPr>
                        <w:t>data of the spending unit and will also include budgetary data. Once the required data is collected and summarized</w:t>
                      </w:r>
                      <w:r>
                        <w:rPr>
                          <w:rFonts w:ascii="Palatino Linotype" w:hAnsi="Palatino Linotype"/>
                          <w:i/>
                          <w:spacing w:val="-12"/>
                          <w:sz w:val="24"/>
                        </w:rPr>
                        <w:t xml:space="preserve"> </w:t>
                      </w:r>
                      <w:r>
                        <w:rPr>
                          <w:rFonts w:ascii="Palatino Linotype" w:hAnsi="Palatino Linotype"/>
                          <w:i/>
                          <w:sz w:val="24"/>
                        </w:rPr>
                        <w:t>on</w:t>
                      </w:r>
                      <w:r>
                        <w:rPr>
                          <w:rFonts w:ascii="Palatino Linotype" w:hAnsi="Palatino Linotype"/>
                          <w:i/>
                          <w:spacing w:val="-11"/>
                          <w:sz w:val="24"/>
                        </w:rPr>
                        <w:t xml:space="preserve"> </w:t>
                      </w:r>
                      <w:r>
                        <w:rPr>
                          <w:rFonts w:ascii="Palatino Linotype" w:hAnsi="Palatino Linotype"/>
                          <w:i/>
                          <w:sz w:val="24"/>
                        </w:rPr>
                        <w:t>this</w:t>
                      </w:r>
                      <w:r>
                        <w:rPr>
                          <w:rFonts w:ascii="Palatino Linotype" w:hAnsi="Palatino Linotype"/>
                          <w:i/>
                          <w:spacing w:val="-11"/>
                          <w:sz w:val="24"/>
                        </w:rPr>
                        <w:t xml:space="preserve"> </w:t>
                      </w:r>
                      <w:r>
                        <w:rPr>
                          <w:rFonts w:ascii="Palatino Linotype" w:hAnsi="Palatino Linotype"/>
                          <w:i/>
                          <w:sz w:val="24"/>
                        </w:rPr>
                        <w:t>Form,</w:t>
                      </w:r>
                      <w:r>
                        <w:rPr>
                          <w:rFonts w:ascii="Palatino Linotype" w:hAnsi="Palatino Linotype"/>
                          <w:i/>
                          <w:spacing w:val="-11"/>
                          <w:sz w:val="24"/>
                        </w:rPr>
                        <w:t xml:space="preserve"> </w:t>
                      </w:r>
                      <w:r>
                        <w:rPr>
                          <w:rFonts w:ascii="Palatino Linotype" w:hAnsi="Palatino Linotype"/>
                          <w:i/>
                          <w:sz w:val="24"/>
                        </w:rPr>
                        <w:t>it</w:t>
                      </w:r>
                      <w:r>
                        <w:rPr>
                          <w:rFonts w:ascii="Palatino Linotype" w:hAnsi="Palatino Linotype"/>
                          <w:i/>
                          <w:spacing w:val="-10"/>
                          <w:sz w:val="24"/>
                        </w:rPr>
                        <w:t xml:space="preserve"> </w:t>
                      </w:r>
                      <w:r>
                        <w:rPr>
                          <w:rFonts w:ascii="Palatino Linotype" w:hAnsi="Palatino Linotype"/>
                          <w:i/>
                          <w:sz w:val="24"/>
                        </w:rPr>
                        <w:t>will</w:t>
                      </w:r>
                      <w:r>
                        <w:rPr>
                          <w:rFonts w:ascii="Palatino Linotype" w:hAnsi="Palatino Linotype"/>
                          <w:i/>
                          <w:spacing w:val="-11"/>
                          <w:sz w:val="24"/>
                        </w:rPr>
                        <w:t xml:space="preserve"> </w:t>
                      </w:r>
                      <w:r>
                        <w:rPr>
                          <w:rFonts w:ascii="Palatino Linotype" w:hAnsi="Palatino Linotype"/>
                          <w:i/>
                          <w:sz w:val="24"/>
                        </w:rPr>
                        <w:t>then</w:t>
                      </w:r>
                      <w:r>
                        <w:rPr>
                          <w:rFonts w:ascii="Palatino Linotype" w:hAnsi="Palatino Linotype"/>
                          <w:i/>
                          <w:spacing w:val="-11"/>
                          <w:sz w:val="24"/>
                        </w:rPr>
                        <w:t xml:space="preserve"> </w:t>
                      </w:r>
                      <w:r>
                        <w:rPr>
                          <w:rFonts w:ascii="Palatino Linotype" w:hAnsi="Palatino Linotype"/>
                          <w:i/>
                          <w:sz w:val="24"/>
                        </w:rPr>
                        <w:t>be</w:t>
                      </w:r>
                      <w:r>
                        <w:rPr>
                          <w:rFonts w:ascii="Palatino Linotype" w:hAnsi="Palatino Linotype"/>
                          <w:i/>
                          <w:spacing w:val="-11"/>
                          <w:sz w:val="24"/>
                        </w:rPr>
                        <w:t xml:space="preserve"> </w:t>
                      </w:r>
                      <w:r>
                        <w:rPr>
                          <w:rFonts w:ascii="Palatino Linotype" w:hAnsi="Palatino Linotype"/>
                          <w:i/>
                          <w:sz w:val="24"/>
                        </w:rPr>
                        <w:t>used</w:t>
                      </w:r>
                      <w:r>
                        <w:rPr>
                          <w:rFonts w:ascii="Palatino Linotype" w:hAnsi="Palatino Linotype"/>
                          <w:i/>
                          <w:spacing w:val="-11"/>
                          <w:sz w:val="24"/>
                        </w:rPr>
                        <w:t xml:space="preserve"> </w:t>
                      </w:r>
                      <w:r>
                        <w:rPr>
                          <w:rFonts w:ascii="Palatino Linotype" w:hAnsi="Palatino Linotype"/>
                          <w:i/>
                          <w:sz w:val="24"/>
                        </w:rPr>
                        <w:t>to</w:t>
                      </w:r>
                      <w:r>
                        <w:rPr>
                          <w:rFonts w:ascii="Palatino Linotype" w:hAnsi="Palatino Linotype"/>
                          <w:i/>
                          <w:spacing w:val="-9"/>
                          <w:sz w:val="24"/>
                        </w:rPr>
                        <w:t xml:space="preserve"> </w:t>
                      </w:r>
                      <w:r>
                        <w:rPr>
                          <w:rFonts w:ascii="Palatino Linotype" w:hAnsi="Palatino Linotype"/>
                          <w:i/>
                          <w:sz w:val="24"/>
                        </w:rPr>
                        <w:t>develop</w:t>
                      </w:r>
                      <w:r>
                        <w:rPr>
                          <w:rFonts w:ascii="Palatino Linotype" w:hAnsi="Palatino Linotype"/>
                          <w:i/>
                          <w:spacing w:val="-11"/>
                          <w:sz w:val="24"/>
                        </w:rPr>
                        <w:t xml:space="preserve"> </w:t>
                      </w:r>
                      <w:r>
                        <w:rPr>
                          <w:rFonts w:ascii="Palatino Linotype" w:hAnsi="Palatino Linotype"/>
                          <w:i/>
                          <w:sz w:val="24"/>
                        </w:rPr>
                        <w:t>an</w:t>
                      </w:r>
                      <w:r>
                        <w:rPr>
                          <w:rFonts w:ascii="Palatino Linotype" w:hAnsi="Palatino Linotype"/>
                          <w:i/>
                          <w:spacing w:val="-11"/>
                          <w:sz w:val="24"/>
                        </w:rPr>
                        <w:t xml:space="preserve"> </w:t>
                      </w:r>
                      <w:r>
                        <w:rPr>
                          <w:rFonts w:ascii="Palatino Linotype" w:hAnsi="Palatino Linotype"/>
                          <w:i/>
                          <w:sz w:val="24"/>
                        </w:rPr>
                        <w:t>OBB</w:t>
                      </w:r>
                      <w:r>
                        <w:rPr>
                          <w:rFonts w:ascii="Palatino Linotype" w:hAnsi="Palatino Linotype"/>
                          <w:i/>
                          <w:spacing w:val="-11"/>
                          <w:sz w:val="24"/>
                        </w:rPr>
                        <w:t xml:space="preserve"> </w:t>
                      </w:r>
                      <w:r>
                        <w:rPr>
                          <w:rFonts w:ascii="Palatino Linotype" w:hAnsi="Palatino Linotype"/>
                          <w:i/>
                          <w:sz w:val="24"/>
                        </w:rPr>
                        <w:t>statement.</w:t>
                      </w:r>
                      <w:r>
                        <w:rPr>
                          <w:rFonts w:ascii="Palatino Linotype" w:hAnsi="Palatino Linotype"/>
                          <w:i/>
                          <w:spacing w:val="-11"/>
                          <w:sz w:val="24"/>
                        </w:rPr>
                        <w:t xml:space="preserve"> </w:t>
                      </w:r>
                      <w:r>
                        <w:rPr>
                          <w:rFonts w:ascii="Palatino Linotype" w:hAnsi="Palatino Linotype"/>
                          <w:i/>
                          <w:sz w:val="24"/>
                        </w:rPr>
                        <w:t>Operational</w:t>
                      </w:r>
                      <w:r>
                        <w:rPr>
                          <w:rFonts w:ascii="Palatino Linotype" w:hAnsi="Palatino Linotype"/>
                          <w:i/>
                          <w:spacing w:val="-11"/>
                          <w:sz w:val="24"/>
                        </w:rPr>
                        <w:t xml:space="preserve"> </w:t>
                      </w:r>
                      <w:r>
                        <w:rPr>
                          <w:rFonts w:ascii="Palatino Linotype" w:hAnsi="Palatino Linotype"/>
                          <w:i/>
                          <w:sz w:val="24"/>
                        </w:rPr>
                        <w:t>data</w:t>
                      </w:r>
                      <w:r>
                        <w:rPr>
                          <w:rFonts w:ascii="Palatino Linotype" w:hAnsi="Palatino Linotype"/>
                          <w:i/>
                          <w:spacing w:val="-11"/>
                          <w:sz w:val="24"/>
                        </w:rPr>
                        <w:t xml:space="preserve"> </w:t>
                      </w:r>
                      <w:r>
                        <w:rPr>
                          <w:rFonts w:ascii="Palatino Linotype" w:hAnsi="Palatino Linotype"/>
                          <w:i/>
                          <w:sz w:val="24"/>
                        </w:rPr>
                        <w:t>will also be provided for actual results of 2023‐24 for comparison purposes.</w:t>
                      </w:r>
                    </w:p>
                  </w:txbxContent>
                </v:textbox>
                <w10:wrap type="topAndBottom"/>
              </v:shape>
            </w:pict>
          </mc:Fallback>
        </mc:AlternateContent>
      </w:r>
      <w:bookmarkStart w:id="80" w:name="_Toc214377175"/>
      <w:r w:rsidRPr="0018018A">
        <w:rPr>
          <w:rStyle w:val="Heading3Char"/>
          <w:rFonts w:ascii="Times New Roman" w:hAnsi="Times New Roman" w:cs="Times New Roman"/>
          <w:bCs/>
        </w:rPr>
        <w:t>Instructions for filling MTBF Form S‐2</w:t>
      </w:r>
      <w:bookmarkEnd w:id="80"/>
    </w:p>
    <w:p w14:paraId="3814DB5C" w14:textId="77777777" w:rsidR="000B7384" w:rsidRPr="0018018A" w:rsidRDefault="00183402" w:rsidP="00083F1C">
      <w:pPr>
        <w:pStyle w:val="Heading4"/>
        <w:tabs>
          <w:tab w:val="left" w:pos="220"/>
        </w:tabs>
        <w:ind w:left="1100" w:right="-180"/>
        <w:jc w:val="both"/>
        <w:rPr>
          <w:rFonts w:ascii="Times New Roman" w:hAnsi="Times New Roman" w:cs="Times New Roman"/>
          <w:b/>
          <w:bCs/>
        </w:rPr>
      </w:pPr>
      <w:r w:rsidRPr="0018018A">
        <w:rPr>
          <w:rFonts w:ascii="Times New Roman" w:hAnsi="Times New Roman" w:cs="Times New Roman"/>
          <w:b/>
          <w:bCs/>
        </w:rPr>
        <w:t>Specific Instructions:</w:t>
      </w:r>
    </w:p>
    <w:p w14:paraId="053D0AEF" w14:textId="60143010" w:rsidR="00AC742B" w:rsidRPr="0018018A" w:rsidRDefault="00183402" w:rsidP="001726EA">
      <w:pPr>
        <w:widowControl w:val="0"/>
        <w:tabs>
          <w:tab w:val="left" w:pos="2790"/>
          <w:tab w:val="left" w:pos="3060"/>
        </w:tabs>
        <w:spacing w:after="0" w:line="352"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1:  </w:t>
      </w:r>
      <w:r w:rsidR="0084195C" w:rsidRPr="0018018A">
        <w:rPr>
          <w:rFonts w:ascii="Times New Roman" w:eastAsia="Times New Roman" w:hAnsi="Times New Roman" w:cs="Times New Roman"/>
        </w:rPr>
        <w:tab/>
      </w:r>
      <w:r w:rsidRPr="0018018A">
        <w:rPr>
          <w:rFonts w:ascii="Times New Roman" w:eastAsia="Times New Roman" w:hAnsi="Times New Roman" w:cs="Times New Roman"/>
        </w:rPr>
        <w:t xml:space="preserve">Give relevant Grant No. and Grant Name. </w:t>
      </w:r>
    </w:p>
    <w:p w14:paraId="1330333D" w14:textId="622C0E51" w:rsidR="000B7384" w:rsidRPr="0018018A" w:rsidRDefault="00183402" w:rsidP="001726EA">
      <w:pPr>
        <w:widowControl w:val="0"/>
        <w:tabs>
          <w:tab w:val="left" w:pos="2790"/>
          <w:tab w:val="left" w:pos="3060"/>
        </w:tabs>
        <w:spacing w:after="0" w:line="352"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2: </w:t>
      </w:r>
      <w:r w:rsidR="0084195C" w:rsidRPr="0018018A">
        <w:rPr>
          <w:rFonts w:ascii="Times New Roman" w:eastAsia="Times New Roman" w:hAnsi="Times New Roman" w:cs="Times New Roman"/>
        </w:rPr>
        <w:tab/>
      </w:r>
      <w:r w:rsidRPr="0018018A">
        <w:rPr>
          <w:rFonts w:ascii="Times New Roman" w:eastAsia="Times New Roman" w:hAnsi="Times New Roman" w:cs="Times New Roman"/>
        </w:rPr>
        <w:t xml:space="preserve">Identify Fund Centre code. </w:t>
      </w:r>
    </w:p>
    <w:p w14:paraId="3B2A6455" w14:textId="5BC35AC9" w:rsidR="000B7384" w:rsidRPr="0018018A" w:rsidRDefault="00183402" w:rsidP="001726EA">
      <w:pPr>
        <w:widowControl w:val="0"/>
        <w:tabs>
          <w:tab w:val="left" w:pos="2790"/>
          <w:tab w:val="left" w:pos="3060"/>
        </w:tabs>
        <w:spacing w:before="1" w:after="0" w:line="240"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3:  </w:t>
      </w:r>
      <w:r w:rsidR="0084195C" w:rsidRPr="0018018A">
        <w:rPr>
          <w:rFonts w:ascii="Times New Roman" w:eastAsia="Times New Roman" w:hAnsi="Times New Roman" w:cs="Times New Roman"/>
        </w:rPr>
        <w:tab/>
      </w:r>
      <w:r w:rsidRPr="0018018A">
        <w:rPr>
          <w:rFonts w:ascii="Times New Roman" w:eastAsia="Times New Roman" w:hAnsi="Times New Roman" w:cs="Times New Roman"/>
        </w:rPr>
        <w:t xml:space="preserve">Identify Cost Center / DDO code. </w:t>
      </w:r>
    </w:p>
    <w:p w14:paraId="6457DB0E" w14:textId="1ACC306A" w:rsidR="000B7384" w:rsidRPr="0018018A" w:rsidRDefault="00183402" w:rsidP="001726EA">
      <w:pPr>
        <w:widowControl w:val="0"/>
        <w:tabs>
          <w:tab w:val="left" w:pos="2790"/>
          <w:tab w:val="left" w:pos="3060"/>
        </w:tabs>
        <w:spacing w:before="120" w:after="0" w:line="240" w:lineRule="auto"/>
        <w:ind w:left="2790" w:right="-180"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4:  </w:t>
      </w:r>
      <w:r w:rsidR="0084195C" w:rsidRPr="0018018A">
        <w:rPr>
          <w:rFonts w:ascii="Times New Roman" w:eastAsia="Times New Roman" w:hAnsi="Times New Roman" w:cs="Times New Roman"/>
        </w:rPr>
        <w:tab/>
      </w:r>
      <w:r w:rsidR="00A24E22" w:rsidRPr="0018018A">
        <w:rPr>
          <w:rFonts w:ascii="Times New Roman" w:eastAsia="Times New Roman" w:hAnsi="Times New Roman" w:cs="Times New Roman"/>
        </w:rPr>
        <w:t>W</w:t>
      </w:r>
      <w:r w:rsidRPr="0018018A">
        <w:rPr>
          <w:rFonts w:ascii="Times New Roman" w:eastAsia="Times New Roman" w:hAnsi="Times New Roman" w:cs="Times New Roman"/>
        </w:rPr>
        <w:t>rite Functional Classification (both Code and the related Description) according to new chart of accounts at detailed level</w:t>
      </w:r>
    </w:p>
    <w:p w14:paraId="197BA18C" w14:textId="7875FD4C" w:rsidR="000B7384" w:rsidRPr="0018018A" w:rsidRDefault="00183402" w:rsidP="0084195C">
      <w:pPr>
        <w:widowControl w:val="0"/>
        <w:tabs>
          <w:tab w:val="left" w:pos="3060"/>
        </w:tabs>
        <w:spacing w:before="120" w:after="0" w:line="240" w:lineRule="auto"/>
        <w:ind w:left="2790" w:right="-180"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5:  </w:t>
      </w:r>
      <w:r w:rsidR="005E5F73" w:rsidRPr="0018018A">
        <w:rPr>
          <w:rFonts w:ascii="Times New Roman" w:eastAsia="Times New Roman" w:hAnsi="Times New Roman" w:cs="Times New Roman"/>
        </w:rPr>
        <w:t xml:space="preserve"> </w:t>
      </w:r>
      <w:r w:rsidRPr="0018018A">
        <w:rPr>
          <w:rFonts w:ascii="Times New Roman" w:eastAsia="Times New Roman" w:hAnsi="Times New Roman" w:cs="Times New Roman"/>
        </w:rPr>
        <w:t>Identify the spending unit for which MTBF budget is demanded.</w:t>
      </w:r>
    </w:p>
    <w:p w14:paraId="36F13C32" w14:textId="3369DC6C" w:rsidR="000B7384" w:rsidRPr="0018018A" w:rsidRDefault="00183402" w:rsidP="005E5F73">
      <w:pPr>
        <w:widowControl w:val="0"/>
        <w:tabs>
          <w:tab w:val="left" w:pos="3060"/>
        </w:tabs>
        <w:spacing w:before="120" w:after="0" w:line="240" w:lineRule="auto"/>
        <w:ind w:left="2790" w:right="-180" w:hanging="1710"/>
        <w:jc w:val="both"/>
        <w:rPr>
          <w:rFonts w:ascii="Times New Roman" w:eastAsia="Times New Roman" w:hAnsi="Times New Roman" w:cs="Times New Roman"/>
        </w:rPr>
      </w:pPr>
      <w:r w:rsidRPr="0018018A">
        <w:rPr>
          <w:rFonts w:ascii="Times New Roman" w:eastAsia="Times New Roman" w:hAnsi="Times New Roman" w:cs="Times New Roman"/>
        </w:rPr>
        <w:t xml:space="preserve">Serial Number 6: </w:t>
      </w:r>
      <w:r w:rsidR="005E5F73" w:rsidRPr="0018018A">
        <w:rPr>
          <w:rFonts w:ascii="Times New Roman" w:eastAsia="Times New Roman" w:hAnsi="Times New Roman" w:cs="Times New Roman"/>
        </w:rPr>
        <w:t xml:space="preserve">   </w:t>
      </w:r>
      <w:r w:rsidRPr="0018018A">
        <w:rPr>
          <w:rFonts w:ascii="Times New Roman" w:eastAsia="Times New Roman" w:hAnsi="Times New Roman" w:cs="Times New Roman"/>
        </w:rPr>
        <w:t>Mention Policy objective(s) of the Department from policy documents relevant to the</w:t>
      </w:r>
      <w:r w:rsidR="00D75CFB" w:rsidRPr="0018018A">
        <w:rPr>
          <w:rFonts w:ascii="Times New Roman" w:eastAsia="Times New Roman" w:hAnsi="Times New Roman" w:cs="Times New Roman"/>
        </w:rPr>
        <w:t xml:space="preserve"> </w:t>
      </w:r>
      <w:r w:rsidRPr="0018018A">
        <w:rPr>
          <w:rFonts w:ascii="Times New Roman" w:eastAsia="Times New Roman" w:hAnsi="Times New Roman" w:cs="Times New Roman"/>
        </w:rPr>
        <w:t>spending unit.</w:t>
      </w:r>
    </w:p>
    <w:p w14:paraId="5F9F16D0" w14:textId="64E35476" w:rsidR="000B7384" w:rsidRPr="0018018A" w:rsidRDefault="00183402" w:rsidP="0084195C">
      <w:pPr>
        <w:widowControl w:val="0"/>
        <w:tabs>
          <w:tab w:val="left" w:pos="3060"/>
        </w:tabs>
        <w:spacing w:before="121" w:after="0" w:line="240"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Serial Number 7: Enter the financial outlay for the outputs from FY 2026-2</w:t>
      </w:r>
      <w:r w:rsidR="00FE4AC3" w:rsidRPr="0018018A">
        <w:rPr>
          <w:rFonts w:ascii="Times New Roman" w:eastAsia="Times New Roman" w:hAnsi="Times New Roman" w:cs="Times New Roman"/>
        </w:rPr>
        <w:t>8</w:t>
      </w:r>
      <w:r w:rsidRPr="0018018A">
        <w:rPr>
          <w:rFonts w:ascii="Times New Roman" w:eastAsia="Times New Roman" w:hAnsi="Times New Roman" w:cs="Times New Roman"/>
        </w:rPr>
        <w:t>.</w:t>
      </w:r>
    </w:p>
    <w:p w14:paraId="753B22CB" w14:textId="43DA12D8" w:rsidR="000B7384" w:rsidRPr="0018018A" w:rsidRDefault="00183402" w:rsidP="000E0C28">
      <w:pPr>
        <w:widowControl w:val="0"/>
        <w:tabs>
          <w:tab w:val="left" w:pos="3060"/>
        </w:tabs>
        <w:spacing w:before="120" w:after="0" w:line="240" w:lineRule="auto"/>
        <w:ind w:left="2790" w:right="-180" w:hanging="1710"/>
        <w:jc w:val="both"/>
        <w:rPr>
          <w:rFonts w:ascii="Times New Roman" w:eastAsia="Times New Roman" w:hAnsi="Times New Roman" w:cs="Times New Roman"/>
        </w:rPr>
      </w:pPr>
      <w:r w:rsidRPr="0018018A">
        <w:rPr>
          <w:rFonts w:ascii="Times New Roman" w:eastAsia="Times New Roman" w:hAnsi="Times New Roman" w:cs="Times New Roman"/>
        </w:rPr>
        <w:t>Serial Number 8:</w:t>
      </w:r>
      <w:r w:rsidR="00083F1C"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Key Outputs of the Spending Unit. Mention Outputs that the spending unit would aim </w:t>
      </w:r>
      <w:r w:rsidR="005A60FE" w:rsidRPr="0018018A">
        <w:rPr>
          <w:rFonts w:ascii="Times New Roman" w:eastAsia="Times New Roman" w:hAnsi="Times New Roman" w:cs="Times New Roman"/>
        </w:rPr>
        <w:t xml:space="preserve"> </w:t>
      </w:r>
      <w:r w:rsidRPr="0018018A">
        <w:rPr>
          <w:rFonts w:ascii="Times New Roman" w:eastAsia="Times New Roman" w:hAnsi="Times New Roman" w:cs="Times New Roman"/>
        </w:rPr>
        <w:t>to deliver over the medium term (2026-29).</w:t>
      </w:r>
    </w:p>
    <w:p w14:paraId="78B2C1E6" w14:textId="074BC92F" w:rsidR="000B7384" w:rsidRPr="0018018A" w:rsidRDefault="00183402" w:rsidP="0084195C">
      <w:pPr>
        <w:widowControl w:val="0"/>
        <w:tabs>
          <w:tab w:val="left" w:pos="3060"/>
        </w:tabs>
        <w:spacing w:before="119" w:after="0" w:line="240"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Serial Number 9:  For each output provide its indicator to measure the progress.</w:t>
      </w:r>
    </w:p>
    <w:p w14:paraId="7CC59401" w14:textId="69EC5D82" w:rsidR="000B7384" w:rsidRPr="0018018A" w:rsidRDefault="00183402" w:rsidP="000E0C28">
      <w:pPr>
        <w:widowControl w:val="0"/>
        <w:tabs>
          <w:tab w:val="left" w:pos="3060"/>
        </w:tabs>
        <w:spacing w:before="120" w:after="0" w:line="240" w:lineRule="auto"/>
        <w:ind w:left="2610" w:right="-180" w:hanging="1530"/>
        <w:jc w:val="both"/>
        <w:rPr>
          <w:rFonts w:ascii="Times New Roman" w:eastAsia="Times New Roman" w:hAnsi="Times New Roman" w:cs="Times New Roman"/>
        </w:rPr>
      </w:pPr>
      <w:r w:rsidRPr="0018018A">
        <w:rPr>
          <w:rFonts w:ascii="Times New Roman" w:eastAsia="Times New Roman" w:hAnsi="Times New Roman" w:cs="Times New Roman"/>
        </w:rPr>
        <w:t>Serial Number 10:</w:t>
      </w:r>
      <w:r w:rsidR="00700F64" w:rsidRPr="0018018A">
        <w:rPr>
          <w:rFonts w:ascii="Times New Roman" w:eastAsia="Times New Roman" w:hAnsi="Times New Roman" w:cs="Times New Roman"/>
        </w:rPr>
        <w:t xml:space="preserve"> </w:t>
      </w:r>
      <w:r w:rsidRPr="0018018A">
        <w:rPr>
          <w:rFonts w:ascii="Times New Roman" w:eastAsia="Times New Roman" w:hAnsi="Times New Roman" w:cs="Times New Roman"/>
        </w:rPr>
        <w:t xml:space="preserve">Provide the figures for the current year’s progress (2025-26) and actual results (2023-24) and </w:t>
      </w:r>
      <w:r w:rsidR="000E0C28" w:rsidRPr="0018018A">
        <w:rPr>
          <w:rFonts w:ascii="Times New Roman" w:eastAsia="Times New Roman" w:hAnsi="Times New Roman" w:cs="Times New Roman"/>
        </w:rPr>
        <w:t xml:space="preserve">  </w:t>
      </w:r>
      <w:r w:rsidRPr="0018018A">
        <w:rPr>
          <w:rFonts w:ascii="Times New Roman" w:eastAsia="Times New Roman" w:hAnsi="Times New Roman" w:cs="Times New Roman"/>
        </w:rPr>
        <w:t>the targets set for the medium term.</w:t>
      </w:r>
    </w:p>
    <w:p w14:paraId="42CBE984" w14:textId="232F58C1" w:rsidR="000B7384" w:rsidRPr="0018018A" w:rsidRDefault="00183402" w:rsidP="000E0C28">
      <w:pPr>
        <w:widowControl w:val="0"/>
        <w:tabs>
          <w:tab w:val="left" w:pos="3060"/>
        </w:tabs>
        <w:spacing w:before="121" w:after="0" w:line="240" w:lineRule="auto"/>
        <w:ind w:left="2700" w:right="-180" w:hanging="1620"/>
        <w:jc w:val="both"/>
        <w:rPr>
          <w:rFonts w:ascii="Times New Roman" w:eastAsia="Times New Roman" w:hAnsi="Times New Roman" w:cs="Times New Roman"/>
        </w:rPr>
      </w:pPr>
      <w:r w:rsidRPr="0018018A">
        <w:rPr>
          <w:rFonts w:ascii="Times New Roman" w:eastAsia="Times New Roman" w:hAnsi="Times New Roman" w:cs="Times New Roman"/>
        </w:rPr>
        <w:t>Serial Number 11: Key Outcomes of the Spending Unit. Mention the key outcomes that the spending unit would aim to deliver over the medium term. The outcomes should be a result of the outputs.</w:t>
      </w:r>
    </w:p>
    <w:p w14:paraId="23CA503C" w14:textId="56791E96" w:rsidR="000B7384" w:rsidRPr="0018018A" w:rsidRDefault="00183402" w:rsidP="0084195C">
      <w:pPr>
        <w:widowControl w:val="0"/>
        <w:tabs>
          <w:tab w:val="left" w:pos="3060"/>
        </w:tabs>
        <w:spacing w:before="119" w:after="0" w:line="240"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Serial Number 12: For each outcome provide its indicator to measure the progress.</w:t>
      </w:r>
    </w:p>
    <w:p w14:paraId="2374DB20" w14:textId="7F9749EA" w:rsidR="000B7384" w:rsidRPr="0018018A" w:rsidRDefault="00183402" w:rsidP="000E0C28">
      <w:pPr>
        <w:widowControl w:val="0"/>
        <w:tabs>
          <w:tab w:val="left" w:pos="3060"/>
        </w:tabs>
        <w:spacing w:before="120" w:after="0" w:line="240" w:lineRule="auto"/>
        <w:ind w:left="2790" w:right="-180" w:hanging="1710"/>
        <w:jc w:val="both"/>
        <w:rPr>
          <w:rFonts w:ascii="Times New Roman" w:eastAsia="Times New Roman" w:hAnsi="Times New Roman" w:cs="Times New Roman"/>
        </w:rPr>
      </w:pPr>
      <w:r w:rsidRPr="0018018A">
        <w:rPr>
          <w:rFonts w:ascii="Times New Roman" w:eastAsia="Times New Roman" w:hAnsi="Times New Roman" w:cs="Times New Roman"/>
        </w:rPr>
        <w:t>Serial Number 13: Provide the figures for the current year’s progress (2025-26) and actual results (2025-26) and the targets set for the medium term.</w:t>
      </w:r>
    </w:p>
    <w:p w14:paraId="55071F7C" w14:textId="6EFD68B2" w:rsidR="000B7384" w:rsidRPr="0018018A" w:rsidRDefault="00183402" w:rsidP="0084195C">
      <w:pPr>
        <w:widowControl w:val="0"/>
        <w:tabs>
          <w:tab w:val="left" w:pos="3060"/>
        </w:tabs>
        <w:spacing w:before="121" w:after="0" w:line="240"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Serial Number 14: Provide the financial estimation of the inputs over the medium term.</w:t>
      </w:r>
    </w:p>
    <w:p w14:paraId="0D4FAF1E" w14:textId="037DBD46" w:rsidR="000B7384" w:rsidRPr="0018018A" w:rsidRDefault="00183402" w:rsidP="000E0C28">
      <w:pPr>
        <w:widowControl w:val="0"/>
        <w:tabs>
          <w:tab w:val="left" w:pos="3060"/>
        </w:tabs>
        <w:spacing w:before="119" w:after="0" w:line="240" w:lineRule="auto"/>
        <w:ind w:left="2790" w:right="-180" w:hanging="1710"/>
        <w:jc w:val="both"/>
        <w:rPr>
          <w:rFonts w:ascii="Times New Roman" w:eastAsia="Times New Roman" w:hAnsi="Times New Roman" w:cs="Times New Roman"/>
        </w:rPr>
      </w:pPr>
      <w:r w:rsidRPr="0018018A">
        <w:rPr>
          <w:rFonts w:ascii="Times New Roman" w:eastAsia="Times New Roman" w:hAnsi="Times New Roman" w:cs="Times New Roman"/>
        </w:rPr>
        <w:t>Serial Number 15:</w:t>
      </w:r>
      <w:r w:rsidR="00700F64" w:rsidRPr="0018018A">
        <w:rPr>
          <w:rFonts w:ascii="Times New Roman" w:eastAsia="Times New Roman" w:hAnsi="Times New Roman" w:cs="Times New Roman"/>
        </w:rPr>
        <w:t xml:space="preserve"> </w:t>
      </w:r>
      <w:r w:rsidRPr="0018018A">
        <w:rPr>
          <w:rFonts w:ascii="Times New Roman" w:eastAsia="Times New Roman" w:hAnsi="Times New Roman" w:cs="Times New Roman"/>
        </w:rPr>
        <w:t>Mention key input requirements that would be required to achieve outputs targets for 2026-27 (mentioned in Serial Number 8). Please provide only key inputs (e.g., Staff, Vehicles, equipment, etc.)</w:t>
      </w:r>
    </w:p>
    <w:p w14:paraId="44FDC7EC" w14:textId="4477E425" w:rsidR="000B7384" w:rsidRPr="0018018A" w:rsidRDefault="00183402" w:rsidP="0084195C">
      <w:pPr>
        <w:widowControl w:val="0"/>
        <w:tabs>
          <w:tab w:val="left" w:pos="3060"/>
        </w:tabs>
        <w:spacing w:before="121" w:after="0" w:line="240" w:lineRule="auto"/>
        <w:ind w:left="3870" w:right="-180" w:hanging="2790"/>
        <w:jc w:val="both"/>
        <w:rPr>
          <w:rFonts w:ascii="Times New Roman" w:eastAsia="Times New Roman" w:hAnsi="Times New Roman" w:cs="Times New Roman"/>
        </w:rPr>
      </w:pPr>
      <w:r w:rsidRPr="0018018A">
        <w:rPr>
          <w:rFonts w:ascii="Times New Roman" w:eastAsia="Times New Roman" w:hAnsi="Times New Roman" w:cs="Times New Roman"/>
        </w:rPr>
        <w:t>Serial Number 16:  For each input e.g., staff please mention its indicator.</w:t>
      </w:r>
    </w:p>
    <w:p w14:paraId="56EB8126" w14:textId="77777777" w:rsidR="000B7384" w:rsidRPr="0018018A" w:rsidRDefault="00183402" w:rsidP="000E0C28">
      <w:pPr>
        <w:widowControl w:val="0"/>
        <w:tabs>
          <w:tab w:val="left" w:pos="3060"/>
        </w:tabs>
        <w:spacing w:before="120" w:after="0" w:line="240" w:lineRule="auto"/>
        <w:ind w:left="2880" w:right="-180" w:hanging="1800"/>
        <w:jc w:val="both"/>
        <w:rPr>
          <w:rFonts w:ascii="Times New Roman" w:eastAsia="Times New Roman" w:hAnsi="Times New Roman" w:cs="Times New Roman"/>
        </w:rPr>
        <w:sectPr w:rsidR="000B7384" w:rsidRPr="0018018A">
          <w:footerReference w:type="default" r:id="rId31"/>
          <w:pgSz w:w="12240" w:h="15840"/>
          <w:pgMar w:top="1660" w:right="1080" w:bottom="1200" w:left="360" w:header="0" w:footer="1013" w:gutter="0"/>
          <w:cols w:space="720"/>
        </w:sectPr>
      </w:pPr>
      <w:r w:rsidRPr="0018018A">
        <w:rPr>
          <w:rFonts w:ascii="Times New Roman" w:eastAsia="Times New Roman" w:hAnsi="Times New Roman" w:cs="Times New Roman"/>
        </w:rPr>
        <w:t>Serial Number 17:  Provide the targets of the inputs for 2026-29 (separately for each year) along with 2024-25 &amp; 2025-26 status.</w:t>
      </w:r>
    </w:p>
    <w:p w14:paraId="23C67589" w14:textId="77777777" w:rsidR="000B7384" w:rsidRPr="0018018A" w:rsidRDefault="00183402" w:rsidP="003577D5">
      <w:pPr>
        <w:pStyle w:val="Heading3"/>
        <w:rPr>
          <w:rFonts w:ascii="Times New Roman" w:hAnsi="Times New Roman" w:cs="Times New Roman"/>
        </w:rPr>
      </w:pPr>
      <w:bookmarkStart w:id="81" w:name="_la7rqqtkeo41" w:colFirst="0" w:colLast="0"/>
      <w:bookmarkStart w:id="82" w:name="_Toc214377176"/>
      <w:bookmarkEnd w:id="81"/>
      <w:r w:rsidRPr="0018018A">
        <w:rPr>
          <w:rFonts w:ascii="Times New Roman" w:hAnsi="Times New Roman" w:cs="Times New Roman"/>
        </w:rPr>
        <w:t>Form BCC‐S3‐GRB (CFY 2026‐27): Gender Responsive Budgeting Checklist</w:t>
      </w:r>
      <w:bookmarkEnd w:id="82"/>
    </w:p>
    <w:p w14:paraId="0F97BD5F" w14:textId="77777777" w:rsidR="000B7384" w:rsidRPr="0018018A" w:rsidRDefault="000B7384" w:rsidP="004A7917">
      <w:pPr>
        <w:widowControl w:val="0"/>
        <w:spacing w:before="85" w:after="0" w:line="240" w:lineRule="auto"/>
        <w:jc w:val="both"/>
        <w:rPr>
          <w:rFonts w:ascii="Times New Roman" w:eastAsia="Times New Roman" w:hAnsi="Times New Roman" w:cs="Times New Roman"/>
          <w:sz w:val="32"/>
          <w:szCs w:val="32"/>
        </w:rPr>
      </w:pPr>
    </w:p>
    <w:p w14:paraId="4B48AC9E" w14:textId="77777777" w:rsidR="000B7384" w:rsidRPr="0018018A" w:rsidRDefault="00183402" w:rsidP="004A7917">
      <w:pPr>
        <w:ind w:left="349"/>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To be completed and submitted by all the departments (in addition to their budgetary proposals submitted on relevant preceding forms)</w:t>
      </w:r>
    </w:p>
    <w:p w14:paraId="3E1311B3" w14:textId="77777777" w:rsidR="000B7384" w:rsidRPr="0018018A" w:rsidRDefault="000B7384" w:rsidP="004A7917">
      <w:pPr>
        <w:widowControl w:val="0"/>
        <w:spacing w:before="10" w:after="0" w:line="240" w:lineRule="auto"/>
        <w:jc w:val="both"/>
        <w:rPr>
          <w:rFonts w:ascii="Times New Roman" w:eastAsia="Times New Roman" w:hAnsi="Times New Roman" w:cs="Times New Roman"/>
          <w:b/>
          <w:sz w:val="12"/>
          <w:szCs w:val="12"/>
        </w:rPr>
      </w:pPr>
    </w:p>
    <w:tbl>
      <w:tblPr>
        <w:tblStyle w:val="Style33"/>
        <w:tblW w:w="10101"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3904"/>
        <w:gridCol w:w="657"/>
        <w:gridCol w:w="545"/>
        <w:gridCol w:w="3997"/>
      </w:tblGrid>
      <w:tr w:rsidR="000C3E9A" w:rsidRPr="0018018A" w14:paraId="4A442729" w14:textId="77777777">
        <w:trPr>
          <w:trHeight w:val="442"/>
        </w:trPr>
        <w:tc>
          <w:tcPr>
            <w:tcW w:w="998" w:type="dxa"/>
            <w:tcBorders>
              <w:top w:val="nil"/>
              <w:left w:val="nil"/>
              <w:bottom w:val="nil"/>
              <w:right w:val="nil"/>
            </w:tcBorders>
            <w:shd w:val="clear" w:color="auto" w:fill="000000"/>
          </w:tcPr>
          <w:p w14:paraId="7C9AD3DE" w14:textId="77777777" w:rsidR="000B7384" w:rsidRPr="0018018A" w:rsidRDefault="00183402" w:rsidP="004A7917">
            <w:pPr>
              <w:widowControl w:val="0"/>
              <w:spacing w:after="0" w:line="252" w:lineRule="auto"/>
              <w:ind w:right="42"/>
              <w:jc w:val="both"/>
              <w:rPr>
                <w:rFonts w:ascii="Times New Roman" w:eastAsia="Times New Roman" w:hAnsi="Times New Roman" w:cs="Times New Roman"/>
                <w:b/>
              </w:rPr>
            </w:pPr>
            <w:r w:rsidRPr="0018018A">
              <w:rPr>
                <w:rFonts w:ascii="Times New Roman" w:eastAsia="Times New Roman" w:hAnsi="Times New Roman" w:cs="Times New Roman"/>
                <w:b/>
              </w:rPr>
              <w:t>Sr. No.</w:t>
            </w:r>
          </w:p>
        </w:tc>
        <w:tc>
          <w:tcPr>
            <w:tcW w:w="3904" w:type="dxa"/>
            <w:tcBorders>
              <w:top w:val="nil"/>
              <w:left w:val="nil"/>
              <w:bottom w:val="nil"/>
              <w:right w:val="nil"/>
            </w:tcBorders>
            <w:shd w:val="clear" w:color="auto" w:fill="000000"/>
          </w:tcPr>
          <w:p w14:paraId="5ABEF5AA" w14:textId="77777777" w:rsidR="000B7384" w:rsidRPr="0018018A" w:rsidRDefault="00183402" w:rsidP="004A7917">
            <w:pPr>
              <w:widowControl w:val="0"/>
              <w:spacing w:after="0" w:line="252" w:lineRule="auto"/>
              <w:ind w:left="108"/>
              <w:jc w:val="both"/>
              <w:rPr>
                <w:rFonts w:ascii="Times New Roman" w:eastAsia="Times New Roman" w:hAnsi="Times New Roman" w:cs="Times New Roman"/>
                <w:b/>
              </w:rPr>
            </w:pPr>
            <w:r w:rsidRPr="0018018A">
              <w:rPr>
                <w:rFonts w:ascii="Times New Roman" w:eastAsia="Times New Roman" w:hAnsi="Times New Roman" w:cs="Times New Roman"/>
                <w:b/>
              </w:rPr>
              <w:t>CRITERIA</w:t>
            </w:r>
          </w:p>
        </w:tc>
        <w:tc>
          <w:tcPr>
            <w:tcW w:w="657" w:type="dxa"/>
            <w:tcBorders>
              <w:top w:val="nil"/>
              <w:left w:val="nil"/>
              <w:bottom w:val="nil"/>
              <w:right w:val="nil"/>
            </w:tcBorders>
            <w:shd w:val="clear" w:color="auto" w:fill="000000"/>
          </w:tcPr>
          <w:p w14:paraId="6AE36B13" w14:textId="77777777" w:rsidR="000B7384" w:rsidRPr="0018018A" w:rsidRDefault="00183402" w:rsidP="004A7917">
            <w:pPr>
              <w:widowControl w:val="0"/>
              <w:spacing w:after="0" w:line="252" w:lineRule="auto"/>
              <w:ind w:left="109"/>
              <w:jc w:val="both"/>
              <w:rPr>
                <w:rFonts w:ascii="Times New Roman" w:eastAsia="Times New Roman" w:hAnsi="Times New Roman" w:cs="Times New Roman"/>
                <w:b/>
              </w:rPr>
            </w:pPr>
            <w:r w:rsidRPr="0018018A">
              <w:rPr>
                <w:rFonts w:ascii="Times New Roman" w:eastAsia="Times New Roman" w:hAnsi="Times New Roman" w:cs="Times New Roman"/>
                <w:b/>
              </w:rPr>
              <w:t>YES</w:t>
            </w:r>
          </w:p>
        </w:tc>
        <w:tc>
          <w:tcPr>
            <w:tcW w:w="545" w:type="dxa"/>
            <w:tcBorders>
              <w:top w:val="nil"/>
              <w:left w:val="nil"/>
              <w:bottom w:val="nil"/>
              <w:right w:val="nil"/>
            </w:tcBorders>
            <w:shd w:val="clear" w:color="auto" w:fill="000000"/>
          </w:tcPr>
          <w:p w14:paraId="318F9C75" w14:textId="77777777" w:rsidR="000B7384" w:rsidRPr="0018018A" w:rsidRDefault="00183402" w:rsidP="004A7917">
            <w:pPr>
              <w:widowControl w:val="0"/>
              <w:spacing w:after="0" w:line="252" w:lineRule="auto"/>
              <w:ind w:left="108"/>
              <w:jc w:val="both"/>
              <w:rPr>
                <w:rFonts w:ascii="Times New Roman" w:eastAsia="Times New Roman" w:hAnsi="Times New Roman" w:cs="Times New Roman"/>
                <w:b/>
              </w:rPr>
            </w:pPr>
            <w:r w:rsidRPr="0018018A">
              <w:rPr>
                <w:rFonts w:ascii="Times New Roman" w:eastAsia="Times New Roman" w:hAnsi="Times New Roman" w:cs="Times New Roman"/>
                <w:b/>
              </w:rPr>
              <w:t>NO</w:t>
            </w:r>
          </w:p>
        </w:tc>
        <w:tc>
          <w:tcPr>
            <w:tcW w:w="3997" w:type="dxa"/>
            <w:tcBorders>
              <w:top w:val="nil"/>
              <w:left w:val="nil"/>
              <w:bottom w:val="nil"/>
              <w:right w:val="nil"/>
            </w:tcBorders>
            <w:shd w:val="clear" w:color="auto" w:fill="000000"/>
          </w:tcPr>
          <w:p w14:paraId="6D720559" w14:textId="77777777" w:rsidR="000B7384" w:rsidRPr="0018018A" w:rsidRDefault="00183402" w:rsidP="004A7917">
            <w:pPr>
              <w:widowControl w:val="0"/>
              <w:spacing w:after="0" w:line="252" w:lineRule="auto"/>
              <w:ind w:left="109"/>
              <w:jc w:val="both"/>
              <w:rPr>
                <w:rFonts w:ascii="Times New Roman" w:eastAsia="Times New Roman" w:hAnsi="Times New Roman" w:cs="Times New Roman"/>
                <w:b/>
              </w:rPr>
            </w:pPr>
            <w:r w:rsidRPr="0018018A">
              <w:rPr>
                <w:rFonts w:ascii="Times New Roman" w:eastAsia="Times New Roman" w:hAnsi="Times New Roman" w:cs="Times New Roman"/>
                <w:b/>
              </w:rPr>
              <w:t>OBSERVATIONS</w:t>
            </w:r>
          </w:p>
        </w:tc>
      </w:tr>
      <w:tr w:rsidR="000C3E9A" w:rsidRPr="0018018A" w14:paraId="7B646ABA" w14:textId="77777777">
        <w:trPr>
          <w:trHeight w:val="432"/>
        </w:trPr>
        <w:tc>
          <w:tcPr>
            <w:tcW w:w="10101" w:type="dxa"/>
            <w:gridSpan w:val="5"/>
            <w:tcBorders>
              <w:top w:val="nil"/>
              <w:left w:val="nil"/>
              <w:right w:val="nil"/>
            </w:tcBorders>
            <w:shd w:val="clear" w:color="auto" w:fill="D9D9D9"/>
          </w:tcPr>
          <w:p w14:paraId="339F253D" w14:textId="77777777" w:rsidR="000B7384" w:rsidRPr="0018018A" w:rsidRDefault="00183402" w:rsidP="004A7917">
            <w:pPr>
              <w:widowControl w:val="0"/>
              <w:spacing w:after="0" w:line="252" w:lineRule="auto"/>
              <w:ind w:left="122"/>
              <w:jc w:val="both"/>
              <w:rPr>
                <w:rFonts w:ascii="Times New Roman" w:eastAsia="Times New Roman" w:hAnsi="Times New Roman" w:cs="Times New Roman"/>
                <w:b/>
              </w:rPr>
            </w:pPr>
            <w:r w:rsidRPr="0018018A">
              <w:rPr>
                <w:rFonts w:ascii="Times New Roman" w:eastAsia="Times New Roman" w:hAnsi="Times New Roman" w:cs="Times New Roman"/>
                <w:b/>
              </w:rPr>
              <w:t>Departmental Goals/Projects</w:t>
            </w:r>
          </w:p>
        </w:tc>
      </w:tr>
      <w:tr w:rsidR="000C3E9A" w:rsidRPr="0018018A" w14:paraId="1CD6CDAF" w14:textId="77777777">
        <w:trPr>
          <w:trHeight w:val="863"/>
        </w:trPr>
        <w:tc>
          <w:tcPr>
            <w:tcW w:w="998" w:type="dxa"/>
            <w:tcBorders>
              <w:left w:val="nil"/>
            </w:tcBorders>
          </w:tcPr>
          <w:p w14:paraId="565F4C0B" w14:textId="77777777" w:rsidR="000B7384" w:rsidRPr="0018018A" w:rsidRDefault="00183402" w:rsidP="004A7917">
            <w:pPr>
              <w:widowControl w:val="0"/>
              <w:spacing w:before="214"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1</w:t>
            </w:r>
          </w:p>
        </w:tc>
        <w:tc>
          <w:tcPr>
            <w:tcW w:w="3904" w:type="dxa"/>
          </w:tcPr>
          <w:p w14:paraId="20F5202F" w14:textId="77777777" w:rsidR="000B7384" w:rsidRPr="0018018A" w:rsidRDefault="00183402" w:rsidP="004A7917">
            <w:pPr>
              <w:widowControl w:val="0"/>
              <w:spacing w:before="78" w:after="0"/>
              <w:ind w:left="103"/>
              <w:jc w:val="both"/>
              <w:rPr>
                <w:rFonts w:ascii="Times New Roman" w:eastAsia="Times New Roman" w:hAnsi="Times New Roman" w:cs="Times New Roman"/>
              </w:rPr>
            </w:pPr>
            <w:r w:rsidRPr="0018018A">
              <w:rPr>
                <w:rFonts w:ascii="Times New Roman" w:eastAsia="Times New Roman" w:hAnsi="Times New Roman" w:cs="Times New Roman"/>
              </w:rPr>
              <w:t>Do the Department’s Goals include promoting gender parity/equality?</w:t>
            </w:r>
          </w:p>
        </w:tc>
        <w:tc>
          <w:tcPr>
            <w:tcW w:w="657" w:type="dxa"/>
          </w:tcPr>
          <w:p w14:paraId="76E06AE9"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c>
          <w:tcPr>
            <w:tcW w:w="545" w:type="dxa"/>
          </w:tcPr>
          <w:p w14:paraId="1A72638F"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c>
          <w:tcPr>
            <w:tcW w:w="3997" w:type="dxa"/>
            <w:tcBorders>
              <w:right w:val="nil"/>
            </w:tcBorders>
          </w:tcPr>
          <w:p w14:paraId="3162229E"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r>
      <w:tr w:rsidR="000C3E9A" w:rsidRPr="0018018A" w14:paraId="5529E792" w14:textId="77777777">
        <w:trPr>
          <w:trHeight w:val="978"/>
        </w:trPr>
        <w:tc>
          <w:tcPr>
            <w:tcW w:w="998" w:type="dxa"/>
            <w:tcBorders>
              <w:left w:val="nil"/>
            </w:tcBorders>
          </w:tcPr>
          <w:p w14:paraId="779D7495" w14:textId="77777777" w:rsidR="000B7384" w:rsidRPr="0018018A" w:rsidRDefault="000B7384" w:rsidP="004A7917">
            <w:pPr>
              <w:widowControl w:val="0"/>
              <w:spacing w:before="3" w:after="0" w:line="240" w:lineRule="auto"/>
              <w:jc w:val="both"/>
              <w:rPr>
                <w:rFonts w:ascii="Times New Roman" w:eastAsia="Times New Roman" w:hAnsi="Times New Roman" w:cs="Times New Roman"/>
                <w:b/>
              </w:rPr>
            </w:pPr>
          </w:p>
          <w:p w14:paraId="6E8E794E" w14:textId="77777777" w:rsidR="000B7384" w:rsidRPr="0018018A" w:rsidRDefault="00183402" w:rsidP="004A7917">
            <w:pPr>
              <w:widowControl w:val="0"/>
              <w:spacing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2a</w:t>
            </w:r>
          </w:p>
        </w:tc>
        <w:tc>
          <w:tcPr>
            <w:tcW w:w="3904" w:type="dxa"/>
          </w:tcPr>
          <w:p w14:paraId="6AD084DE" w14:textId="77777777" w:rsidR="000B7384" w:rsidRPr="0018018A" w:rsidRDefault="00183402" w:rsidP="004A7917">
            <w:pPr>
              <w:widowControl w:val="0"/>
              <w:spacing w:after="0"/>
              <w:ind w:left="103"/>
              <w:jc w:val="both"/>
              <w:rPr>
                <w:rFonts w:ascii="Times New Roman" w:eastAsia="Times New Roman" w:hAnsi="Times New Roman" w:cs="Times New Roman"/>
              </w:rPr>
            </w:pPr>
            <w:r w:rsidRPr="0018018A">
              <w:rPr>
                <w:rFonts w:ascii="Times New Roman" w:eastAsia="Times New Roman" w:hAnsi="Times New Roman" w:cs="Times New Roman"/>
              </w:rPr>
              <w:t>Have specific projects to benefit women and girls (W/G) been included in the Department’s budget?</w:t>
            </w:r>
          </w:p>
        </w:tc>
        <w:tc>
          <w:tcPr>
            <w:tcW w:w="657" w:type="dxa"/>
          </w:tcPr>
          <w:p w14:paraId="5C862944"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c>
          <w:tcPr>
            <w:tcW w:w="545" w:type="dxa"/>
          </w:tcPr>
          <w:p w14:paraId="21E9EFD8"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c>
          <w:tcPr>
            <w:tcW w:w="3997" w:type="dxa"/>
            <w:tcBorders>
              <w:right w:val="nil"/>
            </w:tcBorders>
          </w:tcPr>
          <w:p w14:paraId="26A2F8A7"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r>
      <w:tr w:rsidR="000C3E9A" w:rsidRPr="0018018A" w14:paraId="31D65D70" w14:textId="77777777">
        <w:trPr>
          <w:trHeight w:val="863"/>
        </w:trPr>
        <w:tc>
          <w:tcPr>
            <w:tcW w:w="998" w:type="dxa"/>
            <w:tcBorders>
              <w:left w:val="nil"/>
            </w:tcBorders>
          </w:tcPr>
          <w:p w14:paraId="43A5C220" w14:textId="77777777" w:rsidR="000B7384" w:rsidRPr="0018018A" w:rsidRDefault="00183402" w:rsidP="004A7917">
            <w:pPr>
              <w:widowControl w:val="0"/>
              <w:spacing w:before="214"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2b</w:t>
            </w:r>
          </w:p>
        </w:tc>
        <w:tc>
          <w:tcPr>
            <w:tcW w:w="3904" w:type="dxa"/>
          </w:tcPr>
          <w:p w14:paraId="491529A7" w14:textId="77777777" w:rsidR="000B7384" w:rsidRPr="0018018A" w:rsidRDefault="00183402" w:rsidP="004A7917">
            <w:pPr>
              <w:widowControl w:val="0"/>
              <w:spacing w:before="78" w:after="0"/>
              <w:ind w:left="103" w:right="126"/>
              <w:jc w:val="both"/>
              <w:rPr>
                <w:rFonts w:ascii="Times New Roman" w:eastAsia="Times New Roman" w:hAnsi="Times New Roman" w:cs="Times New Roman"/>
              </w:rPr>
            </w:pPr>
            <w:r w:rsidRPr="0018018A">
              <w:rPr>
                <w:rFonts w:ascii="Times New Roman" w:eastAsia="Times New Roman" w:hAnsi="Times New Roman" w:cs="Times New Roman"/>
              </w:rPr>
              <w:t>If yes, please provide a list of projects.</w:t>
            </w:r>
            <w:r w:rsidRPr="0018018A">
              <w:rPr>
                <w:rFonts w:ascii="Times New Roman" w:eastAsia="Times New Roman" w:hAnsi="Times New Roman" w:cs="Times New Roman"/>
                <w:vertAlign w:val="superscript"/>
              </w:rPr>
              <w:t>1</w:t>
            </w:r>
          </w:p>
        </w:tc>
        <w:tc>
          <w:tcPr>
            <w:tcW w:w="5199" w:type="dxa"/>
            <w:gridSpan w:val="3"/>
            <w:tcBorders>
              <w:right w:val="nil"/>
            </w:tcBorders>
          </w:tcPr>
          <w:p w14:paraId="4BEBD850"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r>
      <w:tr w:rsidR="000C3E9A" w:rsidRPr="0018018A" w14:paraId="220E4A09" w14:textId="77777777">
        <w:trPr>
          <w:trHeight w:val="433"/>
        </w:trPr>
        <w:tc>
          <w:tcPr>
            <w:tcW w:w="10101" w:type="dxa"/>
            <w:gridSpan w:val="5"/>
            <w:tcBorders>
              <w:left w:val="nil"/>
              <w:right w:val="nil"/>
            </w:tcBorders>
            <w:shd w:val="clear" w:color="auto" w:fill="D9D9D9"/>
          </w:tcPr>
          <w:p w14:paraId="07CB6C81" w14:textId="77777777" w:rsidR="000B7384" w:rsidRPr="0018018A" w:rsidRDefault="00183402" w:rsidP="004A7917">
            <w:pPr>
              <w:widowControl w:val="0"/>
              <w:spacing w:after="0" w:line="240" w:lineRule="auto"/>
              <w:ind w:left="122"/>
              <w:jc w:val="both"/>
              <w:rPr>
                <w:rFonts w:ascii="Times New Roman" w:eastAsia="Times New Roman" w:hAnsi="Times New Roman" w:cs="Times New Roman"/>
                <w:b/>
              </w:rPr>
            </w:pPr>
            <w:r w:rsidRPr="0018018A">
              <w:rPr>
                <w:rFonts w:ascii="Times New Roman" w:eastAsia="Times New Roman" w:hAnsi="Times New Roman" w:cs="Times New Roman"/>
                <w:b/>
              </w:rPr>
              <w:t>Gender Disaggregated Data</w:t>
            </w:r>
          </w:p>
        </w:tc>
      </w:tr>
      <w:tr w:rsidR="000C3E9A" w:rsidRPr="0018018A" w14:paraId="6F5A0329" w14:textId="77777777">
        <w:trPr>
          <w:trHeight w:val="978"/>
        </w:trPr>
        <w:tc>
          <w:tcPr>
            <w:tcW w:w="998" w:type="dxa"/>
            <w:tcBorders>
              <w:left w:val="nil"/>
            </w:tcBorders>
          </w:tcPr>
          <w:p w14:paraId="193B0574" w14:textId="77777777" w:rsidR="000B7384" w:rsidRPr="0018018A" w:rsidRDefault="000B7384" w:rsidP="004A7917">
            <w:pPr>
              <w:widowControl w:val="0"/>
              <w:spacing w:before="2" w:after="0" w:line="240" w:lineRule="auto"/>
              <w:jc w:val="both"/>
              <w:rPr>
                <w:rFonts w:ascii="Times New Roman" w:eastAsia="Times New Roman" w:hAnsi="Times New Roman" w:cs="Times New Roman"/>
                <w:b/>
              </w:rPr>
            </w:pPr>
          </w:p>
          <w:p w14:paraId="084CDFE0" w14:textId="77777777" w:rsidR="000B7384" w:rsidRPr="0018018A" w:rsidRDefault="00183402" w:rsidP="004A7917">
            <w:pPr>
              <w:widowControl w:val="0"/>
              <w:spacing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1</w:t>
            </w:r>
          </w:p>
        </w:tc>
        <w:tc>
          <w:tcPr>
            <w:tcW w:w="3904" w:type="dxa"/>
          </w:tcPr>
          <w:p w14:paraId="083558B7" w14:textId="77777777" w:rsidR="000B7384" w:rsidRPr="0018018A" w:rsidRDefault="00183402" w:rsidP="004A7917">
            <w:pPr>
              <w:widowControl w:val="0"/>
              <w:spacing w:after="0"/>
              <w:ind w:left="103"/>
              <w:jc w:val="both"/>
              <w:rPr>
                <w:rFonts w:ascii="Times New Roman" w:eastAsia="Times New Roman" w:hAnsi="Times New Roman" w:cs="Times New Roman"/>
              </w:rPr>
            </w:pPr>
            <w:r w:rsidRPr="0018018A">
              <w:rPr>
                <w:rFonts w:ascii="Times New Roman" w:eastAsia="Times New Roman" w:hAnsi="Times New Roman" w:cs="Times New Roman"/>
              </w:rPr>
              <w:t>Has gender disaggregated data/indicators been provided, where relevant?</w:t>
            </w:r>
          </w:p>
        </w:tc>
        <w:tc>
          <w:tcPr>
            <w:tcW w:w="657" w:type="dxa"/>
          </w:tcPr>
          <w:p w14:paraId="01990AC6"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c>
          <w:tcPr>
            <w:tcW w:w="545" w:type="dxa"/>
          </w:tcPr>
          <w:p w14:paraId="673EFA6F"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c>
          <w:tcPr>
            <w:tcW w:w="3997" w:type="dxa"/>
            <w:tcBorders>
              <w:right w:val="nil"/>
            </w:tcBorders>
          </w:tcPr>
          <w:p w14:paraId="761A707B"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r>
      <w:tr w:rsidR="000C3E9A" w:rsidRPr="0018018A" w14:paraId="64FF3881" w14:textId="77777777">
        <w:trPr>
          <w:trHeight w:val="432"/>
        </w:trPr>
        <w:tc>
          <w:tcPr>
            <w:tcW w:w="10101" w:type="dxa"/>
            <w:gridSpan w:val="5"/>
            <w:tcBorders>
              <w:left w:val="nil"/>
              <w:right w:val="nil"/>
            </w:tcBorders>
            <w:shd w:val="clear" w:color="auto" w:fill="D9D9D9"/>
          </w:tcPr>
          <w:p w14:paraId="6B382C0F" w14:textId="44321B74" w:rsidR="000B7384" w:rsidRPr="0018018A" w:rsidRDefault="00183402" w:rsidP="004A7917">
            <w:pPr>
              <w:widowControl w:val="0"/>
              <w:spacing w:after="0" w:line="252" w:lineRule="auto"/>
              <w:ind w:left="122"/>
              <w:jc w:val="both"/>
              <w:rPr>
                <w:rFonts w:ascii="Times New Roman" w:eastAsia="Times New Roman" w:hAnsi="Times New Roman" w:cs="Times New Roman"/>
                <w:b/>
              </w:rPr>
            </w:pPr>
            <w:r w:rsidRPr="0018018A">
              <w:rPr>
                <w:rFonts w:ascii="Times New Roman" w:eastAsia="Times New Roman" w:hAnsi="Times New Roman" w:cs="Times New Roman"/>
                <w:b/>
              </w:rPr>
              <w:t>Departmental Budget</w:t>
            </w:r>
          </w:p>
        </w:tc>
      </w:tr>
      <w:tr w:rsidR="000C3E9A" w:rsidRPr="0018018A" w14:paraId="65D0AFE8" w14:textId="77777777">
        <w:trPr>
          <w:trHeight w:val="978"/>
        </w:trPr>
        <w:tc>
          <w:tcPr>
            <w:tcW w:w="998" w:type="dxa"/>
            <w:tcBorders>
              <w:left w:val="nil"/>
            </w:tcBorders>
          </w:tcPr>
          <w:p w14:paraId="2E278CD9" w14:textId="77777777" w:rsidR="000B7384" w:rsidRPr="0018018A" w:rsidRDefault="000B7384" w:rsidP="004A7917">
            <w:pPr>
              <w:widowControl w:val="0"/>
              <w:spacing w:before="3" w:after="0" w:line="240" w:lineRule="auto"/>
              <w:jc w:val="both"/>
              <w:rPr>
                <w:rFonts w:ascii="Times New Roman" w:eastAsia="Times New Roman" w:hAnsi="Times New Roman" w:cs="Times New Roman"/>
                <w:b/>
              </w:rPr>
            </w:pPr>
          </w:p>
          <w:p w14:paraId="3E532E75" w14:textId="77777777" w:rsidR="000B7384" w:rsidRPr="0018018A" w:rsidRDefault="00183402" w:rsidP="004A7917">
            <w:pPr>
              <w:widowControl w:val="0"/>
              <w:spacing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1</w:t>
            </w:r>
          </w:p>
        </w:tc>
        <w:tc>
          <w:tcPr>
            <w:tcW w:w="3904" w:type="dxa"/>
          </w:tcPr>
          <w:p w14:paraId="182A1F3D" w14:textId="77777777" w:rsidR="000B7384" w:rsidRPr="0018018A" w:rsidRDefault="00183402" w:rsidP="004A7917">
            <w:pPr>
              <w:widowControl w:val="0"/>
              <w:spacing w:after="0"/>
              <w:ind w:left="103"/>
              <w:jc w:val="both"/>
              <w:rPr>
                <w:rFonts w:ascii="Times New Roman" w:eastAsia="Times New Roman" w:hAnsi="Times New Roman" w:cs="Times New Roman"/>
              </w:rPr>
            </w:pPr>
            <w:r w:rsidRPr="0018018A">
              <w:rPr>
                <w:rFonts w:ascii="Times New Roman" w:eastAsia="Times New Roman" w:hAnsi="Times New Roman" w:cs="Times New Roman"/>
              </w:rPr>
              <w:t>Please indicate Department’s budget for projects/initiatives that provide specific benefits to Women / Girls.</w:t>
            </w:r>
          </w:p>
        </w:tc>
        <w:tc>
          <w:tcPr>
            <w:tcW w:w="5199" w:type="dxa"/>
            <w:gridSpan w:val="3"/>
            <w:tcBorders>
              <w:right w:val="nil"/>
            </w:tcBorders>
          </w:tcPr>
          <w:p w14:paraId="22FD2DBF" w14:textId="2F087A1B" w:rsidR="000B7384" w:rsidRPr="0018018A" w:rsidRDefault="000B7384" w:rsidP="004A7917">
            <w:pPr>
              <w:widowControl w:val="0"/>
              <w:spacing w:after="0" w:line="240" w:lineRule="auto"/>
              <w:jc w:val="both"/>
              <w:rPr>
                <w:rFonts w:ascii="Times New Roman" w:eastAsia="Times New Roman" w:hAnsi="Times New Roman" w:cs="Times New Roman"/>
              </w:rPr>
            </w:pPr>
          </w:p>
        </w:tc>
      </w:tr>
      <w:tr w:rsidR="000C3E9A" w:rsidRPr="0018018A" w14:paraId="1089798E" w14:textId="77777777">
        <w:trPr>
          <w:trHeight w:val="1252"/>
        </w:trPr>
        <w:tc>
          <w:tcPr>
            <w:tcW w:w="998" w:type="dxa"/>
            <w:tcBorders>
              <w:left w:val="nil"/>
            </w:tcBorders>
          </w:tcPr>
          <w:p w14:paraId="11F947FA" w14:textId="77777777" w:rsidR="000B7384" w:rsidRPr="0018018A" w:rsidRDefault="000B7384" w:rsidP="004A7917">
            <w:pPr>
              <w:widowControl w:val="0"/>
              <w:spacing w:before="140" w:after="0" w:line="240" w:lineRule="auto"/>
              <w:jc w:val="both"/>
              <w:rPr>
                <w:rFonts w:ascii="Times New Roman" w:eastAsia="Times New Roman" w:hAnsi="Times New Roman" w:cs="Times New Roman"/>
                <w:b/>
              </w:rPr>
            </w:pPr>
          </w:p>
          <w:p w14:paraId="234AFC7E" w14:textId="77777777" w:rsidR="000B7384" w:rsidRPr="0018018A" w:rsidRDefault="00183402" w:rsidP="004A7917">
            <w:pPr>
              <w:widowControl w:val="0"/>
              <w:spacing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2</w:t>
            </w:r>
          </w:p>
        </w:tc>
        <w:tc>
          <w:tcPr>
            <w:tcW w:w="3904" w:type="dxa"/>
          </w:tcPr>
          <w:p w14:paraId="0EC529DF" w14:textId="77777777" w:rsidR="000B7384" w:rsidRPr="0018018A" w:rsidRDefault="00183402" w:rsidP="004A7917">
            <w:pPr>
              <w:widowControl w:val="0"/>
              <w:spacing w:after="0"/>
              <w:ind w:left="103" w:right="126"/>
              <w:jc w:val="both"/>
              <w:rPr>
                <w:rFonts w:ascii="Times New Roman" w:eastAsia="Times New Roman" w:hAnsi="Times New Roman" w:cs="Times New Roman"/>
              </w:rPr>
            </w:pPr>
            <w:r w:rsidRPr="0018018A">
              <w:rPr>
                <w:rFonts w:ascii="Times New Roman" w:eastAsia="Times New Roman" w:hAnsi="Times New Roman" w:cs="Times New Roman"/>
              </w:rPr>
              <w:t>What percentage of the Department’s Development Budget has been allocated to projects aimed at the uplift of Women / Girls?</w:t>
            </w:r>
          </w:p>
        </w:tc>
        <w:tc>
          <w:tcPr>
            <w:tcW w:w="5199" w:type="dxa"/>
            <w:gridSpan w:val="3"/>
            <w:tcBorders>
              <w:right w:val="nil"/>
            </w:tcBorders>
          </w:tcPr>
          <w:p w14:paraId="3CE3F70D" w14:textId="3471B833" w:rsidR="000B7384" w:rsidRPr="0018018A" w:rsidRDefault="007E1834" w:rsidP="004A7917">
            <w:pPr>
              <w:widowControl w:val="0"/>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noProof/>
              </w:rPr>
              <mc:AlternateContent>
                <mc:Choice Requires="wps">
                  <w:drawing>
                    <wp:anchor distT="0" distB="0" distL="114300" distR="114300" simplePos="0" relativeHeight="251748352" behindDoc="0" locked="0" layoutInCell="1" allowOverlap="1" wp14:anchorId="5C6D43E2" wp14:editId="68A4C6EE">
                      <wp:simplePos x="0" y="0"/>
                      <wp:positionH relativeFrom="column">
                        <wp:posOffset>396265</wp:posOffset>
                      </wp:positionH>
                      <wp:positionV relativeFrom="paragraph">
                        <wp:posOffset>-617728</wp:posOffset>
                      </wp:positionV>
                      <wp:extent cx="30633" cy="2225040"/>
                      <wp:effectExtent l="57150" t="19050" r="64770" b="80010"/>
                      <wp:wrapNone/>
                      <wp:docPr id="1274390772" name="Straight Connector 130"/>
                      <wp:cNvGraphicFramePr/>
                      <a:graphic xmlns:a="http://schemas.openxmlformats.org/drawingml/2006/main">
                        <a:graphicData uri="http://schemas.microsoft.com/office/word/2010/wordprocessingShape">
                          <wps:wsp>
                            <wps:cNvCnPr/>
                            <wps:spPr>
                              <a:xfrm>
                                <a:off x="0" y="0"/>
                                <a:ext cx="30633" cy="222504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0A96F" id="Straight Connector 13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48.65pt" to="33.6pt,1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" strokecolor="black [3213]" strokeweight="1pt">
                      <v:shadow on="t" color="black" opacity="24903f" origin=",.5" offset="0,.55556mm"/>
                    </v:line>
                  </w:pict>
                </mc:Fallback>
              </mc:AlternateContent>
            </w:r>
            <w:r w:rsidRPr="0018018A">
              <w:rPr>
                <w:rFonts w:ascii="Times New Roman" w:eastAsia="Times New Roman" w:hAnsi="Times New Roman" w:cs="Times New Roman"/>
                <w:b/>
                <w:noProof/>
              </w:rPr>
              <mc:AlternateContent>
                <mc:Choice Requires="wps">
                  <w:drawing>
                    <wp:anchor distT="0" distB="0" distL="114300" distR="114300" simplePos="0" relativeHeight="251749376" behindDoc="0" locked="0" layoutInCell="1" allowOverlap="1" wp14:anchorId="6716C9D3" wp14:editId="632F9643">
                      <wp:simplePos x="0" y="0"/>
                      <wp:positionH relativeFrom="column">
                        <wp:posOffset>792353</wp:posOffset>
                      </wp:positionH>
                      <wp:positionV relativeFrom="paragraph">
                        <wp:posOffset>-600710</wp:posOffset>
                      </wp:positionV>
                      <wp:extent cx="42519" cy="2206168"/>
                      <wp:effectExtent l="57150" t="38100" r="72390" b="80010"/>
                      <wp:wrapNone/>
                      <wp:docPr id="1137088340" name="Straight Connector 131"/>
                      <wp:cNvGraphicFramePr/>
                      <a:graphic xmlns:a="http://schemas.openxmlformats.org/drawingml/2006/main">
                        <a:graphicData uri="http://schemas.microsoft.com/office/word/2010/wordprocessingShape">
                          <wps:wsp>
                            <wps:cNvCnPr/>
                            <wps:spPr>
                              <a:xfrm flipH="1" flipV="1">
                                <a:off x="0" y="0"/>
                                <a:ext cx="42519" cy="2206168"/>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4FE52" id="Straight Connector 131"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47.3pt" to="65.75pt,12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" strokecolor="black [3213]" strokeweight="1pt">
                      <v:shadow on="t" color="black" opacity="24903f" origin=",.5" offset="0,.55556mm"/>
                    </v:line>
                  </w:pict>
                </mc:Fallback>
              </mc:AlternateContent>
            </w:r>
            <w:r w:rsidR="000033DD" w:rsidRPr="0018018A">
              <w:rPr>
                <w:rFonts w:ascii="Times New Roman" w:eastAsia="Times New Roman" w:hAnsi="Times New Roman" w:cs="Times New Roman"/>
                <w:noProof/>
              </w:rPr>
              <mc:AlternateContent>
                <mc:Choice Requires="wpi">
                  <w:drawing>
                    <wp:anchor distT="0" distB="0" distL="114300" distR="114300" simplePos="0" relativeHeight="251747328" behindDoc="0" locked="0" layoutInCell="1" allowOverlap="1" wp14:anchorId="33B017CE" wp14:editId="4BAD9F0C">
                      <wp:simplePos x="0" y="0"/>
                      <wp:positionH relativeFrom="column">
                        <wp:posOffset>916944</wp:posOffset>
                      </wp:positionH>
                      <wp:positionV relativeFrom="paragraph">
                        <wp:posOffset>687115</wp:posOffset>
                      </wp:positionV>
                      <wp:extent cx="360" cy="360"/>
                      <wp:effectExtent l="57150" t="57150" r="57150" b="57150"/>
                      <wp:wrapNone/>
                      <wp:docPr id="135286879" name="Ink 127"/>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type w14:anchorId="66DBA4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7" o:spid="_x0000_s1026" type="#_x0000_t75" style="position:absolute;margin-left:71.5pt;margin-top:53.4pt;width:1.45pt;height:1.4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">
                      <v:imagedata r:id="rId33" o:title=""/>
                    </v:shape>
                  </w:pict>
                </mc:Fallback>
              </mc:AlternateContent>
            </w:r>
          </w:p>
        </w:tc>
      </w:tr>
      <w:tr w:rsidR="000B7384" w:rsidRPr="0018018A" w14:paraId="7D6955CF" w14:textId="77777777">
        <w:trPr>
          <w:trHeight w:val="1252"/>
        </w:trPr>
        <w:tc>
          <w:tcPr>
            <w:tcW w:w="998" w:type="dxa"/>
            <w:tcBorders>
              <w:left w:val="nil"/>
            </w:tcBorders>
          </w:tcPr>
          <w:p w14:paraId="0508E92C" w14:textId="77777777" w:rsidR="000B7384" w:rsidRPr="0018018A" w:rsidRDefault="000B7384" w:rsidP="004A7917">
            <w:pPr>
              <w:widowControl w:val="0"/>
              <w:spacing w:before="139" w:after="0" w:line="240" w:lineRule="auto"/>
              <w:jc w:val="both"/>
              <w:rPr>
                <w:rFonts w:ascii="Times New Roman" w:eastAsia="Times New Roman" w:hAnsi="Times New Roman" w:cs="Times New Roman"/>
                <w:b/>
              </w:rPr>
            </w:pPr>
          </w:p>
          <w:p w14:paraId="41E5F362" w14:textId="77777777" w:rsidR="000B7384" w:rsidRPr="0018018A" w:rsidRDefault="00183402" w:rsidP="004A7917">
            <w:pPr>
              <w:widowControl w:val="0"/>
              <w:spacing w:after="0" w:line="240" w:lineRule="auto"/>
              <w:ind w:left="19"/>
              <w:jc w:val="both"/>
              <w:rPr>
                <w:rFonts w:ascii="Times New Roman" w:eastAsia="Times New Roman" w:hAnsi="Times New Roman" w:cs="Times New Roman"/>
              </w:rPr>
            </w:pPr>
            <w:r w:rsidRPr="0018018A">
              <w:rPr>
                <w:rFonts w:ascii="Times New Roman" w:eastAsia="Times New Roman" w:hAnsi="Times New Roman" w:cs="Times New Roman"/>
              </w:rPr>
              <w:t>3</w:t>
            </w:r>
          </w:p>
        </w:tc>
        <w:tc>
          <w:tcPr>
            <w:tcW w:w="3904" w:type="dxa"/>
          </w:tcPr>
          <w:p w14:paraId="2DB6CB7F" w14:textId="77777777" w:rsidR="000B7384" w:rsidRPr="0018018A" w:rsidRDefault="00183402" w:rsidP="004A7917">
            <w:pPr>
              <w:widowControl w:val="0"/>
              <w:spacing w:after="0"/>
              <w:ind w:left="103" w:right="156"/>
              <w:jc w:val="both"/>
              <w:rPr>
                <w:rFonts w:ascii="Times New Roman" w:eastAsia="Times New Roman" w:hAnsi="Times New Roman" w:cs="Times New Roman"/>
              </w:rPr>
            </w:pPr>
            <w:r w:rsidRPr="0018018A">
              <w:rPr>
                <w:rFonts w:ascii="Times New Roman" w:eastAsia="Times New Roman" w:hAnsi="Times New Roman" w:cs="Times New Roman"/>
              </w:rPr>
              <w:t>What percentage of the overall Departmental Budget has been allocated to projects aimed at the uplift of Women / Girls?</w:t>
            </w:r>
          </w:p>
        </w:tc>
        <w:tc>
          <w:tcPr>
            <w:tcW w:w="5199" w:type="dxa"/>
            <w:gridSpan w:val="3"/>
            <w:tcBorders>
              <w:right w:val="nil"/>
            </w:tcBorders>
          </w:tcPr>
          <w:p w14:paraId="58A99942" w14:textId="77777777" w:rsidR="000B7384" w:rsidRPr="0018018A" w:rsidRDefault="000B7384" w:rsidP="004A7917">
            <w:pPr>
              <w:widowControl w:val="0"/>
              <w:spacing w:after="0" w:line="240" w:lineRule="auto"/>
              <w:jc w:val="both"/>
              <w:rPr>
                <w:rFonts w:ascii="Times New Roman" w:eastAsia="Times New Roman" w:hAnsi="Times New Roman" w:cs="Times New Roman"/>
              </w:rPr>
            </w:pPr>
          </w:p>
        </w:tc>
      </w:tr>
    </w:tbl>
    <w:p w14:paraId="4D0DE86D"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299A6BC0"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24246989"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23F17CDF"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02503129"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597AA392" w14:textId="77777777" w:rsidR="000B7384" w:rsidRPr="0018018A" w:rsidRDefault="000B7384" w:rsidP="004A7917">
      <w:pPr>
        <w:widowControl w:val="0"/>
        <w:spacing w:after="0" w:line="240" w:lineRule="auto"/>
        <w:jc w:val="both"/>
        <w:rPr>
          <w:rFonts w:ascii="Times New Roman" w:eastAsia="Times New Roman" w:hAnsi="Times New Roman" w:cs="Times New Roman"/>
          <w:b/>
          <w:sz w:val="20"/>
          <w:szCs w:val="20"/>
        </w:rPr>
      </w:pPr>
    </w:p>
    <w:p w14:paraId="50E2024A" w14:textId="77777777" w:rsidR="000B7384" w:rsidRPr="0018018A" w:rsidRDefault="00183402" w:rsidP="004A7917">
      <w:pPr>
        <w:widowControl w:val="0"/>
        <w:spacing w:before="56" w:after="0" w:line="240" w:lineRule="auto"/>
        <w:jc w:val="both"/>
        <w:rPr>
          <w:rFonts w:ascii="Times New Roman" w:eastAsia="Times New Roman" w:hAnsi="Times New Roman" w:cs="Times New Roman"/>
          <w:b/>
          <w:sz w:val="20"/>
          <w:szCs w:val="20"/>
        </w:rPr>
      </w:pPr>
      <w:r w:rsidRPr="0018018A">
        <w:rPr>
          <w:rFonts w:ascii="Times New Roman" w:hAnsi="Times New Roman" w:cs="Times New Roman"/>
          <w:noProof/>
          <w:lang w:val="en-US"/>
        </w:rPr>
        <mc:AlternateContent>
          <mc:Choice Requires="wps">
            <w:drawing>
              <wp:anchor distT="0" distB="0" distL="0" distR="0" simplePos="0" relativeHeight="251745280" behindDoc="0" locked="0" layoutInCell="1" allowOverlap="1" wp14:anchorId="7F0F6B2A" wp14:editId="0D8F37A7">
                <wp:simplePos x="0" y="0"/>
                <wp:positionH relativeFrom="column">
                  <wp:posOffset>-6350</wp:posOffset>
                </wp:positionH>
                <wp:positionV relativeFrom="paragraph">
                  <wp:posOffset>205740</wp:posOffset>
                </wp:positionV>
                <wp:extent cx="1828800" cy="9525"/>
                <wp:effectExtent l="0" t="0" r="0" b="0"/>
                <wp:wrapTopAndBottom/>
                <wp:docPr id="13" name="Freeform: Shape 13"/>
                <wp:cNvGraphicFramePr/>
                <a:graphic xmlns:a="http://schemas.openxmlformats.org/drawingml/2006/main">
                  <a:graphicData uri="http://schemas.microsoft.com/office/word/2010/wordprocessingShape">
                    <wps:wsp>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noAutofit/>
                      </wps:bodyPr>
                    </wps:wsp>
                  </a:graphicData>
                </a:graphic>
              </wp:anchor>
            </w:drawing>
          </mc:Choice>
          <mc:Fallback>
            <w:pict>
              <v:shape w14:anchorId="61EA0EAF" id="Freeform: Shape 13" o:spid="_x0000_s1026" style="position:absolute;margin-left:-.5pt;margin-top:16.2pt;width:2in;height:.75pt;z-index:251745280;visibility:visible;mso-wrap-style:square;mso-wrap-distance-left:0;mso-wrap-distance-top:0;mso-wrap-distance-right:0;mso-wrap-distance-bottom:0;mso-position-horizontal:absolute;mso-position-horizontal-relative:text;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" path="m1828800,l,,,9143r1828800,l1828800,xe" fillcolor="black" stroked="f">
                <v:path arrowok="t"/>
                <w10:wrap type="topAndBottom"/>
              </v:shape>
            </w:pict>
          </mc:Fallback>
        </mc:AlternateContent>
      </w:r>
    </w:p>
    <w:p w14:paraId="097EB118" w14:textId="77777777" w:rsidR="000B7384" w:rsidRPr="0018018A" w:rsidRDefault="00183402" w:rsidP="004A7917">
      <w:pPr>
        <w:spacing w:before="101"/>
        <w:ind w:left="349"/>
        <w:jc w:val="both"/>
        <w:rPr>
          <w:rFonts w:ascii="Times New Roman" w:eastAsia="Times New Roman" w:hAnsi="Times New Roman" w:cs="Times New Roman"/>
          <w:sz w:val="18"/>
          <w:szCs w:val="18"/>
        </w:rPr>
      </w:pPr>
      <w:r w:rsidRPr="0018018A">
        <w:rPr>
          <w:rFonts w:ascii="Times New Roman" w:eastAsia="Times New Roman" w:hAnsi="Times New Roman" w:cs="Times New Roman"/>
          <w:sz w:val="18"/>
          <w:szCs w:val="18"/>
          <w:vertAlign w:val="superscript"/>
        </w:rPr>
        <w:t>1</w:t>
      </w:r>
      <w:r w:rsidRPr="0018018A">
        <w:rPr>
          <w:rFonts w:ascii="Times New Roman" w:eastAsia="Times New Roman" w:hAnsi="Times New Roman" w:cs="Times New Roman"/>
          <w:sz w:val="18"/>
          <w:szCs w:val="18"/>
        </w:rPr>
        <w:t xml:space="preserve"> Any initiative intended to promote gender equity or to address gender issues may be highlighted.</w:t>
      </w:r>
    </w:p>
    <w:p w14:paraId="5C5CA1E3" w14:textId="77777777" w:rsidR="000B7384" w:rsidRPr="0018018A" w:rsidRDefault="000B7384" w:rsidP="004A7917">
      <w:pPr>
        <w:widowControl w:val="0"/>
        <w:spacing w:before="36" w:after="0" w:line="240" w:lineRule="auto"/>
        <w:jc w:val="both"/>
        <w:rPr>
          <w:rFonts w:ascii="Times New Roman" w:eastAsia="Times New Roman" w:hAnsi="Times New Roman" w:cs="Times New Roman"/>
          <w:sz w:val="16"/>
          <w:szCs w:val="16"/>
        </w:rPr>
      </w:pPr>
    </w:p>
    <w:p w14:paraId="68BB55D5" w14:textId="77777777" w:rsidR="000B7384" w:rsidRPr="0018018A" w:rsidRDefault="000B7384" w:rsidP="004A7917">
      <w:pPr>
        <w:widowControl w:val="0"/>
        <w:spacing w:before="15" w:after="0" w:line="240" w:lineRule="auto"/>
        <w:jc w:val="both"/>
        <w:rPr>
          <w:rFonts w:ascii="Times New Roman" w:eastAsia="Times New Roman" w:hAnsi="Times New Roman" w:cs="Times New Roman"/>
        </w:rPr>
      </w:pPr>
    </w:p>
    <w:p w14:paraId="75D8BA72" w14:textId="77777777" w:rsidR="000B7384" w:rsidRPr="0018018A" w:rsidRDefault="00183402" w:rsidP="004A7917">
      <w:pPr>
        <w:pStyle w:val="Heading1"/>
        <w:jc w:val="both"/>
        <w:rPr>
          <w:rFonts w:ascii="Times New Roman" w:eastAsia="Times New Roman" w:hAnsi="Times New Roman" w:cs="Times New Roman"/>
          <w:color w:val="auto"/>
          <w:sz w:val="44"/>
          <w:szCs w:val="44"/>
        </w:rPr>
      </w:pPr>
      <w:bookmarkStart w:id="83" w:name="_Toc214377177"/>
      <w:r w:rsidRPr="0018018A">
        <w:rPr>
          <w:rFonts w:ascii="Times New Roman" w:eastAsia="Times New Roman" w:hAnsi="Times New Roman" w:cs="Times New Roman"/>
          <w:color w:val="auto"/>
          <w:sz w:val="44"/>
          <w:szCs w:val="44"/>
        </w:rPr>
        <w:t>Green Budget Tagging (GBT) Guidelines 2026–27</w:t>
      </w:r>
      <w:bookmarkEnd w:id="83"/>
    </w:p>
    <w:p w14:paraId="1675A11A" w14:textId="77777777" w:rsidR="000B7384" w:rsidRPr="0018018A" w:rsidRDefault="00183402" w:rsidP="004A7917">
      <w:pPr>
        <w:pStyle w:val="Heading2"/>
        <w:jc w:val="both"/>
        <w:rPr>
          <w:rFonts w:ascii="Times New Roman" w:hAnsi="Times New Roman" w:cs="Times New Roman"/>
        </w:rPr>
      </w:pPr>
      <w:bookmarkStart w:id="84" w:name="_Toc214377178"/>
      <w:r w:rsidRPr="0018018A">
        <w:rPr>
          <w:rFonts w:ascii="Times New Roman" w:hAnsi="Times New Roman" w:cs="Times New Roman"/>
        </w:rPr>
        <w:t>1. Purpose</w:t>
      </w:r>
      <w:bookmarkEnd w:id="84"/>
    </w:p>
    <w:p w14:paraId="39B21553" w14:textId="785749C8"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The Green Budget Tagging (GBT) Guidelines aim to provide a structured approach for identifying, classifying, and reporting government revenues &amp; expenditures that contribute to environmental protection, climate change mitigation, and adaptation. This initiative is part of the Government of GB’s efforts to integrate climate considerations into fiscal planning and public financial management. Through the Green Budget </w:t>
      </w:r>
      <w:r w:rsidR="00660991" w:rsidRPr="0018018A">
        <w:rPr>
          <w:rFonts w:ascii="Times New Roman" w:eastAsia="Times New Roman" w:hAnsi="Times New Roman" w:cs="Times New Roman"/>
        </w:rPr>
        <w:t xml:space="preserve">tagging </w:t>
      </w:r>
      <w:r w:rsidRPr="0018018A">
        <w:rPr>
          <w:rFonts w:ascii="Times New Roman" w:eastAsia="Times New Roman" w:hAnsi="Times New Roman" w:cs="Times New Roman"/>
        </w:rPr>
        <w:t>process, all departments will be able to align their allocations and activities with GB’s environmental goals and Sustainable Development Goal (SDG</w:t>
      </w:r>
      <w:r w:rsidR="00660991" w:rsidRPr="0018018A">
        <w:rPr>
          <w:rFonts w:ascii="Times New Roman" w:eastAsia="Times New Roman" w:hAnsi="Times New Roman" w:cs="Times New Roman"/>
        </w:rPr>
        <w:t>-</w:t>
      </w:r>
      <w:r w:rsidRPr="0018018A">
        <w:rPr>
          <w:rFonts w:ascii="Times New Roman" w:eastAsia="Times New Roman" w:hAnsi="Times New Roman" w:cs="Times New Roman"/>
        </w:rPr>
        <w:t>13</w:t>
      </w:r>
      <w:r w:rsidR="00660991" w:rsidRPr="0018018A">
        <w:rPr>
          <w:rFonts w:ascii="Times New Roman" w:eastAsia="Times New Roman" w:hAnsi="Times New Roman" w:cs="Times New Roman"/>
        </w:rPr>
        <w:t>) on</w:t>
      </w:r>
      <w:r w:rsidRPr="0018018A">
        <w:rPr>
          <w:rFonts w:ascii="Times New Roman" w:eastAsia="Times New Roman" w:hAnsi="Times New Roman" w:cs="Times New Roman"/>
        </w:rPr>
        <w:t xml:space="preserve"> Climate Action. </w:t>
      </w:r>
    </w:p>
    <w:p w14:paraId="7FE8D170" w14:textId="77777777" w:rsidR="000B7384" w:rsidRPr="0018018A" w:rsidRDefault="00183402" w:rsidP="004A7917">
      <w:pPr>
        <w:pStyle w:val="Heading2"/>
        <w:jc w:val="both"/>
        <w:rPr>
          <w:rFonts w:ascii="Times New Roman" w:hAnsi="Times New Roman" w:cs="Times New Roman"/>
        </w:rPr>
      </w:pPr>
      <w:bookmarkStart w:id="85" w:name="_Toc214377179"/>
      <w:r w:rsidRPr="0018018A">
        <w:rPr>
          <w:rFonts w:ascii="Times New Roman" w:hAnsi="Times New Roman" w:cs="Times New Roman"/>
        </w:rPr>
        <w:t>2. Scope and Applicability</w:t>
      </w:r>
      <w:bookmarkEnd w:id="85"/>
    </w:p>
    <w:p w14:paraId="21B7B00C"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These guidelines apply to all Administrative Departments, Attached Entities, Cost Centers (DDOs) and Autonomous Bodies of the Government of GB. The Green Budget Tagging will cover both Development and Non-Development expenditures. Each department is required to review its budget estimates and identify those components that directly or indirectly contribute to environmental sustainability, climate adaptation, or mitigation. All such expenditures will be tagged and reported according to the methodology provided in these guidelines.</w:t>
      </w:r>
    </w:p>
    <w:p w14:paraId="1EE987AA" w14:textId="77777777" w:rsidR="000B7384" w:rsidRPr="0018018A" w:rsidRDefault="00183402" w:rsidP="004A7917">
      <w:pPr>
        <w:pStyle w:val="Heading2"/>
        <w:tabs>
          <w:tab w:val="left" w:pos="220"/>
        </w:tabs>
        <w:jc w:val="both"/>
        <w:rPr>
          <w:rFonts w:ascii="Times New Roman" w:hAnsi="Times New Roman" w:cs="Times New Roman"/>
        </w:rPr>
      </w:pPr>
      <w:bookmarkStart w:id="86" w:name="_Toc214377180"/>
      <w:r w:rsidRPr="0018018A">
        <w:rPr>
          <w:rFonts w:ascii="Times New Roman" w:hAnsi="Times New Roman" w:cs="Times New Roman"/>
        </w:rPr>
        <w:t>3. Objectives of Green Budget Tagging</w:t>
      </w:r>
      <w:bookmarkEnd w:id="86"/>
    </w:p>
    <w:p w14:paraId="00064D4B"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The Green Budget Tagging framework is designed to integrate environmental and climate priorities into the provincial budgeting process. It enables departments to identify and track climate-relevant revenues &amp; spending, thereby improving transparency, accountability, and informed decision-making. It also helps the Government of GB access domestic and international climate finance and report progress on national and provincial commitments under the SDGs and climate change policies.</w:t>
      </w:r>
    </w:p>
    <w:p w14:paraId="0CCFE322" w14:textId="77777777" w:rsidR="000B7384" w:rsidRPr="0018018A" w:rsidRDefault="00183402" w:rsidP="004A7917">
      <w:pPr>
        <w:pStyle w:val="Heading2"/>
        <w:tabs>
          <w:tab w:val="left" w:pos="1760"/>
        </w:tabs>
        <w:jc w:val="both"/>
        <w:rPr>
          <w:rFonts w:ascii="Times New Roman" w:hAnsi="Times New Roman" w:cs="Times New Roman"/>
        </w:rPr>
      </w:pPr>
      <w:bookmarkStart w:id="87" w:name="_Toc214377181"/>
      <w:r w:rsidRPr="0018018A">
        <w:rPr>
          <w:rFonts w:ascii="Times New Roman" w:hAnsi="Times New Roman" w:cs="Times New Roman"/>
        </w:rPr>
        <w:t>4. Methodological Principles</w:t>
      </w:r>
      <w:bookmarkEnd w:id="87"/>
    </w:p>
    <w:p w14:paraId="1E493B43" w14:textId="700D8911" w:rsidR="000B7384" w:rsidRPr="0018018A" w:rsidRDefault="00183402" w:rsidP="004A7917">
      <w:pPr>
        <w:spacing w:before="157" w:line="278" w:lineRule="auto"/>
        <w:ind w:left="360" w:right="748"/>
        <w:jc w:val="both"/>
        <w:rPr>
          <w:rFonts w:ascii="Times New Roman" w:eastAsia="Times New Roman" w:hAnsi="Times New Roman" w:cs="Times New Roman"/>
        </w:rPr>
      </w:pPr>
      <w:r w:rsidRPr="0018018A">
        <w:rPr>
          <w:rFonts w:ascii="Times New Roman" w:eastAsia="Times New Roman" w:hAnsi="Times New Roman" w:cs="Times New Roman"/>
        </w:rPr>
        <w:t xml:space="preserve">The Government of GB is instituting Green Budget Tagging to generate data and information for planning and implementing adaptation and mitigation measures to address the adverse effects of climate change in the resources and people of GB. The Green Budgeting </w:t>
      </w:r>
      <w:r w:rsidR="00660991" w:rsidRPr="0018018A">
        <w:rPr>
          <w:rFonts w:ascii="Times New Roman" w:eastAsia="Times New Roman" w:hAnsi="Times New Roman" w:cs="Times New Roman"/>
        </w:rPr>
        <w:t xml:space="preserve">tagging </w:t>
      </w:r>
      <w:r w:rsidRPr="0018018A">
        <w:rPr>
          <w:rFonts w:ascii="Times New Roman" w:eastAsia="Times New Roman" w:hAnsi="Times New Roman" w:cs="Times New Roman"/>
        </w:rPr>
        <w:t>will be implemented to generate and institutionalize:</w:t>
      </w:r>
    </w:p>
    <w:p w14:paraId="7A734B67" w14:textId="77777777" w:rsidR="000B7384" w:rsidRPr="0018018A" w:rsidRDefault="00183402" w:rsidP="004A7917">
      <w:pPr>
        <w:widowControl w:val="0"/>
        <w:numPr>
          <w:ilvl w:val="0"/>
          <w:numId w:val="27"/>
        </w:numPr>
        <w:spacing w:before="157" w:after="0" w:line="278" w:lineRule="auto"/>
        <w:ind w:right="748"/>
        <w:jc w:val="both"/>
        <w:rPr>
          <w:rFonts w:ascii="Times New Roman" w:hAnsi="Times New Roman" w:cs="Times New Roman"/>
        </w:rPr>
      </w:pPr>
      <w:r w:rsidRPr="0018018A">
        <w:rPr>
          <w:rFonts w:ascii="Times New Roman" w:eastAsia="Times New Roman" w:hAnsi="Times New Roman" w:cs="Times New Roman"/>
        </w:rPr>
        <w:t xml:space="preserve">Granular data for detailed assessments of expenditures and their effects </w:t>
      </w:r>
    </w:p>
    <w:p w14:paraId="3420A2C8" w14:textId="77777777" w:rsidR="000B7384" w:rsidRPr="0018018A" w:rsidRDefault="00183402" w:rsidP="004A7917">
      <w:pPr>
        <w:widowControl w:val="0"/>
        <w:numPr>
          <w:ilvl w:val="0"/>
          <w:numId w:val="27"/>
        </w:numPr>
        <w:spacing w:after="0" w:line="240" w:lineRule="auto"/>
        <w:ind w:right="748"/>
        <w:jc w:val="both"/>
        <w:rPr>
          <w:rFonts w:ascii="Times New Roman" w:hAnsi="Times New Roman" w:cs="Times New Roman"/>
        </w:rPr>
      </w:pPr>
      <w:r w:rsidRPr="0018018A">
        <w:rPr>
          <w:rFonts w:ascii="Times New Roman" w:eastAsia="Times New Roman" w:hAnsi="Times New Roman" w:cs="Times New Roman"/>
        </w:rPr>
        <w:t xml:space="preserve">Dimensional variegation of data to allow for all relevant aspects to be recorded </w:t>
      </w:r>
    </w:p>
    <w:p w14:paraId="6311AFF1" w14:textId="77777777" w:rsidR="000B7384" w:rsidRPr="0018018A" w:rsidRDefault="00183402" w:rsidP="004A7917">
      <w:pPr>
        <w:widowControl w:val="0"/>
        <w:numPr>
          <w:ilvl w:val="0"/>
          <w:numId w:val="27"/>
        </w:numPr>
        <w:spacing w:after="0" w:line="240" w:lineRule="auto"/>
        <w:ind w:right="748"/>
        <w:jc w:val="both"/>
        <w:rPr>
          <w:rFonts w:ascii="Times New Roman" w:hAnsi="Times New Roman" w:cs="Times New Roman"/>
        </w:rPr>
      </w:pPr>
      <w:r w:rsidRPr="0018018A">
        <w:rPr>
          <w:rFonts w:ascii="Times New Roman" w:eastAsia="Times New Roman" w:hAnsi="Times New Roman" w:cs="Times New Roman"/>
        </w:rPr>
        <w:t xml:space="preserve">Comparator comparability  to allow for comparative analysis across areas </w:t>
      </w:r>
    </w:p>
    <w:p w14:paraId="38978FDC" w14:textId="77777777" w:rsidR="000B7384" w:rsidRPr="0018018A" w:rsidRDefault="00183402" w:rsidP="004A7917">
      <w:pPr>
        <w:widowControl w:val="0"/>
        <w:numPr>
          <w:ilvl w:val="0"/>
          <w:numId w:val="27"/>
        </w:numPr>
        <w:spacing w:after="0" w:line="240" w:lineRule="auto"/>
        <w:ind w:right="748"/>
        <w:jc w:val="both"/>
        <w:rPr>
          <w:rFonts w:ascii="Times New Roman" w:hAnsi="Times New Roman" w:cs="Times New Roman"/>
        </w:rPr>
      </w:pPr>
      <w:r w:rsidRPr="0018018A">
        <w:rPr>
          <w:rFonts w:ascii="Times New Roman" w:eastAsia="Times New Roman" w:hAnsi="Times New Roman" w:cs="Times New Roman"/>
        </w:rPr>
        <w:t xml:space="preserve">Intertemporal comparability to ensure analysis over time and tracking trends </w:t>
      </w:r>
    </w:p>
    <w:p w14:paraId="2976C690" w14:textId="77777777" w:rsidR="000B7384" w:rsidRPr="0018018A" w:rsidRDefault="00183402" w:rsidP="004A7917">
      <w:pPr>
        <w:widowControl w:val="0"/>
        <w:numPr>
          <w:ilvl w:val="0"/>
          <w:numId w:val="27"/>
        </w:numPr>
        <w:spacing w:after="0" w:line="240" w:lineRule="auto"/>
        <w:ind w:right="748"/>
        <w:jc w:val="both"/>
        <w:rPr>
          <w:rFonts w:ascii="Times New Roman" w:hAnsi="Times New Roman" w:cs="Times New Roman"/>
        </w:rPr>
      </w:pPr>
      <w:r w:rsidRPr="0018018A">
        <w:rPr>
          <w:rFonts w:ascii="Times New Roman" w:eastAsia="Times New Roman" w:hAnsi="Times New Roman" w:cs="Times New Roman"/>
        </w:rPr>
        <w:t xml:space="preserve">Analytical Usability for increasing the efficiency and effectiveness of public resources </w:t>
      </w:r>
    </w:p>
    <w:p w14:paraId="4CAC3B68" w14:textId="77777777" w:rsidR="000B7384" w:rsidRPr="0018018A" w:rsidRDefault="00183402" w:rsidP="004A7917">
      <w:pPr>
        <w:widowControl w:val="0"/>
        <w:numPr>
          <w:ilvl w:val="0"/>
          <w:numId w:val="27"/>
        </w:numPr>
        <w:spacing w:after="0" w:line="240" w:lineRule="auto"/>
        <w:ind w:right="748"/>
        <w:jc w:val="both"/>
        <w:rPr>
          <w:rFonts w:ascii="Times New Roman" w:hAnsi="Times New Roman" w:cs="Times New Roman"/>
        </w:rPr>
      </w:pPr>
      <w:r w:rsidRPr="0018018A">
        <w:rPr>
          <w:rFonts w:ascii="Times New Roman" w:eastAsia="Times New Roman" w:hAnsi="Times New Roman" w:cs="Times New Roman"/>
        </w:rPr>
        <w:t xml:space="preserve">Planning Usability to gain maximum results from development and new expenditures </w:t>
      </w:r>
    </w:p>
    <w:p w14:paraId="066FEE5C" w14:textId="77777777" w:rsidR="000B7384" w:rsidRPr="0018018A" w:rsidRDefault="00183402" w:rsidP="004A7917">
      <w:pPr>
        <w:widowControl w:val="0"/>
        <w:numPr>
          <w:ilvl w:val="0"/>
          <w:numId w:val="27"/>
        </w:numPr>
        <w:spacing w:after="0" w:line="240" w:lineRule="auto"/>
        <w:ind w:right="748"/>
        <w:jc w:val="both"/>
        <w:rPr>
          <w:rFonts w:ascii="Times New Roman" w:hAnsi="Times New Roman" w:cs="Times New Roman"/>
        </w:rPr>
      </w:pPr>
      <w:r w:rsidRPr="0018018A">
        <w:rPr>
          <w:rFonts w:ascii="Times New Roman" w:eastAsia="Times New Roman" w:hAnsi="Times New Roman" w:cs="Times New Roman"/>
        </w:rPr>
        <w:t xml:space="preserve">Dynamic scheme to allow for additional analysis as new scientific knowledge becomes available </w:t>
      </w:r>
    </w:p>
    <w:p w14:paraId="0F17F047" w14:textId="77777777" w:rsidR="000B7384" w:rsidRPr="0018018A" w:rsidRDefault="00183402" w:rsidP="004A7917">
      <w:pPr>
        <w:spacing w:before="157" w:line="278" w:lineRule="auto"/>
        <w:ind w:left="360" w:right="748"/>
        <w:jc w:val="both"/>
        <w:rPr>
          <w:rFonts w:ascii="Times New Roman" w:eastAsia="Times New Roman" w:hAnsi="Times New Roman" w:cs="Times New Roman"/>
        </w:rPr>
      </w:pPr>
      <w:r w:rsidRPr="0018018A">
        <w:rPr>
          <w:rFonts w:ascii="Times New Roman" w:eastAsia="Times New Roman" w:hAnsi="Times New Roman" w:cs="Times New Roman"/>
        </w:rPr>
        <w:t xml:space="preserve">Budget forms have been augmented with notes to allow budget tagging, aggregation of data, reporting, and analysis. A reference table, namely Green Budget Tagging Actions and Measures, has been prepared bringing together international standards and scientific precepts with the Government of GB budget structures. It has been prepared so that each departmental unit can readily refer to only their relevant section while following the function, minor </w:t>
      </w:r>
      <w:proofErr w:type="gramStart"/>
      <w:r w:rsidRPr="0018018A">
        <w:rPr>
          <w:rFonts w:ascii="Times New Roman" w:eastAsia="Times New Roman" w:hAnsi="Times New Roman" w:cs="Times New Roman"/>
        </w:rPr>
        <w:t>function</w:t>
      </w:r>
      <w:proofErr w:type="gramEnd"/>
      <w:r w:rsidRPr="0018018A">
        <w:rPr>
          <w:rFonts w:ascii="Times New Roman" w:eastAsia="Times New Roman" w:hAnsi="Times New Roman" w:cs="Times New Roman"/>
        </w:rPr>
        <w:t xml:space="preserve"> and detailed function.</w:t>
      </w:r>
    </w:p>
    <w:p w14:paraId="246997C1" w14:textId="77777777" w:rsidR="000B7384" w:rsidRPr="0018018A" w:rsidRDefault="00183402" w:rsidP="004A7917">
      <w:pPr>
        <w:pStyle w:val="Heading2"/>
        <w:jc w:val="both"/>
        <w:rPr>
          <w:rFonts w:ascii="Times New Roman" w:hAnsi="Times New Roman" w:cs="Times New Roman"/>
        </w:rPr>
      </w:pPr>
      <w:bookmarkStart w:id="88" w:name="_Toc214377182"/>
      <w:r w:rsidRPr="0018018A">
        <w:rPr>
          <w:rFonts w:ascii="Times New Roman" w:hAnsi="Times New Roman" w:cs="Times New Roman"/>
        </w:rPr>
        <w:t>5. Policy Reference Framework</w:t>
      </w:r>
      <w:bookmarkEnd w:id="88"/>
    </w:p>
    <w:p w14:paraId="01EF974A"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The implementation of Green Budget Tagging will be guided by several policy documents and legal frameworks, including the National Climate Change Policy (2012, updated 2021), It also aligns with the Sustainable Development Goals (particularly SDG 13 – Climate Action), as well as commitments to Gender Equality (SDG 5) and Human Rights. These references ensure that climate responsiveness is embedded in all relevant policy, planning, and financial decisions.</w:t>
      </w:r>
    </w:p>
    <w:p w14:paraId="5F8BB2FE" w14:textId="77777777" w:rsidR="000B7384" w:rsidRPr="0018018A" w:rsidRDefault="00183402" w:rsidP="004A7917">
      <w:pPr>
        <w:pStyle w:val="Heading2"/>
        <w:jc w:val="both"/>
        <w:rPr>
          <w:rFonts w:ascii="Times New Roman" w:hAnsi="Times New Roman" w:cs="Times New Roman"/>
        </w:rPr>
      </w:pPr>
      <w:bookmarkStart w:id="89" w:name="_Toc214377183"/>
      <w:r w:rsidRPr="0018018A">
        <w:rPr>
          <w:rFonts w:ascii="Times New Roman" w:hAnsi="Times New Roman" w:cs="Times New Roman"/>
        </w:rPr>
        <w:t>6. Institutional Roles and Responsibilities</w:t>
      </w:r>
      <w:bookmarkEnd w:id="89"/>
    </w:p>
    <w:p w14:paraId="0D5EB490"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The successful implementation of Green Budget Tagging requires coordination among several institutions. The Finance Department, through its Budget Wing, will lead the process by issuing the Green Budget Tagging Guidelines, integrating tagging mechanisms into the Integrated Financial Management Information System (IFMIS), and compiling the annual GB Green Budget Statement.</w:t>
      </w:r>
    </w:p>
    <w:p w14:paraId="0541AD37" w14:textId="4FD4FBA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The Forest Wildlife and Environment Department of the Government of </w:t>
      </w:r>
      <w:r w:rsidR="0020238B" w:rsidRPr="0018018A">
        <w:rPr>
          <w:rFonts w:ascii="Times New Roman" w:eastAsia="Times New Roman" w:hAnsi="Times New Roman" w:cs="Times New Roman"/>
        </w:rPr>
        <w:t>GB will</w:t>
      </w:r>
      <w:r w:rsidRPr="0018018A">
        <w:rPr>
          <w:rFonts w:ascii="Times New Roman" w:eastAsia="Times New Roman" w:hAnsi="Times New Roman" w:cs="Times New Roman"/>
        </w:rPr>
        <w:t xml:space="preserve"> serve as the technical focal point, providing guidance, defining climate taxonomy, and reviewing departmental submissions for accuracy. The Planning &amp; Development Department (P&amp;DD) will ensure that development projects (PC-I and PC-II) are screened for climate relevanc</w:t>
      </w:r>
      <w:r w:rsidR="0020238B" w:rsidRPr="0018018A">
        <w:rPr>
          <w:rFonts w:ascii="Times New Roman" w:eastAsia="Times New Roman" w:hAnsi="Times New Roman" w:cs="Times New Roman"/>
        </w:rPr>
        <w:t>y</w:t>
      </w:r>
      <w:r w:rsidRPr="0018018A">
        <w:rPr>
          <w:rFonts w:ascii="Times New Roman" w:eastAsia="Times New Roman" w:hAnsi="Times New Roman" w:cs="Times New Roman"/>
        </w:rPr>
        <w:t xml:space="preserve"> and aligned with SDG indicators.</w:t>
      </w:r>
    </w:p>
    <w:p w14:paraId="439ED399" w14:textId="77777777" w:rsidR="000B7384" w:rsidRPr="0018018A" w:rsidRDefault="00183402" w:rsidP="004A7917">
      <w:pPr>
        <w:jc w:val="both"/>
        <w:rPr>
          <w:rFonts w:ascii="Times New Roman" w:eastAsia="Times New Roman" w:hAnsi="Times New Roman" w:cs="Times New Roman"/>
          <w:highlight w:val="green"/>
        </w:rPr>
      </w:pPr>
      <w:r w:rsidRPr="0018018A">
        <w:rPr>
          <w:rFonts w:ascii="Times New Roman" w:eastAsia="Times New Roman" w:hAnsi="Times New Roman" w:cs="Times New Roman"/>
        </w:rPr>
        <w:t>Each Line Department will be responsible for tagging its own projects and recurrent expenditures in accordance with these guidelines, using the prescribed BM Forms I, II, IV to VIII . All Cost Centers (DDOs) must maintain detailed records of climate-linked revenues &amp; expenditures for future verification and audits.</w:t>
      </w:r>
    </w:p>
    <w:p w14:paraId="3F286C66" w14:textId="77777777" w:rsidR="000B7384" w:rsidRPr="0018018A" w:rsidRDefault="00183402" w:rsidP="004A7917">
      <w:pPr>
        <w:pStyle w:val="Heading2"/>
        <w:jc w:val="both"/>
        <w:rPr>
          <w:rFonts w:ascii="Times New Roman" w:hAnsi="Times New Roman" w:cs="Times New Roman"/>
        </w:rPr>
      </w:pPr>
      <w:bookmarkStart w:id="90" w:name="_Toc214377184"/>
      <w:r w:rsidRPr="0018018A">
        <w:rPr>
          <w:rFonts w:ascii="Times New Roman" w:hAnsi="Times New Roman" w:cs="Times New Roman"/>
        </w:rPr>
        <w:t>7. Categorization of Green Expenditures</w:t>
      </w:r>
      <w:bookmarkEnd w:id="90"/>
    </w:p>
    <w:p w14:paraId="0CD35A67" w14:textId="16F58AD8" w:rsidR="000B7384" w:rsidRPr="0018018A" w:rsidRDefault="006B0BB0" w:rsidP="004A7917">
      <w:pPr>
        <w:jc w:val="both"/>
        <w:rPr>
          <w:rFonts w:ascii="Times New Roman" w:eastAsia="Times New Roman" w:hAnsi="Times New Roman" w:cs="Times New Roman"/>
        </w:rPr>
      </w:pPr>
      <w:r w:rsidRPr="0018018A">
        <w:rPr>
          <w:rFonts w:ascii="Times New Roman" w:eastAsia="Times New Roman" w:hAnsi="Times New Roman" w:cs="Times New Roman"/>
        </w:rPr>
        <w:t>The Green budget tagging process shall be  implemented on cost centers (DDO, s)</w:t>
      </w:r>
      <w:r w:rsidR="00C057FD" w:rsidRPr="0018018A">
        <w:rPr>
          <w:rFonts w:ascii="Times New Roman" w:eastAsia="Times New Roman" w:hAnsi="Times New Roman" w:cs="Times New Roman"/>
        </w:rPr>
        <w:t>/activity based</w:t>
      </w:r>
      <w:r w:rsidRPr="0018018A">
        <w:rPr>
          <w:rFonts w:ascii="Times New Roman" w:eastAsia="Times New Roman" w:hAnsi="Times New Roman" w:cs="Times New Roman"/>
        </w:rPr>
        <w:t xml:space="preserve"> rather than detail object for both revenues &amp; expenditures</w:t>
      </w:r>
      <w:r w:rsidR="00C057FD" w:rsidRPr="0018018A">
        <w:rPr>
          <w:rFonts w:ascii="Times New Roman" w:eastAsia="Times New Roman" w:hAnsi="Times New Roman" w:cs="Times New Roman"/>
        </w:rPr>
        <w:t>.</w:t>
      </w:r>
      <w:r w:rsidRPr="0018018A">
        <w:rPr>
          <w:rFonts w:ascii="Times New Roman" w:eastAsia="Times New Roman" w:hAnsi="Times New Roman" w:cs="Times New Roman"/>
        </w:rPr>
        <w:t xml:space="preserve"> </w:t>
      </w:r>
      <w:r w:rsidR="00C057FD" w:rsidRPr="0018018A">
        <w:rPr>
          <w:rFonts w:ascii="Times New Roman" w:eastAsia="Times New Roman" w:hAnsi="Times New Roman" w:cs="Times New Roman"/>
        </w:rPr>
        <w:t>F</w:t>
      </w:r>
      <w:r w:rsidR="00183402" w:rsidRPr="0018018A">
        <w:rPr>
          <w:rFonts w:ascii="Times New Roman" w:eastAsia="Times New Roman" w:hAnsi="Times New Roman" w:cs="Times New Roman"/>
        </w:rPr>
        <w:t xml:space="preserve">rom the Climate Tagged data, under the Green Budget system, all government spending will be aggregated according to the degree of its relevance to environmental and climate objectives. The classification will help measure and monitor the scale of climate-related investment within </w:t>
      </w:r>
      <w:proofErr w:type="spellStart"/>
      <w:r w:rsidR="00183402" w:rsidRPr="0018018A">
        <w:rPr>
          <w:rFonts w:ascii="Times New Roman" w:eastAsia="Times New Roman" w:hAnsi="Times New Roman" w:cs="Times New Roman"/>
        </w:rPr>
        <w:t>GoGB’s</w:t>
      </w:r>
      <w:proofErr w:type="spellEnd"/>
      <w:r w:rsidR="00183402" w:rsidRPr="0018018A">
        <w:rPr>
          <w:rFonts w:ascii="Times New Roman" w:eastAsia="Times New Roman" w:hAnsi="Times New Roman" w:cs="Times New Roman"/>
        </w:rPr>
        <w:t xml:space="preserve"> public sector.</w:t>
      </w:r>
    </w:p>
    <w:tbl>
      <w:tblPr>
        <w:tblStyle w:val="Style34"/>
        <w:tblW w:w="8640" w:type="dxa"/>
        <w:tblInd w:w="0" w:type="dxa"/>
        <w:tblLayout w:type="fixed"/>
        <w:tblLook w:val="04A0" w:firstRow="1" w:lastRow="0" w:firstColumn="1" w:lastColumn="0" w:noHBand="0" w:noVBand="1"/>
      </w:tblPr>
      <w:tblGrid>
        <w:gridCol w:w="2880"/>
        <w:gridCol w:w="2880"/>
        <w:gridCol w:w="2880"/>
      </w:tblGrid>
      <w:tr w:rsidR="000C3E9A" w:rsidRPr="0018018A" w14:paraId="5D807083" w14:textId="77777777">
        <w:tc>
          <w:tcPr>
            <w:tcW w:w="2880" w:type="dxa"/>
          </w:tcPr>
          <w:p w14:paraId="233FD0A0" w14:textId="77777777" w:rsidR="000B7384" w:rsidRPr="0018018A" w:rsidRDefault="00183402" w:rsidP="004A7917">
            <w:pPr>
              <w:spacing w:after="0" w:line="260" w:lineRule="auto"/>
              <w:jc w:val="both"/>
              <w:rPr>
                <w:rFonts w:ascii="Times New Roman" w:eastAsia="Times New Roman" w:hAnsi="Times New Roman" w:cs="Times New Roman"/>
                <w:b/>
              </w:rPr>
            </w:pPr>
            <w:r w:rsidRPr="0018018A">
              <w:rPr>
                <w:rFonts w:ascii="Times New Roman" w:eastAsia="Times New Roman" w:hAnsi="Times New Roman" w:cs="Times New Roman"/>
                <w:b/>
              </w:rPr>
              <w:t>Category</w:t>
            </w:r>
          </w:p>
        </w:tc>
        <w:tc>
          <w:tcPr>
            <w:tcW w:w="2880" w:type="dxa"/>
          </w:tcPr>
          <w:p w14:paraId="62334E3C" w14:textId="77777777" w:rsidR="000B7384" w:rsidRPr="0018018A" w:rsidRDefault="00183402" w:rsidP="004A7917">
            <w:pPr>
              <w:spacing w:after="0" w:line="260" w:lineRule="auto"/>
              <w:jc w:val="both"/>
              <w:rPr>
                <w:rFonts w:ascii="Times New Roman" w:eastAsia="Times New Roman" w:hAnsi="Times New Roman" w:cs="Times New Roman"/>
                <w:b/>
              </w:rPr>
            </w:pPr>
            <w:r w:rsidRPr="0018018A">
              <w:rPr>
                <w:rFonts w:ascii="Times New Roman" w:eastAsia="Times New Roman" w:hAnsi="Times New Roman" w:cs="Times New Roman"/>
                <w:b/>
              </w:rPr>
              <w:t>Description</w:t>
            </w:r>
          </w:p>
        </w:tc>
        <w:tc>
          <w:tcPr>
            <w:tcW w:w="2880" w:type="dxa"/>
          </w:tcPr>
          <w:p w14:paraId="654D31E8" w14:textId="77777777" w:rsidR="000B7384" w:rsidRPr="0018018A" w:rsidRDefault="00183402" w:rsidP="004A7917">
            <w:pPr>
              <w:spacing w:after="0" w:line="260" w:lineRule="auto"/>
              <w:jc w:val="both"/>
              <w:rPr>
                <w:rFonts w:ascii="Times New Roman" w:eastAsia="Times New Roman" w:hAnsi="Times New Roman" w:cs="Times New Roman"/>
                <w:b/>
              </w:rPr>
            </w:pPr>
            <w:r w:rsidRPr="0018018A">
              <w:rPr>
                <w:rFonts w:ascii="Times New Roman" w:eastAsia="Times New Roman" w:hAnsi="Times New Roman" w:cs="Times New Roman"/>
                <w:b/>
              </w:rPr>
              <w:t>Examples</w:t>
            </w:r>
          </w:p>
        </w:tc>
      </w:tr>
      <w:tr w:rsidR="000C3E9A" w:rsidRPr="0018018A" w14:paraId="59E1CE93" w14:textId="77777777">
        <w:tc>
          <w:tcPr>
            <w:tcW w:w="2880" w:type="dxa"/>
          </w:tcPr>
          <w:p w14:paraId="435AEDEA" w14:textId="77777777" w:rsidR="000B7384" w:rsidRPr="0018018A" w:rsidRDefault="00183402" w:rsidP="00D33223">
            <w:pPr>
              <w:pStyle w:val="ListParagraph"/>
              <w:numPr>
                <w:ilvl w:val="0"/>
                <w:numId w:val="34"/>
              </w:numPr>
              <w:spacing w:after="0" w:line="260" w:lineRule="auto"/>
              <w:ind w:left="335" w:hanging="270"/>
              <w:jc w:val="both"/>
              <w:rPr>
                <w:rFonts w:ascii="Times New Roman" w:eastAsia="Times New Roman" w:hAnsi="Times New Roman" w:cs="Times New Roman"/>
              </w:rPr>
            </w:pPr>
            <w:r w:rsidRPr="0018018A">
              <w:rPr>
                <w:rFonts w:ascii="Times New Roman" w:eastAsia="Times New Roman" w:hAnsi="Times New Roman" w:cs="Times New Roman"/>
              </w:rPr>
              <w:t>Primary / High Green (≥75%)</w:t>
            </w:r>
          </w:p>
          <w:p w14:paraId="23694CA0" w14:textId="77777777" w:rsidR="00D33223" w:rsidRPr="0018018A" w:rsidRDefault="00D33223" w:rsidP="00D33223">
            <w:pPr>
              <w:pStyle w:val="ListParagraph"/>
              <w:spacing w:after="0" w:line="260" w:lineRule="auto"/>
              <w:jc w:val="both"/>
              <w:rPr>
                <w:rFonts w:ascii="Times New Roman" w:eastAsia="Times New Roman" w:hAnsi="Times New Roman" w:cs="Times New Roman"/>
              </w:rPr>
            </w:pPr>
          </w:p>
        </w:tc>
        <w:tc>
          <w:tcPr>
            <w:tcW w:w="2880" w:type="dxa"/>
          </w:tcPr>
          <w:p w14:paraId="19AD5358"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Expenditures that directly contribute to environmental protection, climate change mitigation, or adaptation.</w:t>
            </w:r>
          </w:p>
        </w:tc>
        <w:tc>
          <w:tcPr>
            <w:tcW w:w="2880" w:type="dxa"/>
          </w:tcPr>
          <w:p w14:paraId="296319CE"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Renewable energy projects, afforestation, flood protection, forest restoration.</w:t>
            </w:r>
          </w:p>
        </w:tc>
      </w:tr>
      <w:tr w:rsidR="000C3E9A" w:rsidRPr="0018018A" w14:paraId="6F17EC5D" w14:textId="77777777">
        <w:tc>
          <w:tcPr>
            <w:tcW w:w="2880" w:type="dxa"/>
          </w:tcPr>
          <w:p w14:paraId="6EC28C99" w14:textId="126C2FAC" w:rsidR="000B7384" w:rsidRPr="0018018A" w:rsidRDefault="00D33223"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(b) </w:t>
            </w:r>
            <w:r w:rsidR="00183402" w:rsidRPr="0018018A">
              <w:rPr>
                <w:rFonts w:ascii="Times New Roman" w:eastAsia="Times New Roman" w:hAnsi="Times New Roman" w:cs="Times New Roman"/>
              </w:rPr>
              <w:t>Medium Green (50–74%)</w:t>
            </w:r>
          </w:p>
          <w:p w14:paraId="46BEB5F8" w14:textId="77777777" w:rsidR="00D33223" w:rsidRPr="0018018A" w:rsidRDefault="00D33223" w:rsidP="004A7917">
            <w:pPr>
              <w:spacing w:after="0" w:line="260" w:lineRule="auto"/>
              <w:jc w:val="both"/>
              <w:rPr>
                <w:rFonts w:ascii="Times New Roman" w:eastAsia="Times New Roman" w:hAnsi="Times New Roman" w:cs="Times New Roman"/>
              </w:rPr>
            </w:pPr>
          </w:p>
        </w:tc>
        <w:tc>
          <w:tcPr>
            <w:tcW w:w="2880" w:type="dxa"/>
          </w:tcPr>
          <w:p w14:paraId="1D57B965"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Expenditures that generate significant environmental or climate co-benefits.</w:t>
            </w:r>
          </w:p>
        </w:tc>
        <w:tc>
          <w:tcPr>
            <w:tcW w:w="2880" w:type="dxa"/>
          </w:tcPr>
          <w:p w14:paraId="49702A69"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Irrigation efficiency, hybrid or electric transport, clean energy initiatives.</w:t>
            </w:r>
          </w:p>
        </w:tc>
      </w:tr>
      <w:tr w:rsidR="000C3E9A" w:rsidRPr="0018018A" w14:paraId="6FA3AF94" w14:textId="77777777">
        <w:trPr>
          <w:trHeight w:val="1375"/>
        </w:trPr>
        <w:tc>
          <w:tcPr>
            <w:tcW w:w="2880" w:type="dxa"/>
          </w:tcPr>
          <w:p w14:paraId="03D38D0C" w14:textId="498237CD" w:rsidR="000B7384" w:rsidRPr="0018018A" w:rsidRDefault="00D33223"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(c’) </w:t>
            </w:r>
            <w:r w:rsidR="00183402" w:rsidRPr="0018018A">
              <w:rPr>
                <w:rFonts w:ascii="Times New Roman" w:eastAsia="Times New Roman" w:hAnsi="Times New Roman" w:cs="Times New Roman"/>
              </w:rPr>
              <w:t>Low Green (25–49%)</w:t>
            </w:r>
          </w:p>
        </w:tc>
        <w:tc>
          <w:tcPr>
            <w:tcW w:w="2880" w:type="dxa"/>
          </w:tcPr>
          <w:p w14:paraId="65D6B024"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Expenditures that indirectly support environmental objectives through research, awareness, or capacity building.</w:t>
            </w:r>
          </w:p>
        </w:tc>
        <w:tc>
          <w:tcPr>
            <w:tcW w:w="2880" w:type="dxa"/>
          </w:tcPr>
          <w:p w14:paraId="78304A6A"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Training, data collection, monitoring systems.</w:t>
            </w:r>
          </w:p>
        </w:tc>
      </w:tr>
      <w:tr w:rsidR="000C3E9A" w:rsidRPr="0018018A" w14:paraId="4F557D31" w14:textId="77777777">
        <w:tc>
          <w:tcPr>
            <w:tcW w:w="2880" w:type="dxa"/>
          </w:tcPr>
          <w:p w14:paraId="7593B055" w14:textId="7D50DC5B" w:rsidR="000B7384" w:rsidRPr="0018018A" w:rsidRDefault="00D33223"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(d) </w:t>
            </w:r>
            <w:r w:rsidR="00183402" w:rsidRPr="0018018A">
              <w:rPr>
                <w:rFonts w:ascii="Times New Roman" w:eastAsia="Times New Roman" w:hAnsi="Times New Roman" w:cs="Times New Roman"/>
              </w:rPr>
              <w:t>Marginal (1–24%)</w:t>
            </w:r>
          </w:p>
        </w:tc>
        <w:tc>
          <w:tcPr>
            <w:tcW w:w="2880" w:type="dxa"/>
          </w:tcPr>
          <w:p w14:paraId="3DE0988D"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Expenditures with limited environmental relevance but minor indirect benefits.</w:t>
            </w:r>
          </w:p>
        </w:tc>
        <w:tc>
          <w:tcPr>
            <w:tcW w:w="2880" w:type="dxa"/>
          </w:tcPr>
          <w:p w14:paraId="6C4933CF"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Routine maintenance, basic administrative activities.</w:t>
            </w:r>
          </w:p>
        </w:tc>
      </w:tr>
      <w:tr w:rsidR="000B7384" w:rsidRPr="0018018A" w14:paraId="777E97E1" w14:textId="77777777">
        <w:tc>
          <w:tcPr>
            <w:tcW w:w="2880" w:type="dxa"/>
          </w:tcPr>
          <w:p w14:paraId="1DB09758" w14:textId="48DFB9FF" w:rsidR="000B7384" w:rsidRPr="0018018A" w:rsidRDefault="00D33223"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(e) </w:t>
            </w:r>
            <w:r w:rsidR="00183402" w:rsidRPr="0018018A">
              <w:rPr>
                <w:rFonts w:ascii="Times New Roman" w:eastAsia="Times New Roman" w:hAnsi="Times New Roman" w:cs="Times New Roman"/>
              </w:rPr>
              <w:t>Neutral / Non-Green (0%)</w:t>
            </w:r>
          </w:p>
        </w:tc>
        <w:tc>
          <w:tcPr>
            <w:tcW w:w="2880" w:type="dxa"/>
          </w:tcPr>
          <w:p w14:paraId="1AAADCF1"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Expenditures with no direct link to environmental or climate outcomes.</w:t>
            </w:r>
          </w:p>
        </w:tc>
        <w:tc>
          <w:tcPr>
            <w:tcW w:w="2880" w:type="dxa"/>
          </w:tcPr>
          <w:p w14:paraId="27EAD874"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Salaries, general administration, road resurfacing.</w:t>
            </w:r>
          </w:p>
        </w:tc>
      </w:tr>
    </w:tbl>
    <w:p w14:paraId="4E95865A" w14:textId="77777777" w:rsidR="000B7384" w:rsidRPr="0018018A" w:rsidRDefault="000B7384" w:rsidP="004A7917">
      <w:pPr>
        <w:jc w:val="both"/>
        <w:rPr>
          <w:rFonts w:ascii="Times New Roman" w:eastAsia="Times New Roman" w:hAnsi="Times New Roman" w:cs="Times New Roman"/>
          <w:b/>
        </w:rPr>
      </w:pPr>
    </w:p>
    <w:p w14:paraId="59500F06" w14:textId="77777777" w:rsidR="000B7384" w:rsidRPr="0018018A" w:rsidRDefault="000B7384" w:rsidP="004A7917">
      <w:pPr>
        <w:jc w:val="both"/>
        <w:rPr>
          <w:rFonts w:ascii="Times New Roman" w:eastAsia="Times New Roman" w:hAnsi="Times New Roman" w:cs="Times New Roman"/>
          <w:b/>
        </w:rPr>
      </w:pPr>
    </w:p>
    <w:p w14:paraId="6F5D3B55" w14:textId="77777777" w:rsidR="000B7384" w:rsidRPr="0018018A" w:rsidRDefault="00183402" w:rsidP="004A7917">
      <w:pPr>
        <w:pStyle w:val="Heading2"/>
        <w:jc w:val="both"/>
        <w:rPr>
          <w:rFonts w:ascii="Times New Roman" w:hAnsi="Times New Roman" w:cs="Times New Roman"/>
        </w:rPr>
      </w:pPr>
      <w:bookmarkStart w:id="91" w:name="_Toc214377185"/>
      <w:r w:rsidRPr="0018018A">
        <w:rPr>
          <w:rFonts w:ascii="Times New Roman" w:hAnsi="Times New Roman" w:cs="Times New Roman"/>
        </w:rPr>
        <w:t>8. Tagging Methodology</w:t>
      </w:r>
      <w:bookmarkEnd w:id="91"/>
    </w:p>
    <w:p w14:paraId="66BA2A22" w14:textId="355EDAF8"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Each department shall use the BM Form I, II, IV &amp; VIII  annexed to the Budget Call Circular to identify and record climate-related revenues &amp; expenditures. Departments must first review their activities both on going and proposed </w:t>
      </w:r>
      <w:r w:rsidR="00056805" w:rsidRPr="0018018A">
        <w:rPr>
          <w:rFonts w:ascii="Times New Roman" w:eastAsia="Times New Roman" w:hAnsi="Times New Roman" w:cs="Times New Roman"/>
        </w:rPr>
        <w:t>activities to</w:t>
      </w:r>
      <w:r w:rsidRPr="0018018A">
        <w:rPr>
          <w:rFonts w:ascii="Times New Roman" w:eastAsia="Times New Roman" w:hAnsi="Times New Roman" w:cs="Times New Roman"/>
        </w:rPr>
        <w:t xml:space="preserve"> determine which activities or budget lines have climate relevance.</w:t>
      </w:r>
    </w:p>
    <w:p w14:paraId="0EEF36BE" w14:textId="5FCAF35F"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For each project or expenditure item, departments should assess whether it supports climate mitigation, adaptation, or environmental protection. </w:t>
      </w:r>
      <w:r w:rsidRPr="0018018A">
        <w:rPr>
          <w:rFonts w:ascii="Times New Roman" w:eastAsia="Times New Roman" w:hAnsi="Times New Roman" w:cs="Times New Roman"/>
          <w:b/>
        </w:rPr>
        <w:t>Climate mitigation</w:t>
      </w:r>
      <w:r w:rsidRPr="0018018A">
        <w:rPr>
          <w:rFonts w:ascii="Times New Roman" w:eastAsia="Times New Roman" w:hAnsi="Times New Roman" w:cs="Times New Roman"/>
        </w:rPr>
        <w:t xml:space="preserve"> refers to any action taken by governments, </w:t>
      </w:r>
      <w:proofErr w:type="gramStart"/>
      <w:r w:rsidRPr="0018018A">
        <w:rPr>
          <w:rFonts w:ascii="Times New Roman" w:eastAsia="Times New Roman" w:hAnsi="Times New Roman" w:cs="Times New Roman"/>
        </w:rPr>
        <w:t>business</w:t>
      </w:r>
      <w:proofErr w:type="gramEnd"/>
      <w:r w:rsidRPr="0018018A">
        <w:rPr>
          <w:rFonts w:ascii="Times New Roman" w:eastAsia="Times New Roman" w:hAnsi="Times New Roman" w:cs="Times New Roman"/>
        </w:rPr>
        <w:t xml:space="preserve"> or people to reduce or prevent </w:t>
      </w:r>
      <w:proofErr w:type="spellStart"/>
      <w:r w:rsidR="00056805" w:rsidRPr="0018018A">
        <w:rPr>
          <w:rFonts w:ascii="Times New Roman" w:eastAsia="Times New Roman" w:hAnsi="Times New Roman" w:cs="Times New Roman"/>
        </w:rPr>
        <w:t>green houses</w:t>
      </w:r>
      <w:proofErr w:type="spellEnd"/>
      <w:r w:rsidRPr="0018018A">
        <w:rPr>
          <w:rFonts w:ascii="Times New Roman" w:eastAsia="Times New Roman" w:hAnsi="Times New Roman" w:cs="Times New Roman"/>
        </w:rPr>
        <w:t xml:space="preserve"> gases or to enhance carbon sinks that remove them from the atmosphere</w:t>
      </w:r>
      <w:r w:rsidRPr="0018018A">
        <w:rPr>
          <w:rFonts w:ascii="Times New Roman" w:eastAsia="Times New Roman" w:hAnsi="Times New Roman" w:cs="Times New Roman"/>
          <w:vertAlign w:val="superscript"/>
        </w:rPr>
        <w:footnoteReference w:id="1"/>
      </w:r>
      <w:r w:rsidRPr="0018018A">
        <w:rPr>
          <w:rFonts w:ascii="Times New Roman" w:eastAsia="Times New Roman" w:hAnsi="Times New Roman" w:cs="Times New Roman"/>
        </w:rPr>
        <w:t xml:space="preserve">. Whereas </w:t>
      </w:r>
      <w:r w:rsidRPr="0018018A">
        <w:rPr>
          <w:rFonts w:ascii="Times New Roman" w:eastAsia="Times New Roman" w:hAnsi="Times New Roman" w:cs="Times New Roman"/>
          <w:b/>
        </w:rPr>
        <w:t>climate adaptation</w:t>
      </w:r>
      <w:r w:rsidRPr="0018018A">
        <w:rPr>
          <w:rFonts w:ascii="Times New Roman" w:eastAsia="Times New Roman" w:hAnsi="Times New Roman" w:cs="Times New Roman"/>
        </w:rPr>
        <w:t xml:space="preserve"> refers to all those actions Carbon Adaptation refers to the actions that help reduce vulnerability to the current or expected impacts of the climate change. Climate Supporting Areas are expenditures that indirectly support climate action through policy, institutional, or enabling measures such as capacity building, research, or governance reforms. Whereas climate neutral are those actions which have no impact on climate change. </w:t>
      </w:r>
    </w:p>
    <w:p w14:paraId="0A13C914"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 The share of the total budget that contributes to these objectives should then be estimated in percentage terms. The departments will refer to Green Budget Actions &amp; Measures Table-1 provided below, select the applicable actions and measures for the cost center and determine the Actions and Measures (GBT) code and assess what percentage of the budget can be  dedicated to them. Based on this assessment, in the consolidation phase, each item will be assigned an aggregate category—Primary, Medium, Low, Marginal, or Neutral.</w:t>
      </w:r>
    </w:p>
    <w:p w14:paraId="3415C4A1"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All tagging information must be accurately entered into BM Form I, II, IV &amp; VIII and submitted to the Finance Department along with the departmental Budget Estimates for FY 2026–27. The Finance Department will review and verify the data before consolidating it into the overall Green Budget Statement. During this budget cycle and preparation, technical support will be provided to the departments and pre-filled green budget tagging forms will be provided for review at the level of DDOs and PAOs. </w:t>
      </w:r>
    </w:p>
    <w:p w14:paraId="42252F74" w14:textId="77777777" w:rsidR="000B7384" w:rsidRPr="0018018A" w:rsidRDefault="00183402" w:rsidP="004569D4">
      <w:pPr>
        <w:pStyle w:val="Heading2"/>
        <w:ind w:left="0"/>
        <w:jc w:val="both"/>
        <w:rPr>
          <w:rFonts w:ascii="Times New Roman" w:hAnsi="Times New Roman" w:cs="Times New Roman"/>
        </w:rPr>
      </w:pPr>
      <w:bookmarkStart w:id="92" w:name="_Toc214377186"/>
      <w:r w:rsidRPr="0018018A">
        <w:rPr>
          <w:rFonts w:ascii="Times New Roman" w:hAnsi="Times New Roman" w:cs="Times New Roman"/>
        </w:rPr>
        <w:t>9. Instructions for Budget Tagging by Form</w:t>
      </w:r>
      <w:bookmarkEnd w:id="92"/>
    </w:p>
    <w:p w14:paraId="279A3C40" w14:textId="77777777" w:rsidR="000B7384" w:rsidRPr="0018018A" w:rsidRDefault="00183402" w:rsidP="004A7917">
      <w:pPr>
        <w:pStyle w:val="Heading3"/>
        <w:jc w:val="both"/>
        <w:rPr>
          <w:rFonts w:ascii="Times New Roman" w:hAnsi="Times New Roman" w:cs="Times New Roman"/>
          <w:b w:val="0"/>
          <w:bCs/>
        </w:rPr>
      </w:pPr>
      <w:bookmarkStart w:id="93" w:name="_Toc214377187"/>
      <w:r w:rsidRPr="0018018A">
        <w:rPr>
          <w:rFonts w:ascii="Times New Roman" w:hAnsi="Times New Roman" w:cs="Times New Roman"/>
          <w:bCs/>
        </w:rPr>
        <w:t>9.1 BM Form I – Revenue Receipts</w:t>
      </w:r>
      <w:bookmarkEnd w:id="93"/>
    </w:p>
    <w:p w14:paraId="6306252F"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Departments responsible for revenue collection must identify receipts that promote environmental sustainability. Examples include green levies, plastic bag fees, or pollution charges. When filling BM Form I, departments should refer to the  Green Budget Actions and Measures list and select the most appropriate Green Budget Tag (GBT) Code corresponding to the revenue source. Each entry should record the GBT Code, a short description of the environmental impact, and the estimated percentage of the revenue relevant to climate objectives. </w:t>
      </w:r>
      <w:r w:rsidRPr="0018018A">
        <w:rPr>
          <w:rFonts w:ascii="Times New Roman" w:eastAsia="Times New Roman" w:hAnsi="Times New Roman" w:cs="Times New Roman"/>
          <w:b/>
        </w:rPr>
        <w:t>To fill out BM Form I</w:t>
      </w:r>
      <w:r w:rsidRPr="0018018A">
        <w:rPr>
          <w:rFonts w:ascii="Times New Roman" w:eastAsia="Times New Roman" w:hAnsi="Times New Roman" w:cs="Times New Roman"/>
        </w:rPr>
        <w:t>:</w:t>
      </w:r>
    </w:p>
    <w:p w14:paraId="7DCD7647" w14:textId="77777777" w:rsidR="000B7384" w:rsidRPr="0018018A" w:rsidRDefault="000B7384" w:rsidP="004A7917">
      <w:pPr>
        <w:jc w:val="both"/>
        <w:rPr>
          <w:rFonts w:ascii="Times New Roman" w:eastAsia="Times New Roman" w:hAnsi="Times New Roman" w:cs="Times New Roman"/>
          <w:sz w:val="2"/>
          <w:szCs w:val="2"/>
        </w:rPr>
      </w:pPr>
    </w:p>
    <w:p w14:paraId="4E3F8BCF"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(a) Please refer to Table 1: GB  Budget Actions &amp; Measures Table 1 below and review the Actions and Measures listed in the table. Please note that Although Table 1 provides a list of actions and measures specific to Sectors, complete list of actions and measures may be reviewed to identify additional actions and measures relevant to proposed activities. </w:t>
      </w:r>
    </w:p>
    <w:p w14:paraId="76E37484"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(b) Review the guidance on identifying Green Revenue and assess if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revenue receipts fall in the Green Revenue category.</w:t>
      </w:r>
    </w:p>
    <w:p w14:paraId="0EF9D083"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(c) If no Action and Measure is relevant to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receipts, then record that the Fund Center does not have climate linked receipts and skip the following steps.</w:t>
      </w:r>
    </w:p>
    <w:p w14:paraId="20C0DC14"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(d) If any or some of the receipts can be linked to the Actions and Measures , then identify the Actions and Measures that are relevant to the proposed activities and then record the relevant GBT codes.</w:t>
      </w:r>
    </w:p>
    <w:p w14:paraId="21C79E5E"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(e) For each GBT code supported in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budget, please assess the percentage of the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budget supporting that Action and Measure and record in the relevant field.</w:t>
      </w:r>
    </w:p>
    <w:p w14:paraId="02135159"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(f) Perform step (d) &amp; (e) for up to three GBT codes supported by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budget.</w:t>
      </w:r>
    </w:p>
    <w:p w14:paraId="3A24649A" w14:textId="77777777" w:rsidR="000B7384" w:rsidRPr="0018018A" w:rsidRDefault="00183402" w:rsidP="004A7917">
      <w:pPr>
        <w:pStyle w:val="Heading3"/>
        <w:jc w:val="both"/>
        <w:rPr>
          <w:rFonts w:ascii="Times New Roman" w:hAnsi="Times New Roman" w:cs="Times New Roman"/>
          <w:b w:val="0"/>
          <w:bCs/>
        </w:rPr>
      </w:pPr>
      <w:bookmarkStart w:id="94" w:name="_Toc214377188"/>
      <w:r w:rsidRPr="0018018A">
        <w:rPr>
          <w:rFonts w:ascii="Times New Roman" w:hAnsi="Times New Roman" w:cs="Times New Roman"/>
          <w:bCs/>
        </w:rPr>
        <w:t>9.2 BM Form II – Regular Expenditure (Non-Development)</w:t>
      </w:r>
      <w:bookmarkEnd w:id="94"/>
    </w:p>
    <w:p w14:paraId="2134344D"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All departments must review their regular (recurrent) expenditures to identify allocations that support climate mitigation, adaptation or supporting areas. For instance, electricity generated from solar panels, use of hybrid vehicles, or maintenance of wastewater treatment plants should be tagged under the corresponding GBT Code from the Green Budget Actions and Measures list given below in Table-1. Each fund </w:t>
      </w:r>
      <w:proofErr w:type="spellStart"/>
      <w:r w:rsidRPr="0018018A">
        <w:rPr>
          <w:rFonts w:ascii="Times New Roman" w:eastAsia="Times New Roman" w:hAnsi="Times New Roman" w:cs="Times New Roman"/>
        </w:rPr>
        <w:t>centre</w:t>
      </w:r>
      <w:proofErr w:type="spellEnd"/>
      <w:r w:rsidRPr="0018018A">
        <w:rPr>
          <w:rFonts w:ascii="Times New Roman" w:eastAsia="Times New Roman" w:hAnsi="Times New Roman" w:cs="Times New Roman"/>
        </w:rPr>
        <w:t xml:space="preserve"> should mention the relevant GBT Codes, the climate relevance (mitigation, adaptation, or support area) and assess what percentage of the total budget is dedicated to each of the GBT codes selected. </w:t>
      </w:r>
      <w:r w:rsidRPr="0018018A">
        <w:rPr>
          <w:rFonts w:ascii="Times New Roman" w:eastAsia="Times New Roman" w:hAnsi="Times New Roman" w:cs="Times New Roman"/>
          <w:b/>
        </w:rPr>
        <w:t>To fill out BM Form I:</w:t>
      </w:r>
    </w:p>
    <w:p w14:paraId="6AC73BF9"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(a) Please refer to the Table 1: Green Budget Actions &amp; Measures below and review the Actions &amp; </w:t>
      </w:r>
      <w:proofErr w:type="spellStart"/>
      <w:r w:rsidRPr="0018018A">
        <w:rPr>
          <w:rFonts w:ascii="Times New Roman" w:eastAsia="Times New Roman" w:hAnsi="Times New Roman" w:cs="Times New Roman"/>
        </w:rPr>
        <w:t>Measaures</w:t>
      </w:r>
      <w:proofErr w:type="spellEnd"/>
      <w:r w:rsidRPr="0018018A">
        <w:rPr>
          <w:rFonts w:ascii="Times New Roman" w:eastAsia="Times New Roman" w:hAnsi="Times New Roman" w:cs="Times New Roman"/>
        </w:rPr>
        <w:t xml:space="preserve"> listed .</w:t>
      </w:r>
    </w:p>
    <w:p w14:paraId="78549CAA"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(b) If no Action and Measure is relevant to your budget, then record that the Fund Center does not have climate linked budget and skip the following steps.</w:t>
      </w:r>
    </w:p>
    <w:p w14:paraId="610B2476"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(c) If any or some of the activities proposed both recurrent or new can be linked to the Actions and Measures, then identify the Actions and Measures that are relevant to the proposed activities and then record the relevant GBT code.</w:t>
      </w:r>
    </w:p>
    <w:p w14:paraId="0382A2B4"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(d) For each GBT code supported in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budget, please assess the percentage of the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budget supporting that Action and Measure.</w:t>
      </w:r>
    </w:p>
    <w:p w14:paraId="45A89314"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(f) Perform step (c ) &amp; (d) for up to three GBT codes supported by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budget.</w:t>
      </w:r>
    </w:p>
    <w:p w14:paraId="6F1F4F3D"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(h) Add the sum of the percentages in relevant cell.</w:t>
      </w:r>
    </w:p>
    <w:p w14:paraId="1F2FC35C" w14:textId="77777777" w:rsidR="000B7384" w:rsidRPr="0018018A" w:rsidRDefault="000B7384" w:rsidP="004A7917">
      <w:pPr>
        <w:jc w:val="both"/>
        <w:rPr>
          <w:rFonts w:ascii="Times New Roman" w:eastAsia="Times New Roman" w:hAnsi="Times New Roman" w:cs="Times New Roman"/>
          <w:sz w:val="8"/>
          <w:szCs w:val="8"/>
        </w:rPr>
      </w:pPr>
    </w:p>
    <w:p w14:paraId="06665EFE" w14:textId="77777777" w:rsidR="000B7384" w:rsidRPr="0018018A" w:rsidRDefault="00183402" w:rsidP="004A7917">
      <w:pPr>
        <w:pStyle w:val="Heading3"/>
        <w:jc w:val="both"/>
        <w:rPr>
          <w:rFonts w:ascii="Times New Roman" w:hAnsi="Times New Roman" w:cs="Times New Roman"/>
          <w:b w:val="0"/>
          <w:bCs/>
        </w:rPr>
      </w:pPr>
      <w:bookmarkStart w:id="95" w:name="_Toc214377189"/>
      <w:r w:rsidRPr="0018018A">
        <w:rPr>
          <w:rFonts w:ascii="Times New Roman" w:hAnsi="Times New Roman" w:cs="Times New Roman"/>
          <w:bCs/>
        </w:rPr>
        <w:t>9.3 BM Form IV – Schedule of New Expenditure (SNE)</w:t>
      </w:r>
      <w:bookmarkEnd w:id="95"/>
    </w:p>
    <w:p w14:paraId="2056DD17"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Proposed new expenditures under SNE must be assessed for climate relevance. Departments should identify whether the proposed items—such as establishment of climate monitoring cells, renewable energy installations, or waste management systems—contribute to climate adaptation or mitigation. Each fund center should link its SNE to the appropriate GBT Codes from the Green Budget Actions and Measures list and assess what percentage of the total budget is dedicated to each of the GBT codes selected.  and classified under the correct Green Category (Primary, Medium, Low, or Marginal). The selected code must be referenced in the </w:t>
      </w:r>
      <w:proofErr w:type="gramStart"/>
      <w:r w:rsidRPr="0018018A">
        <w:rPr>
          <w:rFonts w:ascii="Times New Roman" w:eastAsia="Times New Roman" w:hAnsi="Times New Roman" w:cs="Times New Roman"/>
        </w:rPr>
        <w:t>remarks</w:t>
      </w:r>
      <w:proofErr w:type="gramEnd"/>
      <w:r w:rsidRPr="0018018A">
        <w:rPr>
          <w:rFonts w:ascii="Times New Roman" w:eastAsia="Times New Roman" w:hAnsi="Times New Roman" w:cs="Times New Roman"/>
        </w:rPr>
        <w:t xml:space="preserve"> column. </w:t>
      </w:r>
      <w:r w:rsidRPr="0018018A">
        <w:rPr>
          <w:rFonts w:ascii="Times New Roman" w:eastAsia="Times New Roman" w:hAnsi="Times New Roman" w:cs="Times New Roman"/>
          <w:b/>
        </w:rPr>
        <w:t>To fill out BM Form IV:</w:t>
      </w:r>
    </w:p>
    <w:p w14:paraId="3F6C7247"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(a) Please refer to the Table 1: GB Green Budget Actions &amp; Measures below and review the Actions &amp; </w:t>
      </w:r>
      <w:proofErr w:type="spellStart"/>
      <w:r w:rsidRPr="0018018A">
        <w:rPr>
          <w:rFonts w:ascii="Times New Roman" w:eastAsia="Times New Roman" w:hAnsi="Times New Roman" w:cs="Times New Roman"/>
        </w:rPr>
        <w:t>Measaures</w:t>
      </w:r>
      <w:proofErr w:type="spellEnd"/>
      <w:r w:rsidRPr="0018018A">
        <w:rPr>
          <w:rFonts w:ascii="Times New Roman" w:eastAsia="Times New Roman" w:hAnsi="Times New Roman" w:cs="Times New Roman"/>
        </w:rPr>
        <w:t xml:space="preserve"> listed. </w:t>
      </w:r>
    </w:p>
    <w:p w14:paraId="3E68ED1A"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(b) If no Action and Measure is relevant to your SNE, then record that the Fund Center does not have climate linked budget and skip the following steps.</w:t>
      </w:r>
    </w:p>
    <w:p w14:paraId="5A5CDA15"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(c) If any or some Actions and Measures are supported from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SNE, then identify the Actions and Measures from Table-1 below that are being supported in your budget, then record the relevant GBT code.</w:t>
      </w:r>
      <w:r w:rsidRPr="0018018A">
        <w:rPr>
          <w:rFonts w:ascii="Times New Roman" w:hAnsi="Times New Roman" w:cs="Times New Roman"/>
        </w:rPr>
        <w:t xml:space="preserve"> </w:t>
      </w:r>
      <w:r w:rsidRPr="0018018A">
        <w:rPr>
          <w:rFonts w:ascii="Times New Roman" w:eastAsia="Times New Roman" w:hAnsi="Times New Roman" w:cs="Times New Roman"/>
        </w:rPr>
        <w:t>Although Table 1 provides a list of actions and measures specific to Sectors, complete list of actions and measures may be reviewed to identify additional actions and measures relevant to proposed activities.</w:t>
      </w:r>
    </w:p>
    <w:p w14:paraId="37273717"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(d) For each GBT code supported in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SNE, please assess the percentage of the center's SNE supporting that Action and Measure</w:t>
      </w:r>
    </w:p>
    <w:p w14:paraId="76793090"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(e) Perform step (c ) &amp; (d) for up to 3 GBT codes supported by your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SNE.</w:t>
      </w:r>
    </w:p>
    <w:p w14:paraId="224901E5"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(f) Add the sum of the percentages in the relevant cell. </w:t>
      </w:r>
    </w:p>
    <w:p w14:paraId="65DA7226" w14:textId="77777777" w:rsidR="000B7384" w:rsidRPr="0018018A" w:rsidRDefault="000B7384" w:rsidP="004A7917">
      <w:pPr>
        <w:jc w:val="both"/>
        <w:rPr>
          <w:rFonts w:ascii="Times New Roman" w:eastAsia="Times New Roman" w:hAnsi="Times New Roman" w:cs="Times New Roman"/>
        </w:rPr>
      </w:pPr>
    </w:p>
    <w:p w14:paraId="085A1258" w14:textId="77777777" w:rsidR="000B7384" w:rsidRPr="0018018A" w:rsidRDefault="00183402" w:rsidP="004A7917">
      <w:pPr>
        <w:pStyle w:val="Heading3"/>
        <w:jc w:val="both"/>
        <w:rPr>
          <w:rFonts w:ascii="Times New Roman" w:hAnsi="Times New Roman" w:cs="Times New Roman"/>
          <w:b w:val="0"/>
          <w:bCs/>
        </w:rPr>
      </w:pPr>
      <w:bookmarkStart w:id="96" w:name="_Toc214377190"/>
      <w:r w:rsidRPr="0018018A">
        <w:rPr>
          <w:rFonts w:ascii="Times New Roman" w:hAnsi="Times New Roman" w:cs="Times New Roman"/>
          <w:bCs/>
        </w:rPr>
        <w:t>9.4 BM Form VIII – Annual Development Programme (ADP)</w:t>
      </w:r>
      <w:bookmarkEnd w:id="96"/>
    </w:p>
    <w:p w14:paraId="027E7B16" w14:textId="77777777" w:rsidR="000B7384" w:rsidRPr="0018018A" w:rsidRDefault="00183402" w:rsidP="004A7917">
      <w:pPr>
        <w:jc w:val="both"/>
        <w:rPr>
          <w:rFonts w:ascii="Times New Roman" w:eastAsia="Times New Roman" w:hAnsi="Times New Roman" w:cs="Times New Roman"/>
          <w:b/>
        </w:rPr>
      </w:pPr>
      <w:r w:rsidRPr="0018018A">
        <w:rPr>
          <w:rFonts w:ascii="Times New Roman" w:eastAsia="Times New Roman" w:hAnsi="Times New Roman" w:cs="Times New Roman"/>
        </w:rPr>
        <w:t xml:space="preserve">Each development scheme proposed under the ADP must be screened for its relevance to climate objectives. Departments should consult the Actions and Measures list to identify the appropriate GBT </w:t>
      </w:r>
      <w:proofErr w:type="gramStart"/>
      <w:r w:rsidRPr="0018018A">
        <w:rPr>
          <w:rFonts w:ascii="Times New Roman" w:eastAsia="Times New Roman" w:hAnsi="Times New Roman" w:cs="Times New Roman"/>
        </w:rPr>
        <w:t>Code..</w:t>
      </w:r>
      <w:proofErr w:type="gramEnd"/>
      <w:r w:rsidRPr="0018018A">
        <w:rPr>
          <w:rFonts w:ascii="Times New Roman" w:eastAsia="Times New Roman" w:hAnsi="Times New Roman" w:cs="Times New Roman"/>
        </w:rPr>
        <w:t xml:space="preserve"> Each project should specify whether it contributes to mitigation or adaptation, record the GBT Code, and estimate the climate-related share of the total cost.</w:t>
      </w:r>
      <w:r w:rsidRPr="0018018A">
        <w:rPr>
          <w:rFonts w:ascii="Times New Roman" w:eastAsia="Times New Roman" w:hAnsi="Times New Roman" w:cs="Times New Roman"/>
          <w:b/>
        </w:rPr>
        <w:t xml:space="preserve"> To fill out the BM Form VIII:</w:t>
      </w:r>
    </w:p>
    <w:p w14:paraId="4944A88C" w14:textId="77777777" w:rsidR="000B7384" w:rsidRPr="0018018A" w:rsidRDefault="000B7384" w:rsidP="004A7917">
      <w:pPr>
        <w:jc w:val="both"/>
        <w:rPr>
          <w:rFonts w:ascii="Times New Roman" w:eastAsia="Times New Roman" w:hAnsi="Times New Roman" w:cs="Times New Roman"/>
          <w:b/>
          <w:i/>
          <w:sz w:val="2"/>
          <w:szCs w:val="2"/>
        </w:rPr>
      </w:pPr>
    </w:p>
    <w:p w14:paraId="6A02ED7C"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(a) Please refer to the Table 1: Green Budget Actions &amp; Measures below and review the Actions &amp; </w:t>
      </w:r>
      <w:proofErr w:type="spellStart"/>
      <w:r w:rsidRPr="0018018A">
        <w:rPr>
          <w:rFonts w:ascii="Times New Roman" w:eastAsia="Times New Roman" w:hAnsi="Times New Roman" w:cs="Times New Roman"/>
        </w:rPr>
        <w:t>Measaures</w:t>
      </w:r>
      <w:proofErr w:type="spellEnd"/>
      <w:r w:rsidRPr="0018018A">
        <w:rPr>
          <w:rFonts w:ascii="Times New Roman" w:eastAsia="Times New Roman" w:hAnsi="Times New Roman" w:cs="Times New Roman"/>
        </w:rPr>
        <w:t xml:space="preserve"> listed. </w:t>
      </w:r>
    </w:p>
    <w:p w14:paraId="0D5D8ABD"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(b) If no Action and Measure is relevant to your project, then record that specific project does not have climate linked budget and skip step (c) and (d).</w:t>
      </w:r>
    </w:p>
    <w:p w14:paraId="58A01C39"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(c) If any or some Actions and Measures are supported in a project, then identify the GBT Actions and Measures that are being supported by that project, then record the relevant GBT codes (multiple entries allowed in one field).</w:t>
      </w:r>
    </w:p>
    <w:p w14:paraId="11678CF4"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(d) For each GBT code supported in the project, please assess the percentage of the project supporting that Action and Measure</w:t>
      </w:r>
    </w:p>
    <w:p w14:paraId="4C9722BD"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 xml:space="preserve">(e) Perform step (c ) &amp; (d) for up to for </w:t>
      </w:r>
      <w:proofErr w:type="gramStart"/>
      <w:r w:rsidRPr="0018018A">
        <w:rPr>
          <w:rFonts w:ascii="Times New Roman" w:eastAsia="Times New Roman" w:hAnsi="Times New Roman" w:cs="Times New Roman"/>
        </w:rPr>
        <w:t>all of</w:t>
      </w:r>
      <w:proofErr w:type="gramEnd"/>
      <w:r w:rsidRPr="0018018A">
        <w:rPr>
          <w:rFonts w:ascii="Times New Roman" w:eastAsia="Times New Roman" w:hAnsi="Times New Roman" w:cs="Times New Roman"/>
        </w:rPr>
        <w:t xml:space="preserve"> the projects listed in the form.</w:t>
      </w:r>
    </w:p>
    <w:p w14:paraId="5D1C8C0B" w14:textId="77777777" w:rsidR="000B7384" w:rsidRPr="0018018A" w:rsidRDefault="000B7384" w:rsidP="004A7917">
      <w:pPr>
        <w:jc w:val="both"/>
        <w:rPr>
          <w:rFonts w:ascii="Times New Roman" w:eastAsia="Times New Roman" w:hAnsi="Times New Roman" w:cs="Times New Roman"/>
          <w:sz w:val="13"/>
          <w:szCs w:val="13"/>
        </w:rPr>
      </w:pPr>
    </w:p>
    <w:p w14:paraId="2B35649A" w14:textId="77777777" w:rsidR="000B7384" w:rsidRPr="0018018A" w:rsidRDefault="00183402" w:rsidP="004A7917">
      <w:pPr>
        <w:pStyle w:val="Heading2"/>
        <w:jc w:val="both"/>
        <w:rPr>
          <w:rFonts w:ascii="Times New Roman" w:hAnsi="Times New Roman" w:cs="Times New Roman"/>
        </w:rPr>
      </w:pPr>
      <w:bookmarkStart w:id="97" w:name="_Toc214377191"/>
      <w:r w:rsidRPr="0018018A">
        <w:rPr>
          <w:rFonts w:ascii="Times New Roman" w:hAnsi="Times New Roman" w:cs="Times New Roman"/>
        </w:rPr>
        <w:t>10. Sectoral Reference Examples</w:t>
      </w:r>
      <w:bookmarkEnd w:id="97"/>
    </w:p>
    <w:p w14:paraId="3A614349" w14:textId="77777777" w:rsidR="000B7384" w:rsidRPr="0018018A" w:rsidRDefault="00183402" w:rsidP="004A7917">
      <w:pPr>
        <w:jc w:val="both"/>
        <w:rPr>
          <w:rFonts w:ascii="Times New Roman" w:eastAsia="Times New Roman" w:hAnsi="Times New Roman" w:cs="Times New Roman"/>
        </w:rPr>
      </w:pPr>
      <w:r w:rsidRPr="0018018A">
        <w:rPr>
          <w:rFonts w:ascii="Times New Roman" w:eastAsia="Times New Roman" w:hAnsi="Times New Roman" w:cs="Times New Roman"/>
        </w:rPr>
        <w:t>The following examples are provided to guide departments in classifying expenditures:</w:t>
      </w:r>
    </w:p>
    <w:p w14:paraId="405F0B1B" w14:textId="77777777" w:rsidR="000B7384" w:rsidRPr="0018018A" w:rsidRDefault="000B7384" w:rsidP="004A7917">
      <w:pPr>
        <w:jc w:val="both"/>
        <w:rPr>
          <w:rFonts w:ascii="Times New Roman" w:eastAsia="Times New Roman" w:hAnsi="Times New Roman" w:cs="Times New Roman"/>
          <w:sz w:val="2"/>
          <w:szCs w:val="2"/>
        </w:rPr>
      </w:pPr>
    </w:p>
    <w:tbl>
      <w:tblPr>
        <w:tblStyle w:val="Style35"/>
        <w:tblW w:w="8640" w:type="dxa"/>
        <w:tblInd w:w="0" w:type="dxa"/>
        <w:tblLayout w:type="fixed"/>
        <w:tblLook w:val="04A0" w:firstRow="1" w:lastRow="0" w:firstColumn="1" w:lastColumn="0" w:noHBand="0" w:noVBand="1"/>
      </w:tblPr>
      <w:tblGrid>
        <w:gridCol w:w="2880"/>
        <w:gridCol w:w="2880"/>
        <w:gridCol w:w="2880"/>
      </w:tblGrid>
      <w:tr w:rsidR="000C3E9A" w:rsidRPr="0018018A" w14:paraId="3D50B237" w14:textId="77777777">
        <w:trPr>
          <w:tblHeader/>
        </w:trPr>
        <w:tc>
          <w:tcPr>
            <w:tcW w:w="2880" w:type="dxa"/>
          </w:tcPr>
          <w:p w14:paraId="1939DE82" w14:textId="77777777" w:rsidR="000B7384" w:rsidRPr="0018018A" w:rsidRDefault="00183402" w:rsidP="004A7917">
            <w:pPr>
              <w:spacing w:after="0" w:line="260" w:lineRule="auto"/>
              <w:jc w:val="both"/>
              <w:rPr>
                <w:rFonts w:ascii="Times New Roman" w:eastAsia="Times New Roman" w:hAnsi="Times New Roman" w:cs="Times New Roman"/>
                <w:b/>
              </w:rPr>
            </w:pPr>
            <w:r w:rsidRPr="0018018A">
              <w:rPr>
                <w:rFonts w:ascii="Times New Roman" w:eastAsia="Times New Roman" w:hAnsi="Times New Roman" w:cs="Times New Roman"/>
                <w:b/>
              </w:rPr>
              <w:t>Sector</w:t>
            </w:r>
          </w:p>
        </w:tc>
        <w:tc>
          <w:tcPr>
            <w:tcW w:w="2880" w:type="dxa"/>
          </w:tcPr>
          <w:p w14:paraId="5C19D094" w14:textId="77777777" w:rsidR="000B7384" w:rsidRPr="0018018A" w:rsidRDefault="00183402" w:rsidP="004A7917">
            <w:pPr>
              <w:spacing w:after="0" w:line="260" w:lineRule="auto"/>
              <w:jc w:val="both"/>
              <w:rPr>
                <w:rFonts w:ascii="Times New Roman" w:eastAsia="Times New Roman" w:hAnsi="Times New Roman" w:cs="Times New Roman"/>
                <w:b/>
              </w:rPr>
            </w:pPr>
            <w:r w:rsidRPr="0018018A">
              <w:rPr>
                <w:rFonts w:ascii="Times New Roman" w:eastAsia="Times New Roman" w:hAnsi="Times New Roman" w:cs="Times New Roman"/>
                <w:b/>
              </w:rPr>
              <w:t>Mitigation Examples</w:t>
            </w:r>
          </w:p>
        </w:tc>
        <w:tc>
          <w:tcPr>
            <w:tcW w:w="2880" w:type="dxa"/>
          </w:tcPr>
          <w:p w14:paraId="6563B62C" w14:textId="77777777" w:rsidR="000B7384" w:rsidRPr="0018018A" w:rsidRDefault="00183402" w:rsidP="004A7917">
            <w:pPr>
              <w:spacing w:after="0" w:line="260" w:lineRule="auto"/>
              <w:jc w:val="both"/>
              <w:rPr>
                <w:rFonts w:ascii="Times New Roman" w:eastAsia="Times New Roman" w:hAnsi="Times New Roman" w:cs="Times New Roman"/>
                <w:b/>
              </w:rPr>
            </w:pPr>
            <w:r w:rsidRPr="0018018A">
              <w:rPr>
                <w:rFonts w:ascii="Times New Roman" w:eastAsia="Times New Roman" w:hAnsi="Times New Roman" w:cs="Times New Roman"/>
                <w:b/>
              </w:rPr>
              <w:t>Adaptation Examples</w:t>
            </w:r>
          </w:p>
        </w:tc>
      </w:tr>
      <w:tr w:rsidR="000C3E9A" w:rsidRPr="0018018A" w14:paraId="2739C555" w14:textId="77777777">
        <w:tc>
          <w:tcPr>
            <w:tcW w:w="2880" w:type="dxa"/>
          </w:tcPr>
          <w:p w14:paraId="5BD1C7F6"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Energy</w:t>
            </w:r>
          </w:p>
        </w:tc>
        <w:tc>
          <w:tcPr>
            <w:tcW w:w="2880" w:type="dxa"/>
          </w:tcPr>
          <w:p w14:paraId="19F11C5C"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Solar and wind projects, energy-efficient infrastructure</w:t>
            </w:r>
          </w:p>
        </w:tc>
        <w:tc>
          <w:tcPr>
            <w:tcW w:w="2880" w:type="dxa"/>
          </w:tcPr>
          <w:p w14:paraId="51D9AFCA"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Off-grid solar for water supply in drought-prone areas</w:t>
            </w:r>
          </w:p>
        </w:tc>
      </w:tr>
      <w:tr w:rsidR="000C3E9A" w:rsidRPr="0018018A" w14:paraId="32FA4554" w14:textId="77777777">
        <w:tc>
          <w:tcPr>
            <w:tcW w:w="2880" w:type="dxa"/>
          </w:tcPr>
          <w:p w14:paraId="6E540566"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Water Resources</w:t>
            </w:r>
          </w:p>
        </w:tc>
        <w:tc>
          <w:tcPr>
            <w:tcW w:w="2880" w:type="dxa"/>
          </w:tcPr>
          <w:p w14:paraId="28600AC0"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Efficient irrigation systems, wastewater recycling</w:t>
            </w:r>
          </w:p>
        </w:tc>
        <w:tc>
          <w:tcPr>
            <w:tcW w:w="2880" w:type="dxa"/>
          </w:tcPr>
          <w:p w14:paraId="0789226C"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Rainwater harvesting, water storage infrastructure</w:t>
            </w:r>
          </w:p>
        </w:tc>
      </w:tr>
      <w:tr w:rsidR="000C3E9A" w:rsidRPr="0018018A" w14:paraId="690DD8CA" w14:textId="77777777">
        <w:tc>
          <w:tcPr>
            <w:tcW w:w="2880" w:type="dxa"/>
          </w:tcPr>
          <w:p w14:paraId="464274EB"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Agriculture</w:t>
            </w:r>
          </w:p>
        </w:tc>
        <w:tc>
          <w:tcPr>
            <w:tcW w:w="2880" w:type="dxa"/>
          </w:tcPr>
          <w:p w14:paraId="7E8C2732"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Climate-smart farming and sustainable land management</w:t>
            </w:r>
          </w:p>
        </w:tc>
        <w:tc>
          <w:tcPr>
            <w:tcW w:w="2880" w:type="dxa"/>
          </w:tcPr>
          <w:p w14:paraId="61C8A279"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Drought-resistant seeds, improved water management</w:t>
            </w:r>
          </w:p>
        </w:tc>
      </w:tr>
      <w:tr w:rsidR="000C3E9A" w:rsidRPr="0018018A" w14:paraId="3E469501" w14:textId="77777777">
        <w:tc>
          <w:tcPr>
            <w:tcW w:w="2880" w:type="dxa"/>
          </w:tcPr>
          <w:p w14:paraId="5342BF9B"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Forestry and Biodiversity</w:t>
            </w:r>
          </w:p>
        </w:tc>
        <w:tc>
          <w:tcPr>
            <w:tcW w:w="2880" w:type="dxa"/>
          </w:tcPr>
          <w:p w14:paraId="42BD91AC"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Carbon sequestration, tree planting</w:t>
            </w:r>
          </w:p>
        </w:tc>
        <w:tc>
          <w:tcPr>
            <w:tcW w:w="2880" w:type="dxa"/>
          </w:tcPr>
          <w:p w14:paraId="7D8A50B1"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Mangrove restoration, biodiversity conservation</w:t>
            </w:r>
          </w:p>
        </w:tc>
      </w:tr>
      <w:tr w:rsidR="000C3E9A" w:rsidRPr="0018018A" w14:paraId="05DE91D7" w14:textId="77777777">
        <w:tc>
          <w:tcPr>
            <w:tcW w:w="2880" w:type="dxa"/>
          </w:tcPr>
          <w:p w14:paraId="34CF2733"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Transport</w:t>
            </w:r>
          </w:p>
        </w:tc>
        <w:tc>
          <w:tcPr>
            <w:tcW w:w="2880" w:type="dxa"/>
          </w:tcPr>
          <w:p w14:paraId="0A1F8F38"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Public transport systems, electric vehicle promotion</w:t>
            </w:r>
          </w:p>
        </w:tc>
        <w:tc>
          <w:tcPr>
            <w:tcW w:w="2880" w:type="dxa"/>
          </w:tcPr>
          <w:p w14:paraId="77C619F4"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Climate-resilient road construction</w:t>
            </w:r>
          </w:p>
        </w:tc>
      </w:tr>
      <w:tr w:rsidR="000B7384" w:rsidRPr="0018018A" w14:paraId="7D12FC84" w14:textId="77777777">
        <w:tc>
          <w:tcPr>
            <w:tcW w:w="2880" w:type="dxa"/>
          </w:tcPr>
          <w:p w14:paraId="468DA3AC"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Health</w:t>
            </w:r>
          </w:p>
        </w:tc>
        <w:tc>
          <w:tcPr>
            <w:tcW w:w="2880" w:type="dxa"/>
          </w:tcPr>
          <w:p w14:paraId="42CCCAA9"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Energy-efficient hospitals and clinics</w:t>
            </w:r>
          </w:p>
        </w:tc>
        <w:tc>
          <w:tcPr>
            <w:tcW w:w="2880" w:type="dxa"/>
          </w:tcPr>
          <w:p w14:paraId="458792AE" w14:textId="77777777" w:rsidR="000B7384" w:rsidRPr="0018018A" w:rsidRDefault="00183402" w:rsidP="004A7917">
            <w:pPr>
              <w:spacing w:after="0" w:line="260" w:lineRule="auto"/>
              <w:jc w:val="both"/>
              <w:rPr>
                <w:rFonts w:ascii="Times New Roman" w:eastAsia="Times New Roman" w:hAnsi="Times New Roman" w:cs="Times New Roman"/>
              </w:rPr>
            </w:pPr>
            <w:r w:rsidRPr="0018018A">
              <w:rPr>
                <w:rFonts w:ascii="Times New Roman" w:eastAsia="Times New Roman" w:hAnsi="Times New Roman" w:cs="Times New Roman"/>
              </w:rPr>
              <w:t>Heatwave management, disease surveillance for vector-borne illnesses</w:t>
            </w:r>
          </w:p>
        </w:tc>
      </w:tr>
    </w:tbl>
    <w:p w14:paraId="5C6E55F4" w14:textId="77777777" w:rsidR="000B7384" w:rsidRPr="0018018A" w:rsidRDefault="000B7384" w:rsidP="004A7917">
      <w:pPr>
        <w:jc w:val="both"/>
        <w:rPr>
          <w:rFonts w:ascii="Times New Roman" w:eastAsia="Times New Roman" w:hAnsi="Times New Roman" w:cs="Times New Roman"/>
          <w:b/>
          <w:sz w:val="16"/>
          <w:szCs w:val="16"/>
        </w:rPr>
      </w:pPr>
    </w:p>
    <w:p w14:paraId="0FE4512D" w14:textId="77777777" w:rsidR="000B7384" w:rsidRPr="0018018A" w:rsidRDefault="00183402" w:rsidP="004A7917">
      <w:pPr>
        <w:pStyle w:val="Heading2"/>
        <w:jc w:val="both"/>
        <w:rPr>
          <w:rFonts w:ascii="Times New Roman" w:hAnsi="Times New Roman" w:cs="Times New Roman"/>
        </w:rPr>
      </w:pPr>
      <w:bookmarkStart w:id="98" w:name="_Toc214377192"/>
      <w:r w:rsidRPr="0018018A">
        <w:rPr>
          <w:rFonts w:ascii="Times New Roman" w:hAnsi="Times New Roman" w:cs="Times New Roman"/>
        </w:rPr>
        <w:t>11. Reporting and Monitoring</w:t>
      </w:r>
      <w:bookmarkEnd w:id="98"/>
    </w:p>
    <w:p w14:paraId="450AF587" w14:textId="77777777" w:rsidR="000B7384" w:rsidRPr="0018018A" w:rsidRDefault="00183402" w:rsidP="002D2AB7">
      <w:pPr>
        <w:ind w:firstLine="190"/>
        <w:jc w:val="both"/>
        <w:rPr>
          <w:rFonts w:ascii="Times New Roman" w:eastAsia="Times New Roman" w:hAnsi="Times New Roman" w:cs="Times New Roman"/>
        </w:rPr>
      </w:pPr>
      <w:r w:rsidRPr="0018018A">
        <w:rPr>
          <w:rFonts w:ascii="Times New Roman" w:eastAsia="Times New Roman" w:hAnsi="Times New Roman" w:cs="Times New Roman"/>
        </w:rPr>
        <w:t>Each department must submit completed forms (I, II, IV, and VIII) with climate-tagged entries and relevant GBT Codes. The Finance Department will compile a comprehensive Green Budget Statement each year, which will be published alongside the Annual Budget. The statement will summarize all climate-tagged revenues &amp; expenditures by department and sector and present trends in climate-related revenues &amp; spending.</w:t>
      </w:r>
    </w:p>
    <w:p w14:paraId="20B45B29" w14:textId="77777777" w:rsidR="000B7384" w:rsidRPr="0018018A" w:rsidRDefault="00183402" w:rsidP="004A7917">
      <w:pPr>
        <w:pStyle w:val="Heading2"/>
        <w:jc w:val="both"/>
        <w:rPr>
          <w:rFonts w:ascii="Times New Roman" w:hAnsi="Times New Roman" w:cs="Times New Roman"/>
        </w:rPr>
      </w:pPr>
      <w:bookmarkStart w:id="99" w:name="_Toc214377193"/>
      <w:r w:rsidRPr="0018018A">
        <w:rPr>
          <w:rFonts w:ascii="Times New Roman" w:hAnsi="Times New Roman" w:cs="Times New Roman"/>
        </w:rPr>
        <w:t>12. Capacity Building and Support</w:t>
      </w:r>
      <w:bookmarkEnd w:id="99"/>
    </w:p>
    <w:p w14:paraId="421A06D7" w14:textId="77777777" w:rsidR="000B7384" w:rsidRPr="0018018A" w:rsidRDefault="00183402" w:rsidP="002D2AB7">
      <w:pPr>
        <w:ind w:firstLine="190"/>
        <w:jc w:val="both"/>
        <w:rPr>
          <w:rFonts w:ascii="Times New Roman" w:eastAsia="Times New Roman" w:hAnsi="Times New Roman" w:cs="Times New Roman"/>
        </w:rPr>
      </w:pPr>
      <w:r w:rsidRPr="0018018A">
        <w:rPr>
          <w:rFonts w:ascii="Times New Roman" w:eastAsia="Times New Roman" w:hAnsi="Times New Roman" w:cs="Times New Roman"/>
        </w:rPr>
        <w:t>To ensure effective implementation, the Finance Department in collaboration with the Planning &amp; Development Department, will conduct training sessions and orientation workshops for departmental budget and planning officers. These training sessions will emphasize the identification of climate-relevant activities, the proper selection of GBT Codes from the Actions and Measures list, and the correct use of BM Forms I, II, IV, and VIII. They will also guide participants on the application of tagging classifications. Ongoing technical support will be provided to ensure consistency and enhance the quality of data generated through the tagging process</w:t>
      </w:r>
    </w:p>
    <w:p w14:paraId="7B8542DD" w14:textId="77777777" w:rsidR="000B7384" w:rsidRPr="0018018A" w:rsidRDefault="00183402" w:rsidP="004A7917">
      <w:pPr>
        <w:pStyle w:val="Heading2"/>
        <w:jc w:val="both"/>
        <w:rPr>
          <w:rFonts w:ascii="Times New Roman" w:hAnsi="Times New Roman" w:cs="Times New Roman"/>
        </w:rPr>
      </w:pPr>
      <w:bookmarkStart w:id="100" w:name="_Toc214377194"/>
      <w:r w:rsidRPr="0018018A">
        <w:rPr>
          <w:rFonts w:ascii="Times New Roman" w:hAnsi="Times New Roman" w:cs="Times New Roman"/>
        </w:rPr>
        <w:t>13. Expected Outputs</w:t>
      </w:r>
      <w:bookmarkEnd w:id="100"/>
    </w:p>
    <w:p w14:paraId="4263138B" w14:textId="77777777" w:rsidR="000B7384" w:rsidRPr="0018018A" w:rsidRDefault="00183402" w:rsidP="002D2AB7">
      <w:pPr>
        <w:ind w:firstLine="190"/>
        <w:jc w:val="both"/>
        <w:rPr>
          <w:rFonts w:ascii="Times New Roman" w:eastAsia="Times New Roman" w:hAnsi="Times New Roman" w:cs="Times New Roman"/>
        </w:rPr>
      </w:pPr>
      <w:r w:rsidRPr="0018018A">
        <w:rPr>
          <w:rFonts w:ascii="Times New Roman" w:eastAsia="Times New Roman" w:hAnsi="Times New Roman" w:cs="Times New Roman"/>
        </w:rPr>
        <w:t>The application of these guidelines will produce three main outputs: (</w:t>
      </w:r>
      <w:proofErr w:type="spellStart"/>
      <w:r w:rsidRPr="0018018A">
        <w:rPr>
          <w:rFonts w:ascii="Times New Roman" w:eastAsia="Times New Roman" w:hAnsi="Times New Roman" w:cs="Times New Roman"/>
        </w:rPr>
        <w:t>i</w:t>
      </w:r>
      <w:proofErr w:type="spellEnd"/>
      <w:r w:rsidRPr="0018018A">
        <w:rPr>
          <w:rFonts w:ascii="Times New Roman" w:eastAsia="Times New Roman" w:hAnsi="Times New Roman" w:cs="Times New Roman"/>
        </w:rPr>
        <w:t>) the BM Form I, II, IV &amp; XIII for departmental tagging, (ii) departmental Green Budget Summaries showing climate-related allocations, and (iii) the consolidated GB Green Budget Statement, which will serve as an official record of climate-responsive public revenues &amp; expenditure in Gilgit-Baltistan.</w:t>
      </w:r>
    </w:p>
    <w:p w14:paraId="6DF18DB1" w14:textId="77777777" w:rsidR="000B7384" w:rsidRPr="0018018A" w:rsidRDefault="00183402" w:rsidP="004A7917">
      <w:pPr>
        <w:pStyle w:val="Heading2"/>
        <w:jc w:val="both"/>
        <w:rPr>
          <w:rFonts w:ascii="Times New Roman" w:hAnsi="Times New Roman" w:cs="Times New Roman"/>
        </w:rPr>
      </w:pPr>
      <w:bookmarkStart w:id="101" w:name="_Toc214377195"/>
      <w:r w:rsidRPr="0018018A">
        <w:rPr>
          <w:rFonts w:ascii="Times New Roman" w:hAnsi="Times New Roman" w:cs="Times New Roman"/>
        </w:rPr>
        <w:t>14. Effective Date</w:t>
      </w:r>
      <w:bookmarkEnd w:id="101"/>
    </w:p>
    <w:p w14:paraId="66D5A31A" w14:textId="77777777" w:rsidR="000B7384" w:rsidRPr="0018018A" w:rsidRDefault="00183402" w:rsidP="002D2AB7">
      <w:pPr>
        <w:ind w:firstLine="190"/>
        <w:jc w:val="both"/>
        <w:rPr>
          <w:rFonts w:ascii="Times New Roman" w:eastAsia="Times New Roman" w:hAnsi="Times New Roman" w:cs="Times New Roman"/>
        </w:rPr>
      </w:pPr>
      <w:r w:rsidRPr="0018018A">
        <w:rPr>
          <w:rFonts w:ascii="Times New Roman" w:eastAsia="Times New Roman" w:hAnsi="Times New Roman" w:cs="Times New Roman"/>
        </w:rPr>
        <w:t>These Green Budget Tagging Guidelines shall come into effect immediately and will be applicable to the Budget Estimates for FY 2026–27 and all future budget cycles. All departments must ensure that climate-relevant revenues and expenditures are accurately identified, tagged, and coded using the prescribed GBT Codes. Departments are further instructed to fully comply with these procedures and integrate climate considerations appropriately within their budget proposals.</w:t>
      </w:r>
      <w:r w:rsidRPr="0018018A">
        <w:rPr>
          <w:rFonts w:ascii="Times New Roman" w:hAnsi="Times New Roman" w:cs="Times New Roman"/>
        </w:rPr>
        <w:br w:type="page"/>
      </w:r>
    </w:p>
    <w:p w14:paraId="2CDF1A8D" w14:textId="77777777" w:rsidR="000B7384" w:rsidRPr="0018018A" w:rsidRDefault="00183402" w:rsidP="004A7917">
      <w:pPr>
        <w:pStyle w:val="Heading2"/>
        <w:jc w:val="both"/>
        <w:rPr>
          <w:rFonts w:ascii="Times New Roman" w:hAnsi="Times New Roman" w:cs="Times New Roman"/>
        </w:rPr>
      </w:pPr>
      <w:bookmarkStart w:id="102" w:name="_Toc214377196"/>
      <w:r w:rsidRPr="0018018A">
        <w:rPr>
          <w:rFonts w:ascii="Times New Roman" w:hAnsi="Times New Roman" w:cs="Times New Roman"/>
        </w:rPr>
        <w:t>Table 1: Green Budget Actions &amp; Measures</w:t>
      </w:r>
      <w:bookmarkEnd w:id="102"/>
      <w:r w:rsidRPr="0018018A">
        <w:rPr>
          <w:rFonts w:ascii="Times New Roman" w:hAnsi="Times New Roman" w:cs="Times New Roman"/>
        </w:rPr>
        <w:t xml:space="preserve"> </w:t>
      </w:r>
    </w:p>
    <w:tbl>
      <w:tblPr>
        <w:tblStyle w:val="Style36"/>
        <w:tblW w:w="9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133"/>
      </w:tblGrid>
      <w:tr w:rsidR="000C3E9A" w:rsidRPr="0018018A" w14:paraId="0D63B52B" w14:textId="77777777" w:rsidTr="004A7917">
        <w:trPr>
          <w:trHeight w:val="450"/>
        </w:trPr>
        <w:tc>
          <w:tcPr>
            <w:tcW w:w="1696" w:type="dxa"/>
            <w:vAlign w:val="center"/>
          </w:tcPr>
          <w:p w14:paraId="060A619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Green Budget Tag Code</w:t>
            </w:r>
          </w:p>
        </w:tc>
        <w:tc>
          <w:tcPr>
            <w:tcW w:w="8133" w:type="dxa"/>
            <w:shd w:val="clear" w:color="auto" w:fill="FFFFFF"/>
            <w:vAlign w:val="center"/>
          </w:tcPr>
          <w:p w14:paraId="574F044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Actions and Measures</w:t>
            </w:r>
          </w:p>
        </w:tc>
      </w:tr>
      <w:tr w:rsidR="000C3E9A" w:rsidRPr="0018018A" w14:paraId="08DCB023" w14:textId="77777777" w:rsidTr="004A7917">
        <w:trPr>
          <w:trHeight w:val="450"/>
        </w:trPr>
        <w:tc>
          <w:tcPr>
            <w:tcW w:w="1696" w:type="dxa"/>
            <w:vAlign w:val="center"/>
          </w:tcPr>
          <w:p w14:paraId="4529EDE4" w14:textId="4F2D4105" w:rsidR="000B7384" w:rsidRPr="0018018A" w:rsidRDefault="006B0BB0"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 xml:space="preserve">   (1)</w:t>
            </w:r>
          </w:p>
        </w:tc>
        <w:tc>
          <w:tcPr>
            <w:tcW w:w="8133" w:type="dxa"/>
            <w:shd w:val="clear" w:color="auto" w:fill="FFFFFF"/>
            <w:vAlign w:val="center"/>
          </w:tcPr>
          <w:p w14:paraId="7498114D" w14:textId="4879B99B"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AGRICULTURE</w:t>
            </w:r>
          </w:p>
        </w:tc>
      </w:tr>
      <w:tr w:rsidR="000C3E9A" w:rsidRPr="0018018A" w14:paraId="3FEFEE4F" w14:textId="77777777" w:rsidTr="004A7917">
        <w:trPr>
          <w:trHeight w:val="450"/>
        </w:trPr>
        <w:tc>
          <w:tcPr>
            <w:tcW w:w="1696" w:type="dxa"/>
            <w:vAlign w:val="center"/>
          </w:tcPr>
          <w:p w14:paraId="155DD74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001</w:t>
            </w:r>
          </w:p>
        </w:tc>
        <w:tc>
          <w:tcPr>
            <w:tcW w:w="8133" w:type="dxa"/>
            <w:shd w:val="clear" w:color="auto" w:fill="FFFFFF"/>
            <w:vAlign w:val="center"/>
          </w:tcPr>
          <w:p w14:paraId="4C17965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Sustainable climate-resilient farming methods</w:t>
            </w:r>
          </w:p>
        </w:tc>
      </w:tr>
      <w:tr w:rsidR="000C3E9A" w:rsidRPr="0018018A" w14:paraId="7B5E3019" w14:textId="77777777" w:rsidTr="004A7917">
        <w:trPr>
          <w:trHeight w:val="450"/>
        </w:trPr>
        <w:tc>
          <w:tcPr>
            <w:tcW w:w="1696" w:type="dxa"/>
            <w:vAlign w:val="center"/>
          </w:tcPr>
          <w:p w14:paraId="729630F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002</w:t>
            </w:r>
          </w:p>
        </w:tc>
        <w:tc>
          <w:tcPr>
            <w:tcW w:w="8133" w:type="dxa"/>
            <w:shd w:val="clear" w:color="auto" w:fill="FFFFFF"/>
            <w:vAlign w:val="center"/>
          </w:tcPr>
          <w:p w14:paraId="06E0DBD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Increase  and  maintenance  of  the  CO2-binding  capacity of soil and vegetation</w:t>
            </w:r>
          </w:p>
        </w:tc>
      </w:tr>
      <w:tr w:rsidR="000C3E9A" w:rsidRPr="0018018A" w14:paraId="45499EF6" w14:textId="77777777" w:rsidTr="004A7917">
        <w:trPr>
          <w:trHeight w:val="450"/>
        </w:trPr>
        <w:tc>
          <w:tcPr>
            <w:tcW w:w="1696" w:type="dxa"/>
            <w:vAlign w:val="center"/>
          </w:tcPr>
          <w:p w14:paraId="6768385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003</w:t>
            </w:r>
          </w:p>
        </w:tc>
        <w:tc>
          <w:tcPr>
            <w:tcW w:w="8133" w:type="dxa"/>
            <w:shd w:val="clear" w:color="auto" w:fill="FFFFFF"/>
            <w:vAlign w:val="center"/>
          </w:tcPr>
          <w:p w14:paraId="2446A58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Promoting  diversified  agricultural  production  to  reduce climate risk (e.g. growing a mix of different crops and different varieties of each crop)</w:t>
            </w:r>
          </w:p>
        </w:tc>
      </w:tr>
      <w:tr w:rsidR="000C3E9A" w:rsidRPr="0018018A" w14:paraId="007CF745" w14:textId="77777777" w:rsidTr="004A7917">
        <w:trPr>
          <w:trHeight w:val="450"/>
        </w:trPr>
        <w:tc>
          <w:tcPr>
            <w:tcW w:w="1696" w:type="dxa"/>
            <w:vAlign w:val="center"/>
          </w:tcPr>
          <w:p w14:paraId="3464189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004</w:t>
            </w:r>
          </w:p>
        </w:tc>
        <w:tc>
          <w:tcPr>
            <w:tcW w:w="8133" w:type="dxa"/>
            <w:shd w:val="clear" w:color="auto" w:fill="FFFFFF"/>
            <w:vAlign w:val="center"/>
          </w:tcPr>
          <w:p w14:paraId="7F0F13F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Using crop residues for energy generation</w:t>
            </w:r>
          </w:p>
        </w:tc>
      </w:tr>
      <w:tr w:rsidR="000C3E9A" w:rsidRPr="0018018A" w14:paraId="18062C3B" w14:textId="77777777" w:rsidTr="004A7917">
        <w:trPr>
          <w:trHeight w:val="450"/>
        </w:trPr>
        <w:tc>
          <w:tcPr>
            <w:tcW w:w="1696" w:type="dxa"/>
            <w:vAlign w:val="center"/>
          </w:tcPr>
          <w:p w14:paraId="5526C92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005</w:t>
            </w:r>
          </w:p>
        </w:tc>
        <w:tc>
          <w:tcPr>
            <w:tcW w:w="8133" w:type="dxa"/>
            <w:shd w:val="clear" w:color="auto" w:fill="FFFFFF"/>
            <w:vAlign w:val="center"/>
          </w:tcPr>
          <w:p w14:paraId="4BFF30F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Promoting  heat  and  drought  resistant  crops  and  water saving irrigation methods to withstand climate change</w:t>
            </w:r>
          </w:p>
        </w:tc>
      </w:tr>
      <w:tr w:rsidR="000C3E9A" w:rsidRPr="0018018A" w14:paraId="46956538" w14:textId="77777777" w:rsidTr="004A7917">
        <w:trPr>
          <w:trHeight w:val="450"/>
        </w:trPr>
        <w:tc>
          <w:tcPr>
            <w:tcW w:w="1696" w:type="dxa"/>
            <w:vAlign w:val="center"/>
          </w:tcPr>
          <w:p w14:paraId="3FDB854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006</w:t>
            </w:r>
          </w:p>
        </w:tc>
        <w:tc>
          <w:tcPr>
            <w:tcW w:w="8133" w:type="dxa"/>
            <w:shd w:val="clear" w:color="auto" w:fill="FFFFFF"/>
            <w:vAlign w:val="center"/>
          </w:tcPr>
          <w:p w14:paraId="63942D2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 Use of energy saving machineries, design of eco-efficient, carbon neutral systems etc.</w:t>
            </w:r>
          </w:p>
        </w:tc>
      </w:tr>
      <w:tr w:rsidR="000C3E9A" w:rsidRPr="0018018A" w14:paraId="553F36D8" w14:textId="77777777" w:rsidTr="004A7917">
        <w:trPr>
          <w:trHeight w:val="450"/>
        </w:trPr>
        <w:tc>
          <w:tcPr>
            <w:tcW w:w="1696" w:type="dxa"/>
            <w:vAlign w:val="center"/>
          </w:tcPr>
          <w:p w14:paraId="6C5901B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007</w:t>
            </w:r>
          </w:p>
        </w:tc>
        <w:tc>
          <w:tcPr>
            <w:tcW w:w="8133" w:type="dxa"/>
            <w:shd w:val="clear" w:color="auto" w:fill="FFFFFF"/>
            <w:vAlign w:val="center"/>
          </w:tcPr>
          <w:p w14:paraId="2DA2AFC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Cultivate and distribute climate-resilient seeds</w:t>
            </w:r>
          </w:p>
        </w:tc>
      </w:tr>
      <w:tr w:rsidR="000C3E9A" w:rsidRPr="0018018A" w14:paraId="5A40C5AF" w14:textId="77777777" w:rsidTr="004A7917">
        <w:trPr>
          <w:trHeight w:val="450"/>
        </w:trPr>
        <w:tc>
          <w:tcPr>
            <w:tcW w:w="1696" w:type="dxa"/>
            <w:vAlign w:val="center"/>
          </w:tcPr>
          <w:p w14:paraId="7527E17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008</w:t>
            </w:r>
          </w:p>
        </w:tc>
        <w:tc>
          <w:tcPr>
            <w:tcW w:w="8133" w:type="dxa"/>
            <w:shd w:val="clear" w:color="auto" w:fill="FFFFFF"/>
            <w:vAlign w:val="center"/>
          </w:tcPr>
          <w:p w14:paraId="1601B31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Actions to prevent desertification </w:t>
            </w:r>
          </w:p>
        </w:tc>
      </w:tr>
      <w:tr w:rsidR="000C3E9A" w:rsidRPr="0018018A" w14:paraId="7422A167" w14:textId="77777777" w:rsidTr="004A7917">
        <w:trPr>
          <w:trHeight w:val="450"/>
        </w:trPr>
        <w:tc>
          <w:tcPr>
            <w:tcW w:w="1696" w:type="dxa"/>
            <w:vAlign w:val="center"/>
          </w:tcPr>
          <w:p w14:paraId="01ECB13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009</w:t>
            </w:r>
          </w:p>
        </w:tc>
        <w:tc>
          <w:tcPr>
            <w:tcW w:w="8133" w:type="dxa"/>
            <w:shd w:val="clear" w:color="auto" w:fill="FFFFFF"/>
            <w:vAlign w:val="center"/>
          </w:tcPr>
          <w:p w14:paraId="7057D210" w14:textId="7F403F15"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Soil conservation </w:t>
            </w:r>
            <w:r w:rsidR="00172405" w:rsidRPr="0018018A">
              <w:rPr>
                <w:rFonts w:ascii="Times New Roman" w:eastAsia="Times New Roman" w:hAnsi="Times New Roman" w:cs="Times New Roman"/>
              </w:rPr>
              <w:t xml:space="preserve">  </w:t>
            </w:r>
          </w:p>
        </w:tc>
      </w:tr>
      <w:tr w:rsidR="000C3E9A" w:rsidRPr="0018018A" w14:paraId="2142FA69" w14:textId="77777777" w:rsidTr="004A7917">
        <w:trPr>
          <w:trHeight w:val="450"/>
        </w:trPr>
        <w:tc>
          <w:tcPr>
            <w:tcW w:w="1696" w:type="dxa"/>
            <w:vAlign w:val="center"/>
          </w:tcPr>
          <w:p w14:paraId="6F96EB6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010</w:t>
            </w:r>
          </w:p>
        </w:tc>
        <w:tc>
          <w:tcPr>
            <w:tcW w:w="8133" w:type="dxa"/>
            <w:shd w:val="clear" w:color="auto" w:fill="FFFFFF"/>
            <w:vAlign w:val="center"/>
          </w:tcPr>
          <w:p w14:paraId="0BD2639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Adoption of farm water efficiency solutions including drip irrigation, land leveling</w:t>
            </w:r>
          </w:p>
        </w:tc>
      </w:tr>
      <w:tr w:rsidR="000C3E9A" w:rsidRPr="0018018A" w14:paraId="3874C146" w14:textId="77777777" w:rsidTr="004A7917">
        <w:trPr>
          <w:trHeight w:val="450"/>
        </w:trPr>
        <w:tc>
          <w:tcPr>
            <w:tcW w:w="1696" w:type="dxa"/>
            <w:vAlign w:val="center"/>
          </w:tcPr>
          <w:p w14:paraId="218D593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011</w:t>
            </w:r>
          </w:p>
        </w:tc>
        <w:tc>
          <w:tcPr>
            <w:tcW w:w="8133" w:type="dxa"/>
            <w:shd w:val="clear" w:color="auto" w:fill="FFFFFF"/>
            <w:vAlign w:val="center"/>
          </w:tcPr>
          <w:p w14:paraId="46A4B9B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Farmer education and farmer support resources </w:t>
            </w:r>
          </w:p>
        </w:tc>
      </w:tr>
      <w:tr w:rsidR="000C3E9A" w:rsidRPr="0018018A" w14:paraId="3838CCE2" w14:textId="77777777" w:rsidTr="004A7917">
        <w:trPr>
          <w:trHeight w:val="450"/>
        </w:trPr>
        <w:tc>
          <w:tcPr>
            <w:tcW w:w="1696" w:type="dxa"/>
            <w:vAlign w:val="center"/>
          </w:tcPr>
          <w:p w14:paraId="72276B9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AG 012</w:t>
            </w:r>
          </w:p>
        </w:tc>
        <w:tc>
          <w:tcPr>
            <w:tcW w:w="8133" w:type="dxa"/>
            <w:shd w:val="clear" w:color="auto" w:fill="FFFFFF"/>
            <w:vAlign w:val="center"/>
          </w:tcPr>
          <w:p w14:paraId="6D56DBB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Set up/use  of  early warning  communications system for agricultural purposes (e.g. communications/IT solutions for monitoring crops, precipitation, temperature etc. to avoid crop loss through climate-related stress or disaster)</w:t>
            </w:r>
          </w:p>
        </w:tc>
      </w:tr>
      <w:tr w:rsidR="000C3E9A" w:rsidRPr="0018018A" w14:paraId="37B3FE2F" w14:textId="77777777" w:rsidTr="004A7917">
        <w:trPr>
          <w:trHeight w:val="450"/>
        </w:trPr>
        <w:tc>
          <w:tcPr>
            <w:tcW w:w="1696" w:type="dxa"/>
            <w:vAlign w:val="center"/>
          </w:tcPr>
          <w:p w14:paraId="7618D13D" w14:textId="670C41E8" w:rsidR="000B7384" w:rsidRPr="0018018A" w:rsidRDefault="00172405"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 xml:space="preserve"> </w:t>
            </w:r>
            <w:r w:rsidR="00A40623" w:rsidRPr="0018018A">
              <w:rPr>
                <w:rFonts w:ascii="Times New Roman" w:eastAsia="Times New Roman" w:hAnsi="Times New Roman" w:cs="Times New Roman"/>
                <w:b/>
              </w:rPr>
              <w:t xml:space="preserve">        (2)</w:t>
            </w:r>
          </w:p>
        </w:tc>
        <w:tc>
          <w:tcPr>
            <w:tcW w:w="8133" w:type="dxa"/>
            <w:shd w:val="clear" w:color="auto" w:fill="FFFFFF"/>
            <w:vAlign w:val="center"/>
          </w:tcPr>
          <w:p w14:paraId="31201AE1" w14:textId="441C7E18"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AUTONOMOUS MUNICIPAL BODIES</w:t>
            </w:r>
          </w:p>
        </w:tc>
      </w:tr>
      <w:tr w:rsidR="000C3E9A" w:rsidRPr="0018018A" w14:paraId="05025EE5" w14:textId="77777777" w:rsidTr="004A7917">
        <w:trPr>
          <w:trHeight w:val="450"/>
        </w:trPr>
        <w:tc>
          <w:tcPr>
            <w:tcW w:w="1696" w:type="dxa"/>
            <w:vAlign w:val="center"/>
          </w:tcPr>
          <w:p w14:paraId="0F2B1FC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AM 001</w:t>
            </w:r>
          </w:p>
        </w:tc>
        <w:tc>
          <w:tcPr>
            <w:tcW w:w="8133" w:type="dxa"/>
            <w:shd w:val="clear" w:color="auto" w:fill="FFFFFF"/>
            <w:vAlign w:val="center"/>
          </w:tcPr>
          <w:p w14:paraId="046DD7F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Grants to anonymous bodies used in climate mitigation actions (Solar/water etc.)</w:t>
            </w:r>
          </w:p>
        </w:tc>
      </w:tr>
      <w:tr w:rsidR="000C3E9A" w:rsidRPr="0018018A" w14:paraId="0D5D9695" w14:textId="77777777" w:rsidTr="004A7917">
        <w:trPr>
          <w:trHeight w:val="450"/>
        </w:trPr>
        <w:tc>
          <w:tcPr>
            <w:tcW w:w="1696" w:type="dxa"/>
            <w:vAlign w:val="center"/>
          </w:tcPr>
          <w:p w14:paraId="46FF33F5" w14:textId="160649C7"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(3)</w:t>
            </w:r>
          </w:p>
        </w:tc>
        <w:tc>
          <w:tcPr>
            <w:tcW w:w="8133" w:type="dxa"/>
            <w:shd w:val="clear" w:color="auto" w:fill="FFFFFF"/>
            <w:vAlign w:val="center"/>
          </w:tcPr>
          <w:p w14:paraId="477923C2" w14:textId="2F8DD4F9"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BANKING &amp; FINANCIAL SERVICES</w:t>
            </w:r>
          </w:p>
        </w:tc>
      </w:tr>
      <w:tr w:rsidR="000C3E9A" w:rsidRPr="0018018A" w14:paraId="77AE71B5" w14:textId="77777777" w:rsidTr="004A7917">
        <w:trPr>
          <w:trHeight w:val="450"/>
        </w:trPr>
        <w:tc>
          <w:tcPr>
            <w:tcW w:w="1696" w:type="dxa"/>
            <w:vAlign w:val="center"/>
          </w:tcPr>
          <w:p w14:paraId="5A668215"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BF 001</w:t>
            </w:r>
          </w:p>
        </w:tc>
        <w:tc>
          <w:tcPr>
            <w:tcW w:w="8133" w:type="dxa"/>
            <w:shd w:val="clear" w:color="auto" w:fill="FFFFFF"/>
            <w:vAlign w:val="center"/>
          </w:tcPr>
          <w:p w14:paraId="2999430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Dedicated credit lines to finance renewable energy renewable energy, the support of low-carbon investments, investments</w:t>
            </w:r>
          </w:p>
        </w:tc>
      </w:tr>
      <w:tr w:rsidR="000C3E9A" w:rsidRPr="0018018A" w14:paraId="37FA10D8" w14:textId="77777777" w:rsidTr="004A7917">
        <w:trPr>
          <w:trHeight w:val="450"/>
        </w:trPr>
        <w:tc>
          <w:tcPr>
            <w:tcW w:w="1696" w:type="dxa"/>
            <w:vAlign w:val="center"/>
          </w:tcPr>
          <w:p w14:paraId="7A4D361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BF 002</w:t>
            </w:r>
          </w:p>
        </w:tc>
        <w:tc>
          <w:tcPr>
            <w:tcW w:w="8133" w:type="dxa"/>
            <w:shd w:val="clear" w:color="auto" w:fill="FFFFFF"/>
            <w:vAlign w:val="center"/>
          </w:tcPr>
          <w:p w14:paraId="7F2134F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Promotion  of  Micro,  Small  and  Medium  Enterprises’</w:t>
            </w:r>
          </w:p>
        </w:tc>
      </w:tr>
      <w:tr w:rsidR="000C3E9A" w:rsidRPr="0018018A" w14:paraId="0047F3E0" w14:textId="77777777" w:rsidTr="004A7917">
        <w:trPr>
          <w:trHeight w:val="450"/>
        </w:trPr>
        <w:tc>
          <w:tcPr>
            <w:tcW w:w="1696" w:type="dxa"/>
            <w:vAlign w:val="center"/>
          </w:tcPr>
          <w:p w14:paraId="0F6506F6"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BF 003</w:t>
            </w:r>
          </w:p>
        </w:tc>
        <w:tc>
          <w:tcPr>
            <w:tcW w:w="8133" w:type="dxa"/>
            <w:shd w:val="clear" w:color="auto" w:fill="FFFFFF"/>
            <w:vAlign w:val="center"/>
          </w:tcPr>
          <w:p w14:paraId="31C8D2B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Financing mechanisms for adoption of climate action solutions</w:t>
            </w:r>
          </w:p>
        </w:tc>
      </w:tr>
      <w:tr w:rsidR="000C3E9A" w:rsidRPr="0018018A" w14:paraId="6D800436" w14:textId="77777777" w:rsidTr="004A7917">
        <w:trPr>
          <w:trHeight w:val="450"/>
        </w:trPr>
        <w:tc>
          <w:tcPr>
            <w:tcW w:w="1696" w:type="dxa"/>
            <w:vAlign w:val="center"/>
          </w:tcPr>
          <w:p w14:paraId="6363797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BF 004</w:t>
            </w:r>
          </w:p>
        </w:tc>
        <w:tc>
          <w:tcPr>
            <w:tcW w:w="8133" w:type="dxa"/>
            <w:shd w:val="clear" w:color="auto" w:fill="FFFFFF"/>
            <w:vAlign w:val="center"/>
          </w:tcPr>
          <w:p w14:paraId="7A38BB8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Financing mechanisms for adoption of solar energy solutions </w:t>
            </w:r>
          </w:p>
        </w:tc>
      </w:tr>
      <w:tr w:rsidR="000C3E9A" w:rsidRPr="0018018A" w14:paraId="12C5848D" w14:textId="77777777" w:rsidTr="004A7917">
        <w:trPr>
          <w:trHeight w:val="450"/>
        </w:trPr>
        <w:tc>
          <w:tcPr>
            <w:tcW w:w="1696" w:type="dxa"/>
            <w:vAlign w:val="center"/>
          </w:tcPr>
          <w:p w14:paraId="632E6C5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BS 001</w:t>
            </w:r>
          </w:p>
        </w:tc>
        <w:tc>
          <w:tcPr>
            <w:tcW w:w="8133" w:type="dxa"/>
            <w:shd w:val="clear" w:color="auto" w:fill="FFFFFF"/>
            <w:vAlign w:val="center"/>
          </w:tcPr>
          <w:p w14:paraId="06FF7F5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Tools to strengthen the capacity of the private sector for climate change</w:t>
            </w:r>
          </w:p>
        </w:tc>
      </w:tr>
      <w:tr w:rsidR="000C3E9A" w:rsidRPr="0018018A" w14:paraId="77B8B114" w14:textId="77777777" w:rsidTr="004A7917">
        <w:trPr>
          <w:trHeight w:val="450"/>
        </w:trPr>
        <w:tc>
          <w:tcPr>
            <w:tcW w:w="1696" w:type="dxa"/>
            <w:vAlign w:val="center"/>
          </w:tcPr>
          <w:p w14:paraId="3E7ADB6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BS 002</w:t>
            </w:r>
          </w:p>
        </w:tc>
        <w:tc>
          <w:tcPr>
            <w:tcW w:w="8133" w:type="dxa"/>
            <w:shd w:val="clear" w:color="auto" w:fill="FFFFFF"/>
            <w:vAlign w:val="center"/>
          </w:tcPr>
          <w:p w14:paraId="0A40EC5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Linking initiatives, stakeholders and knowledge for climate resilient livelihood security including vulnerability to climate change</w:t>
            </w:r>
          </w:p>
        </w:tc>
      </w:tr>
      <w:tr w:rsidR="000C3E9A" w:rsidRPr="0018018A" w14:paraId="70F84D11" w14:textId="77777777" w:rsidTr="004A7917">
        <w:trPr>
          <w:trHeight w:val="450"/>
        </w:trPr>
        <w:tc>
          <w:tcPr>
            <w:tcW w:w="1696" w:type="dxa"/>
            <w:vAlign w:val="center"/>
          </w:tcPr>
          <w:p w14:paraId="036E51C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BS 003</w:t>
            </w:r>
          </w:p>
        </w:tc>
        <w:tc>
          <w:tcPr>
            <w:tcW w:w="8133" w:type="dxa"/>
            <w:shd w:val="clear" w:color="auto" w:fill="FFFFFF"/>
            <w:vAlign w:val="center"/>
          </w:tcPr>
          <w:p w14:paraId="3A44803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Finance  measures  in  the  field  of  climate  protection  for preparing and supporting private investment on a public-private partnership basis (PPP)</w:t>
            </w:r>
          </w:p>
        </w:tc>
      </w:tr>
      <w:tr w:rsidR="000C3E9A" w:rsidRPr="0018018A" w14:paraId="1DD1FD11" w14:textId="77777777" w:rsidTr="004A7917">
        <w:trPr>
          <w:trHeight w:val="450"/>
        </w:trPr>
        <w:tc>
          <w:tcPr>
            <w:tcW w:w="1696" w:type="dxa"/>
            <w:vAlign w:val="center"/>
          </w:tcPr>
          <w:p w14:paraId="00B18C20" w14:textId="21BC3C41" w:rsidR="000B7384" w:rsidRPr="0018018A" w:rsidRDefault="00A40623"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 xml:space="preserve">        (4)</w:t>
            </w:r>
          </w:p>
        </w:tc>
        <w:tc>
          <w:tcPr>
            <w:tcW w:w="8133" w:type="dxa"/>
            <w:shd w:val="clear" w:color="auto" w:fill="FFFFFF"/>
            <w:vAlign w:val="center"/>
          </w:tcPr>
          <w:p w14:paraId="36596059" w14:textId="0375A61B"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CONSTRUCTION</w:t>
            </w:r>
          </w:p>
        </w:tc>
      </w:tr>
      <w:tr w:rsidR="000C3E9A" w:rsidRPr="0018018A" w14:paraId="0B3F5207" w14:textId="77777777" w:rsidTr="004A7917">
        <w:trPr>
          <w:trHeight w:val="450"/>
        </w:trPr>
        <w:tc>
          <w:tcPr>
            <w:tcW w:w="1696" w:type="dxa"/>
            <w:vAlign w:val="center"/>
          </w:tcPr>
          <w:p w14:paraId="1BE6461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001</w:t>
            </w:r>
          </w:p>
        </w:tc>
        <w:tc>
          <w:tcPr>
            <w:tcW w:w="8133" w:type="dxa"/>
            <w:shd w:val="clear" w:color="auto" w:fill="FFFFFF"/>
            <w:vAlign w:val="center"/>
          </w:tcPr>
          <w:p w14:paraId="6C1C0D8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More robust building regulations and improved enforcement practices when there is a shift in zones affected by climate disasters</w:t>
            </w:r>
          </w:p>
        </w:tc>
      </w:tr>
      <w:tr w:rsidR="000C3E9A" w:rsidRPr="0018018A" w14:paraId="4155C59F" w14:textId="77777777" w:rsidTr="004A7917">
        <w:trPr>
          <w:trHeight w:val="450"/>
        </w:trPr>
        <w:tc>
          <w:tcPr>
            <w:tcW w:w="1696" w:type="dxa"/>
            <w:vAlign w:val="center"/>
          </w:tcPr>
          <w:p w14:paraId="173A9EB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002</w:t>
            </w:r>
          </w:p>
        </w:tc>
        <w:tc>
          <w:tcPr>
            <w:tcW w:w="8133" w:type="dxa"/>
            <w:shd w:val="clear" w:color="auto" w:fill="FFFFFF"/>
            <w:vAlign w:val="center"/>
          </w:tcPr>
          <w:p w14:paraId="3EE70FC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Promotion of energy-efficient building techniques, development and enforcement of related standards and certification schemes</w:t>
            </w:r>
          </w:p>
        </w:tc>
      </w:tr>
      <w:tr w:rsidR="000C3E9A" w:rsidRPr="0018018A" w14:paraId="7E8F89CF" w14:textId="77777777" w:rsidTr="004A7917">
        <w:trPr>
          <w:trHeight w:val="450"/>
        </w:trPr>
        <w:tc>
          <w:tcPr>
            <w:tcW w:w="1696" w:type="dxa"/>
            <w:vAlign w:val="center"/>
          </w:tcPr>
          <w:p w14:paraId="128B4DA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003</w:t>
            </w:r>
          </w:p>
        </w:tc>
        <w:tc>
          <w:tcPr>
            <w:tcW w:w="8133" w:type="dxa"/>
            <w:shd w:val="clear" w:color="auto" w:fill="FFFFFF"/>
            <w:vAlign w:val="center"/>
          </w:tcPr>
          <w:p w14:paraId="052F31A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Floods prone area building zoning and regulation especially in the </w:t>
            </w:r>
            <w:proofErr w:type="spellStart"/>
            <w:r w:rsidRPr="0018018A">
              <w:rPr>
                <w:rFonts w:ascii="Times New Roman" w:eastAsia="Times New Roman" w:hAnsi="Times New Roman" w:cs="Times New Roman"/>
              </w:rPr>
              <w:t>mountaineous</w:t>
            </w:r>
            <w:proofErr w:type="spellEnd"/>
            <w:r w:rsidRPr="0018018A">
              <w:rPr>
                <w:rFonts w:ascii="Times New Roman" w:eastAsia="Times New Roman" w:hAnsi="Times New Roman" w:cs="Times New Roman"/>
              </w:rPr>
              <w:t xml:space="preserve"> areas</w:t>
            </w:r>
          </w:p>
        </w:tc>
      </w:tr>
      <w:tr w:rsidR="000C3E9A" w:rsidRPr="0018018A" w14:paraId="493769A4" w14:textId="77777777" w:rsidTr="004A7917">
        <w:trPr>
          <w:trHeight w:val="450"/>
        </w:trPr>
        <w:tc>
          <w:tcPr>
            <w:tcW w:w="1696" w:type="dxa"/>
            <w:vAlign w:val="center"/>
          </w:tcPr>
          <w:p w14:paraId="63A6BD5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004</w:t>
            </w:r>
          </w:p>
        </w:tc>
        <w:tc>
          <w:tcPr>
            <w:tcW w:w="8133" w:type="dxa"/>
            <w:shd w:val="clear" w:color="auto" w:fill="FFFFFF"/>
            <w:vAlign w:val="center"/>
          </w:tcPr>
          <w:p w14:paraId="0EBB79A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Programme of activities (</w:t>
            </w:r>
            <w:proofErr w:type="spellStart"/>
            <w:r w:rsidRPr="0018018A">
              <w:rPr>
                <w:rFonts w:ascii="Times New Roman" w:eastAsia="Times New Roman" w:hAnsi="Times New Roman" w:cs="Times New Roman"/>
              </w:rPr>
              <w:t>PoA</w:t>
            </w:r>
            <w:proofErr w:type="spellEnd"/>
            <w:r w:rsidRPr="0018018A">
              <w:rPr>
                <w:rFonts w:ascii="Times New Roman" w:eastAsia="Times New Roman" w:hAnsi="Times New Roman" w:cs="Times New Roman"/>
              </w:rPr>
              <w:t xml:space="preserve">) in energy efficiency in the construction sector </w:t>
            </w:r>
          </w:p>
        </w:tc>
      </w:tr>
      <w:tr w:rsidR="000C3E9A" w:rsidRPr="0018018A" w14:paraId="258A5829" w14:textId="77777777" w:rsidTr="004A7917">
        <w:trPr>
          <w:trHeight w:val="450"/>
        </w:trPr>
        <w:tc>
          <w:tcPr>
            <w:tcW w:w="1696" w:type="dxa"/>
            <w:vAlign w:val="center"/>
          </w:tcPr>
          <w:p w14:paraId="6DDC8E3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005</w:t>
            </w:r>
          </w:p>
        </w:tc>
        <w:tc>
          <w:tcPr>
            <w:tcW w:w="8133" w:type="dxa"/>
            <w:shd w:val="clear" w:color="auto" w:fill="FFFFFF"/>
            <w:vAlign w:val="center"/>
          </w:tcPr>
          <w:p w14:paraId="4148EBC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Building adaptive and resilient housing</w:t>
            </w:r>
          </w:p>
        </w:tc>
      </w:tr>
      <w:tr w:rsidR="000C3E9A" w:rsidRPr="0018018A" w14:paraId="6E0A13B5" w14:textId="77777777" w:rsidTr="004A7917">
        <w:trPr>
          <w:trHeight w:val="450"/>
        </w:trPr>
        <w:tc>
          <w:tcPr>
            <w:tcW w:w="1696" w:type="dxa"/>
            <w:vAlign w:val="center"/>
          </w:tcPr>
          <w:p w14:paraId="4764E41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006</w:t>
            </w:r>
          </w:p>
        </w:tc>
        <w:tc>
          <w:tcPr>
            <w:tcW w:w="8133" w:type="dxa"/>
            <w:shd w:val="clear" w:color="auto" w:fill="FFFFFF"/>
            <w:vAlign w:val="center"/>
          </w:tcPr>
          <w:p w14:paraId="048E9C2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Actions to reduce heat exposures through design mitigation</w:t>
            </w:r>
          </w:p>
        </w:tc>
      </w:tr>
      <w:tr w:rsidR="000C3E9A" w:rsidRPr="0018018A" w14:paraId="1F5A3D39" w14:textId="77777777" w:rsidTr="004A7917">
        <w:trPr>
          <w:trHeight w:val="450"/>
        </w:trPr>
        <w:tc>
          <w:tcPr>
            <w:tcW w:w="1696" w:type="dxa"/>
            <w:vAlign w:val="center"/>
          </w:tcPr>
          <w:p w14:paraId="13A2EAC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CN 007</w:t>
            </w:r>
          </w:p>
        </w:tc>
        <w:tc>
          <w:tcPr>
            <w:tcW w:w="8133" w:type="dxa"/>
            <w:shd w:val="clear" w:color="auto" w:fill="FFFFFF"/>
            <w:vAlign w:val="center"/>
          </w:tcPr>
          <w:p w14:paraId="6C15E76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Actions to stabilize roads against climate induced events</w:t>
            </w:r>
          </w:p>
        </w:tc>
      </w:tr>
      <w:tr w:rsidR="000C3E9A" w:rsidRPr="0018018A" w14:paraId="40E6B826" w14:textId="77777777" w:rsidTr="004A7917">
        <w:trPr>
          <w:trHeight w:val="450"/>
        </w:trPr>
        <w:tc>
          <w:tcPr>
            <w:tcW w:w="1696" w:type="dxa"/>
            <w:vAlign w:val="center"/>
          </w:tcPr>
          <w:p w14:paraId="63EB642F" w14:textId="34349DFC"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(5)</w:t>
            </w:r>
          </w:p>
        </w:tc>
        <w:tc>
          <w:tcPr>
            <w:tcW w:w="8133" w:type="dxa"/>
            <w:shd w:val="clear" w:color="auto" w:fill="FFFFFF"/>
            <w:vAlign w:val="center"/>
          </w:tcPr>
          <w:p w14:paraId="586F4CEB" w14:textId="7655C908"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COMMUNICATIONS (IT)</w:t>
            </w:r>
          </w:p>
        </w:tc>
      </w:tr>
      <w:tr w:rsidR="000C3E9A" w:rsidRPr="0018018A" w14:paraId="7F088B55" w14:textId="77777777" w:rsidTr="004A7917">
        <w:trPr>
          <w:trHeight w:val="450"/>
        </w:trPr>
        <w:tc>
          <w:tcPr>
            <w:tcW w:w="1696" w:type="dxa"/>
            <w:vAlign w:val="center"/>
          </w:tcPr>
          <w:p w14:paraId="6E336F6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CT 001</w:t>
            </w:r>
          </w:p>
        </w:tc>
        <w:tc>
          <w:tcPr>
            <w:tcW w:w="8133" w:type="dxa"/>
            <w:shd w:val="clear" w:color="auto" w:fill="FFFFFF"/>
            <w:vAlign w:val="center"/>
          </w:tcPr>
          <w:p w14:paraId="4645CE4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Promoting research in satellite information for climate modelling purposes</w:t>
            </w:r>
          </w:p>
        </w:tc>
      </w:tr>
      <w:tr w:rsidR="000C3E9A" w:rsidRPr="0018018A" w14:paraId="294B7904" w14:textId="77777777" w:rsidTr="004A7917">
        <w:trPr>
          <w:trHeight w:val="450"/>
        </w:trPr>
        <w:tc>
          <w:tcPr>
            <w:tcW w:w="1696" w:type="dxa"/>
            <w:vAlign w:val="center"/>
          </w:tcPr>
          <w:p w14:paraId="05D6258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CT 002</w:t>
            </w:r>
          </w:p>
        </w:tc>
        <w:tc>
          <w:tcPr>
            <w:tcW w:w="8133" w:type="dxa"/>
            <w:shd w:val="clear" w:color="auto" w:fill="FFFFFF"/>
            <w:vAlign w:val="center"/>
          </w:tcPr>
          <w:p w14:paraId="036A8A6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Improvement of the meteorological radar system </w:t>
            </w:r>
            <w:proofErr w:type="gramStart"/>
            <w:r w:rsidRPr="0018018A">
              <w:rPr>
                <w:rFonts w:ascii="Times New Roman" w:eastAsia="Times New Roman" w:hAnsi="Times New Roman" w:cs="Times New Roman"/>
              </w:rPr>
              <w:t>in order to</w:t>
            </w:r>
            <w:proofErr w:type="gramEnd"/>
            <w:r w:rsidRPr="0018018A">
              <w:rPr>
                <w:rFonts w:ascii="Times New Roman" w:eastAsia="Times New Roman" w:hAnsi="Times New Roman" w:cs="Times New Roman"/>
              </w:rPr>
              <w:t xml:space="preserve"> improve the information on changes to land-use, land cover, forestry, water, etc. </w:t>
            </w:r>
          </w:p>
        </w:tc>
      </w:tr>
      <w:tr w:rsidR="000C3E9A" w:rsidRPr="0018018A" w14:paraId="311C0459" w14:textId="77777777" w:rsidTr="004A7917">
        <w:trPr>
          <w:trHeight w:val="450"/>
        </w:trPr>
        <w:tc>
          <w:tcPr>
            <w:tcW w:w="1696" w:type="dxa"/>
            <w:vAlign w:val="center"/>
          </w:tcPr>
          <w:p w14:paraId="4F6E56C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CT 003</w:t>
            </w:r>
          </w:p>
        </w:tc>
        <w:tc>
          <w:tcPr>
            <w:tcW w:w="8133" w:type="dxa"/>
            <w:shd w:val="clear" w:color="auto" w:fill="FFFFFF"/>
            <w:vAlign w:val="center"/>
          </w:tcPr>
          <w:p w14:paraId="5703352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Identification  of  key  national  data  </w:t>
            </w:r>
            <w:proofErr w:type="spellStart"/>
            <w:r w:rsidRPr="0018018A">
              <w:rPr>
                <w:rFonts w:ascii="Times New Roman" w:eastAsia="Times New Roman" w:hAnsi="Times New Roman" w:cs="Times New Roman"/>
              </w:rPr>
              <w:t>centres</w:t>
            </w:r>
            <w:proofErr w:type="spellEnd"/>
            <w:r w:rsidRPr="0018018A">
              <w:rPr>
                <w:rFonts w:ascii="Times New Roman" w:eastAsia="Times New Roman" w:hAnsi="Times New Roman" w:cs="Times New Roman"/>
              </w:rPr>
              <w:t xml:space="preserve">  at  greatest risk of suffering damage from storms or floods, and enhancement of climate resilience of those sites</w:t>
            </w:r>
          </w:p>
        </w:tc>
      </w:tr>
      <w:tr w:rsidR="000C3E9A" w:rsidRPr="0018018A" w14:paraId="3BAA6E55" w14:textId="77777777" w:rsidTr="004A7917">
        <w:trPr>
          <w:trHeight w:val="450"/>
        </w:trPr>
        <w:tc>
          <w:tcPr>
            <w:tcW w:w="1696" w:type="dxa"/>
            <w:vAlign w:val="center"/>
          </w:tcPr>
          <w:p w14:paraId="1ADF8D9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CT 004</w:t>
            </w:r>
          </w:p>
        </w:tc>
        <w:tc>
          <w:tcPr>
            <w:tcW w:w="8133" w:type="dxa"/>
            <w:shd w:val="clear" w:color="auto" w:fill="FFFFFF"/>
            <w:vAlign w:val="center"/>
          </w:tcPr>
          <w:p w14:paraId="0D48C49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Establishment/rehabilitation of Early warning systems for disaster risk reduction</w:t>
            </w:r>
          </w:p>
        </w:tc>
      </w:tr>
      <w:tr w:rsidR="000C3E9A" w:rsidRPr="0018018A" w14:paraId="1CA296E7" w14:textId="77777777" w:rsidTr="004A7917">
        <w:trPr>
          <w:trHeight w:val="450"/>
        </w:trPr>
        <w:tc>
          <w:tcPr>
            <w:tcW w:w="1696" w:type="dxa"/>
            <w:vAlign w:val="center"/>
          </w:tcPr>
          <w:p w14:paraId="1457836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CT 005</w:t>
            </w:r>
          </w:p>
        </w:tc>
        <w:tc>
          <w:tcPr>
            <w:tcW w:w="8133" w:type="dxa"/>
            <w:shd w:val="clear" w:color="auto" w:fill="FFFFFF"/>
            <w:vAlign w:val="center"/>
          </w:tcPr>
          <w:p w14:paraId="7C59D08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Improvement of the meteorological radar system </w:t>
            </w:r>
            <w:proofErr w:type="gramStart"/>
            <w:r w:rsidRPr="0018018A">
              <w:rPr>
                <w:rFonts w:ascii="Times New Roman" w:eastAsia="Times New Roman" w:hAnsi="Times New Roman" w:cs="Times New Roman"/>
              </w:rPr>
              <w:t>in order to</w:t>
            </w:r>
            <w:proofErr w:type="gramEnd"/>
            <w:r w:rsidRPr="0018018A">
              <w:rPr>
                <w:rFonts w:ascii="Times New Roman" w:eastAsia="Times New Roman" w:hAnsi="Times New Roman" w:cs="Times New Roman"/>
              </w:rPr>
              <w:t xml:space="preserve"> improve the information on changes to land-use, land cover, forestry, water, etc. </w:t>
            </w:r>
          </w:p>
        </w:tc>
      </w:tr>
      <w:tr w:rsidR="000C3E9A" w:rsidRPr="0018018A" w14:paraId="378E5CD7" w14:textId="77777777" w:rsidTr="004A7917">
        <w:trPr>
          <w:trHeight w:val="450"/>
        </w:trPr>
        <w:tc>
          <w:tcPr>
            <w:tcW w:w="1696" w:type="dxa"/>
            <w:vAlign w:val="center"/>
          </w:tcPr>
          <w:p w14:paraId="2483E221" w14:textId="05FB70F4"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(6)</w:t>
            </w:r>
          </w:p>
        </w:tc>
        <w:tc>
          <w:tcPr>
            <w:tcW w:w="8133" w:type="dxa"/>
            <w:shd w:val="clear" w:color="auto" w:fill="FFFFFF"/>
            <w:vAlign w:val="center"/>
          </w:tcPr>
          <w:p w14:paraId="7286C707" w14:textId="66AF4BDB"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EDUCATION</w:t>
            </w:r>
          </w:p>
        </w:tc>
      </w:tr>
      <w:tr w:rsidR="000C3E9A" w:rsidRPr="0018018A" w14:paraId="357AE229" w14:textId="77777777" w:rsidTr="004A7917">
        <w:trPr>
          <w:trHeight w:val="450"/>
        </w:trPr>
        <w:tc>
          <w:tcPr>
            <w:tcW w:w="1696" w:type="dxa"/>
            <w:vAlign w:val="center"/>
          </w:tcPr>
          <w:p w14:paraId="6B8C8356"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001</w:t>
            </w:r>
          </w:p>
        </w:tc>
        <w:tc>
          <w:tcPr>
            <w:tcW w:w="8133" w:type="dxa"/>
            <w:shd w:val="clear" w:color="auto" w:fill="FFFFFF"/>
            <w:vAlign w:val="center"/>
          </w:tcPr>
          <w:p w14:paraId="0897754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Integration of environmental/climate education into school curriculum</w:t>
            </w:r>
          </w:p>
        </w:tc>
      </w:tr>
      <w:tr w:rsidR="000C3E9A" w:rsidRPr="0018018A" w14:paraId="0AC1B7B7" w14:textId="77777777" w:rsidTr="004A7917">
        <w:trPr>
          <w:trHeight w:val="450"/>
        </w:trPr>
        <w:tc>
          <w:tcPr>
            <w:tcW w:w="1696" w:type="dxa"/>
            <w:vAlign w:val="center"/>
          </w:tcPr>
          <w:p w14:paraId="46430FA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002</w:t>
            </w:r>
          </w:p>
        </w:tc>
        <w:tc>
          <w:tcPr>
            <w:tcW w:w="8133" w:type="dxa"/>
            <w:shd w:val="clear" w:color="auto" w:fill="FFFFFF"/>
            <w:vAlign w:val="center"/>
          </w:tcPr>
          <w:p w14:paraId="15BCE59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Strengthening of quality of higher education on science and technology with a focus on renewable energy</w:t>
            </w:r>
          </w:p>
        </w:tc>
      </w:tr>
      <w:tr w:rsidR="000C3E9A" w:rsidRPr="0018018A" w14:paraId="03164B60" w14:textId="77777777" w:rsidTr="004A7917">
        <w:trPr>
          <w:trHeight w:val="450"/>
        </w:trPr>
        <w:tc>
          <w:tcPr>
            <w:tcW w:w="1696" w:type="dxa"/>
            <w:vAlign w:val="center"/>
          </w:tcPr>
          <w:p w14:paraId="44B1AEB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003</w:t>
            </w:r>
          </w:p>
        </w:tc>
        <w:tc>
          <w:tcPr>
            <w:tcW w:w="8133" w:type="dxa"/>
            <w:shd w:val="clear" w:color="auto" w:fill="FFFFFF"/>
            <w:vAlign w:val="center"/>
          </w:tcPr>
          <w:p w14:paraId="6F89588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Promote awareness-raising </w:t>
            </w:r>
            <w:proofErr w:type="spellStart"/>
            <w:r w:rsidRPr="0018018A">
              <w:rPr>
                <w:rFonts w:ascii="Times New Roman" w:eastAsia="Times New Roman" w:hAnsi="Times New Roman" w:cs="Times New Roman"/>
              </w:rPr>
              <w:t>programmes</w:t>
            </w:r>
            <w:proofErr w:type="spellEnd"/>
            <w:r w:rsidRPr="0018018A">
              <w:rPr>
                <w:rFonts w:ascii="Times New Roman" w:eastAsia="Times New Roman" w:hAnsi="Times New Roman" w:cs="Times New Roman"/>
              </w:rPr>
              <w:t xml:space="preserve"> on climate change adaptation.</w:t>
            </w:r>
          </w:p>
        </w:tc>
      </w:tr>
      <w:tr w:rsidR="000C3E9A" w:rsidRPr="0018018A" w14:paraId="02D5D602" w14:textId="77777777" w:rsidTr="004A7917">
        <w:trPr>
          <w:trHeight w:val="450"/>
        </w:trPr>
        <w:tc>
          <w:tcPr>
            <w:tcW w:w="1696" w:type="dxa"/>
            <w:vAlign w:val="center"/>
          </w:tcPr>
          <w:p w14:paraId="09565FF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004</w:t>
            </w:r>
          </w:p>
        </w:tc>
        <w:tc>
          <w:tcPr>
            <w:tcW w:w="8133" w:type="dxa"/>
            <w:shd w:val="clear" w:color="auto" w:fill="FFFFFF"/>
            <w:vAlign w:val="center"/>
          </w:tcPr>
          <w:p w14:paraId="51AD5D0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Promote awareness-raising </w:t>
            </w:r>
            <w:proofErr w:type="spellStart"/>
            <w:r w:rsidRPr="0018018A">
              <w:rPr>
                <w:rFonts w:ascii="Times New Roman" w:eastAsia="Times New Roman" w:hAnsi="Times New Roman" w:cs="Times New Roman"/>
              </w:rPr>
              <w:t>programmes</w:t>
            </w:r>
            <w:proofErr w:type="spellEnd"/>
            <w:r w:rsidRPr="0018018A">
              <w:rPr>
                <w:rFonts w:ascii="Times New Roman" w:eastAsia="Times New Roman" w:hAnsi="Times New Roman" w:cs="Times New Roman"/>
              </w:rPr>
              <w:t xml:space="preserve"> on climate change mitigation</w:t>
            </w:r>
          </w:p>
        </w:tc>
      </w:tr>
      <w:tr w:rsidR="000C3E9A" w:rsidRPr="0018018A" w14:paraId="699C818E" w14:textId="77777777" w:rsidTr="004A7917">
        <w:trPr>
          <w:trHeight w:val="450"/>
        </w:trPr>
        <w:tc>
          <w:tcPr>
            <w:tcW w:w="1696" w:type="dxa"/>
            <w:vAlign w:val="center"/>
          </w:tcPr>
          <w:p w14:paraId="607FCF6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005</w:t>
            </w:r>
          </w:p>
        </w:tc>
        <w:tc>
          <w:tcPr>
            <w:tcW w:w="8133" w:type="dxa"/>
            <w:shd w:val="clear" w:color="auto" w:fill="FFFFFF"/>
            <w:vAlign w:val="center"/>
          </w:tcPr>
          <w:p w14:paraId="2245C4D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Adoption of solar energy and other renewables </w:t>
            </w:r>
          </w:p>
        </w:tc>
      </w:tr>
      <w:tr w:rsidR="000C3E9A" w:rsidRPr="0018018A" w14:paraId="7F0985DF" w14:textId="77777777" w:rsidTr="004A7917">
        <w:trPr>
          <w:trHeight w:val="450"/>
        </w:trPr>
        <w:tc>
          <w:tcPr>
            <w:tcW w:w="1696" w:type="dxa"/>
            <w:vAlign w:val="center"/>
          </w:tcPr>
          <w:p w14:paraId="3423198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006</w:t>
            </w:r>
          </w:p>
        </w:tc>
        <w:tc>
          <w:tcPr>
            <w:tcW w:w="8133" w:type="dxa"/>
            <w:shd w:val="clear" w:color="auto" w:fill="FFFFFF"/>
            <w:vAlign w:val="center"/>
          </w:tcPr>
          <w:p w14:paraId="4197FE7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Off grid energy access for schools; sustainable school buildings (i.e. natural cooling etc.)</w:t>
            </w:r>
          </w:p>
        </w:tc>
      </w:tr>
      <w:tr w:rsidR="000C3E9A" w:rsidRPr="0018018A" w14:paraId="504FE7C9" w14:textId="77777777" w:rsidTr="004A7917">
        <w:trPr>
          <w:trHeight w:val="450"/>
        </w:trPr>
        <w:tc>
          <w:tcPr>
            <w:tcW w:w="1696" w:type="dxa"/>
            <w:vAlign w:val="center"/>
          </w:tcPr>
          <w:p w14:paraId="2B61C52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007</w:t>
            </w:r>
          </w:p>
        </w:tc>
        <w:tc>
          <w:tcPr>
            <w:tcW w:w="8133" w:type="dxa"/>
            <w:shd w:val="clear" w:color="auto" w:fill="FFFFFF"/>
            <w:vAlign w:val="center"/>
          </w:tcPr>
          <w:p w14:paraId="60D46C6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Energy efficient buildings and infrastructure </w:t>
            </w:r>
          </w:p>
        </w:tc>
      </w:tr>
      <w:tr w:rsidR="000C3E9A" w:rsidRPr="0018018A" w14:paraId="663C6086" w14:textId="77777777" w:rsidTr="004A7917">
        <w:trPr>
          <w:trHeight w:val="450"/>
        </w:trPr>
        <w:tc>
          <w:tcPr>
            <w:tcW w:w="1696" w:type="dxa"/>
            <w:vAlign w:val="center"/>
          </w:tcPr>
          <w:p w14:paraId="247BFC96"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ED 008</w:t>
            </w:r>
          </w:p>
        </w:tc>
        <w:tc>
          <w:tcPr>
            <w:tcW w:w="8133" w:type="dxa"/>
            <w:shd w:val="clear" w:color="auto" w:fill="FFFFFF"/>
            <w:vAlign w:val="center"/>
          </w:tcPr>
          <w:p w14:paraId="4395D5E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Climate resilient buildings </w:t>
            </w:r>
          </w:p>
        </w:tc>
      </w:tr>
      <w:tr w:rsidR="000C3E9A" w:rsidRPr="0018018A" w14:paraId="2EBDB6CE" w14:textId="77777777" w:rsidTr="004A7917">
        <w:trPr>
          <w:trHeight w:val="450"/>
        </w:trPr>
        <w:tc>
          <w:tcPr>
            <w:tcW w:w="1696" w:type="dxa"/>
            <w:vAlign w:val="center"/>
          </w:tcPr>
          <w:p w14:paraId="354FF1D0" w14:textId="44A4C331"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(7)</w:t>
            </w:r>
          </w:p>
        </w:tc>
        <w:tc>
          <w:tcPr>
            <w:tcW w:w="8133" w:type="dxa"/>
            <w:shd w:val="clear" w:color="auto" w:fill="FFFFFF"/>
            <w:vAlign w:val="center"/>
          </w:tcPr>
          <w:p w14:paraId="56FC7913" w14:textId="75E77AD4"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ENERGY GENERATION, DISTRIBUTION, AND EFFICIENCY</w:t>
            </w:r>
          </w:p>
        </w:tc>
      </w:tr>
      <w:tr w:rsidR="000C3E9A" w:rsidRPr="0018018A" w14:paraId="2B72EB12" w14:textId="77777777" w:rsidTr="004A7917">
        <w:trPr>
          <w:trHeight w:val="450"/>
        </w:trPr>
        <w:tc>
          <w:tcPr>
            <w:tcW w:w="1696" w:type="dxa"/>
            <w:vAlign w:val="center"/>
          </w:tcPr>
          <w:p w14:paraId="3F1ABBB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001</w:t>
            </w:r>
          </w:p>
        </w:tc>
        <w:tc>
          <w:tcPr>
            <w:tcW w:w="8133" w:type="dxa"/>
            <w:shd w:val="clear" w:color="auto" w:fill="FFFFFF"/>
            <w:vAlign w:val="center"/>
          </w:tcPr>
          <w:p w14:paraId="7F9FAB1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Enhancing the capacity and regulatory capabilities of the Regulatory Authority to deal with climate change impacts</w:t>
            </w:r>
          </w:p>
        </w:tc>
      </w:tr>
      <w:tr w:rsidR="000C3E9A" w:rsidRPr="0018018A" w14:paraId="73EA12BC" w14:textId="77777777" w:rsidTr="004A7917">
        <w:trPr>
          <w:trHeight w:val="450"/>
        </w:trPr>
        <w:tc>
          <w:tcPr>
            <w:tcW w:w="1696" w:type="dxa"/>
            <w:vAlign w:val="center"/>
          </w:tcPr>
          <w:p w14:paraId="72B0CC0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002</w:t>
            </w:r>
          </w:p>
        </w:tc>
        <w:tc>
          <w:tcPr>
            <w:tcW w:w="8133" w:type="dxa"/>
            <w:shd w:val="clear" w:color="auto" w:fill="FFFFFF"/>
            <w:vAlign w:val="center"/>
          </w:tcPr>
          <w:p w14:paraId="03912FF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Regulatory  policy  reform  in  the  energy  sector  to  </w:t>
            </w:r>
            <w:proofErr w:type="gramStart"/>
            <w:r w:rsidRPr="0018018A">
              <w:rPr>
                <w:rFonts w:ascii="Times New Roman" w:eastAsia="Times New Roman" w:hAnsi="Times New Roman" w:cs="Times New Roman"/>
              </w:rPr>
              <w:t>take into account</w:t>
            </w:r>
            <w:proofErr w:type="gramEnd"/>
            <w:r w:rsidRPr="0018018A">
              <w:rPr>
                <w:rFonts w:ascii="Times New Roman" w:eastAsia="Times New Roman" w:hAnsi="Times New Roman" w:cs="Times New Roman"/>
              </w:rPr>
              <w:t xml:space="preserve"> climate change mitigation efforts</w:t>
            </w:r>
          </w:p>
        </w:tc>
      </w:tr>
      <w:tr w:rsidR="000C3E9A" w:rsidRPr="0018018A" w14:paraId="5DFB9ABA" w14:textId="77777777" w:rsidTr="004A7917">
        <w:trPr>
          <w:trHeight w:val="450"/>
        </w:trPr>
        <w:tc>
          <w:tcPr>
            <w:tcW w:w="1696" w:type="dxa"/>
            <w:vAlign w:val="center"/>
          </w:tcPr>
          <w:p w14:paraId="75DDA7B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003</w:t>
            </w:r>
          </w:p>
        </w:tc>
        <w:tc>
          <w:tcPr>
            <w:tcW w:w="8133" w:type="dxa"/>
            <w:shd w:val="clear" w:color="auto" w:fill="FFFFFF"/>
            <w:vAlign w:val="center"/>
          </w:tcPr>
          <w:p w14:paraId="5378D7C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Supporting  local  authorities  to  improve  security  of  their energy supply by designing resilient energy infrastructure</w:t>
            </w:r>
          </w:p>
        </w:tc>
      </w:tr>
      <w:tr w:rsidR="000C3E9A" w:rsidRPr="0018018A" w14:paraId="32806BE1" w14:textId="77777777" w:rsidTr="004A7917">
        <w:trPr>
          <w:trHeight w:val="450"/>
        </w:trPr>
        <w:tc>
          <w:tcPr>
            <w:tcW w:w="1696" w:type="dxa"/>
            <w:vAlign w:val="center"/>
          </w:tcPr>
          <w:p w14:paraId="186BC7C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004</w:t>
            </w:r>
          </w:p>
        </w:tc>
        <w:tc>
          <w:tcPr>
            <w:tcW w:w="8133" w:type="dxa"/>
            <w:shd w:val="clear" w:color="auto" w:fill="FFFFFF"/>
            <w:vAlign w:val="center"/>
          </w:tcPr>
          <w:p w14:paraId="79DD1BC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Retrofit  efficiency  improvement  in  the  energy  sector</w:t>
            </w:r>
          </w:p>
        </w:tc>
      </w:tr>
      <w:tr w:rsidR="000C3E9A" w:rsidRPr="0018018A" w14:paraId="64ADCEC0" w14:textId="77777777" w:rsidTr="004A7917">
        <w:trPr>
          <w:trHeight w:val="450"/>
        </w:trPr>
        <w:tc>
          <w:tcPr>
            <w:tcW w:w="1696" w:type="dxa"/>
            <w:vAlign w:val="center"/>
          </w:tcPr>
          <w:p w14:paraId="03B7598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005</w:t>
            </w:r>
          </w:p>
        </w:tc>
        <w:tc>
          <w:tcPr>
            <w:tcW w:w="8133" w:type="dxa"/>
            <w:shd w:val="clear" w:color="auto" w:fill="FFFFFF"/>
            <w:vAlign w:val="center"/>
          </w:tcPr>
          <w:p w14:paraId="2BF1574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New  hydro-power activity that takes into  account the impact of climate change on water resources and uses modern engineering techniques</w:t>
            </w:r>
          </w:p>
        </w:tc>
      </w:tr>
      <w:tr w:rsidR="000C3E9A" w:rsidRPr="0018018A" w14:paraId="026B5EEA" w14:textId="77777777" w:rsidTr="004A7917">
        <w:trPr>
          <w:trHeight w:val="450"/>
        </w:trPr>
        <w:tc>
          <w:tcPr>
            <w:tcW w:w="1696" w:type="dxa"/>
            <w:vAlign w:val="center"/>
          </w:tcPr>
          <w:p w14:paraId="7AE1900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006</w:t>
            </w:r>
          </w:p>
        </w:tc>
        <w:tc>
          <w:tcPr>
            <w:tcW w:w="8133" w:type="dxa"/>
            <w:shd w:val="clear" w:color="auto" w:fill="FFFFFF"/>
            <w:vAlign w:val="center"/>
          </w:tcPr>
          <w:p w14:paraId="3A5FA5E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Cogeneration</w:t>
            </w:r>
          </w:p>
        </w:tc>
      </w:tr>
      <w:tr w:rsidR="000C3E9A" w:rsidRPr="0018018A" w14:paraId="4E615EFA" w14:textId="77777777" w:rsidTr="004A7917">
        <w:trPr>
          <w:trHeight w:val="450"/>
        </w:trPr>
        <w:tc>
          <w:tcPr>
            <w:tcW w:w="1696" w:type="dxa"/>
            <w:vAlign w:val="center"/>
          </w:tcPr>
          <w:p w14:paraId="6C24F6F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007</w:t>
            </w:r>
          </w:p>
        </w:tc>
        <w:tc>
          <w:tcPr>
            <w:tcW w:w="8133" w:type="dxa"/>
            <w:shd w:val="clear" w:color="auto" w:fill="FFFFFF"/>
            <w:vAlign w:val="center"/>
          </w:tcPr>
          <w:p w14:paraId="6124731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Optimizing  hydropower  generation  and  dam  safety  in the context of climate change vulnerability</w:t>
            </w:r>
          </w:p>
        </w:tc>
      </w:tr>
      <w:tr w:rsidR="000C3E9A" w:rsidRPr="0018018A" w14:paraId="233DED6E" w14:textId="77777777" w:rsidTr="004A7917">
        <w:trPr>
          <w:trHeight w:val="450"/>
        </w:trPr>
        <w:tc>
          <w:tcPr>
            <w:tcW w:w="1696" w:type="dxa"/>
            <w:vAlign w:val="center"/>
          </w:tcPr>
          <w:p w14:paraId="08857A2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008</w:t>
            </w:r>
          </w:p>
        </w:tc>
        <w:tc>
          <w:tcPr>
            <w:tcW w:w="8133" w:type="dxa"/>
            <w:shd w:val="clear" w:color="auto" w:fill="FFFFFF"/>
            <w:vAlign w:val="center"/>
          </w:tcPr>
          <w:p w14:paraId="03AD1CF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Clean cook stoves</w:t>
            </w:r>
          </w:p>
        </w:tc>
      </w:tr>
      <w:tr w:rsidR="000C3E9A" w:rsidRPr="0018018A" w14:paraId="1EB33411" w14:textId="77777777" w:rsidTr="004A7917">
        <w:trPr>
          <w:trHeight w:val="450"/>
        </w:trPr>
        <w:tc>
          <w:tcPr>
            <w:tcW w:w="1696" w:type="dxa"/>
            <w:vAlign w:val="center"/>
          </w:tcPr>
          <w:p w14:paraId="19CA4E6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009</w:t>
            </w:r>
          </w:p>
        </w:tc>
        <w:tc>
          <w:tcPr>
            <w:tcW w:w="8133" w:type="dxa"/>
            <w:shd w:val="clear" w:color="auto" w:fill="FFFFFF"/>
            <w:vAlign w:val="center"/>
          </w:tcPr>
          <w:p w14:paraId="012FB80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Shift to efficient energy solutions </w:t>
            </w:r>
          </w:p>
        </w:tc>
      </w:tr>
      <w:tr w:rsidR="000C3E9A" w:rsidRPr="0018018A" w14:paraId="18A16965" w14:textId="77777777" w:rsidTr="004A7917">
        <w:trPr>
          <w:trHeight w:val="450"/>
        </w:trPr>
        <w:tc>
          <w:tcPr>
            <w:tcW w:w="1696" w:type="dxa"/>
            <w:vAlign w:val="center"/>
          </w:tcPr>
          <w:p w14:paraId="5BE1360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010</w:t>
            </w:r>
          </w:p>
        </w:tc>
        <w:tc>
          <w:tcPr>
            <w:tcW w:w="8133" w:type="dxa"/>
            <w:shd w:val="clear" w:color="auto" w:fill="FFFFFF"/>
            <w:vAlign w:val="center"/>
          </w:tcPr>
          <w:p w14:paraId="69E1DB2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Renewable  energy  power  plant  retrofits,  improvements in energy efficiency in existing thermal plants</w:t>
            </w:r>
          </w:p>
        </w:tc>
      </w:tr>
      <w:tr w:rsidR="000C3E9A" w:rsidRPr="0018018A" w14:paraId="6A6FEDEE" w14:textId="77777777" w:rsidTr="004A7917">
        <w:trPr>
          <w:trHeight w:val="450"/>
        </w:trPr>
        <w:tc>
          <w:tcPr>
            <w:tcW w:w="1696" w:type="dxa"/>
            <w:vAlign w:val="center"/>
          </w:tcPr>
          <w:p w14:paraId="035515B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011</w:t>
            </w:r>
          </w:p>
        </w:tc>
        <w:tc>
          <w:tcPr>
            <w:tcW w:w="8133" w:type="dxa"/>
            <w:shd w:val="clear" w:color="auto" w:fill="FFFFFF"/>
            <w:vAlign w:val="center"/>
          </w:tcPr>
          <w:p w14:paraId="722E048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Accessing energy through rural electrification</w:t>
            </w:r>
          </w:p>
        </w:tc>
      </w:tr>
      <w:tr w:rsidR="000C3E9A" w:rsidRPr="0018018A" w14:paraId="598F9120" w14:textId="77777777" w:rsidTr="004A7917">
        <w:trPr>
          <w:trHeight w:val="450"/>
        </w:trPr>
        <w:tc>
          <w:tcPr>
            <w:tcW w:w="1696" w:type="dxa"/>
            <w:vAlign w:val="center"/>
          </w:tcPr>
          <w:p w14:paraId="6307BA3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012</w:t>
            </w:r>
          </w:p>
        </w:tc>
        <w:tc>
          <w:tcPr>
            <w:tcW w:w="8133" w:type="dxa"/>
            <w:shd w:val="clear" w:color="auto" w:fill="FFFFFF"/>
            <w:vAlign w:val="center"/>
          </w:tcPr>
          <w:p w14:paraId="3A7FF2BA"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Fuel switching from one fuel to a different, less GHG-intensive fuel type qualifies as mitigation if a net emission reduction can be demonstrated taking extensions of capacity and lifetime of the facility into account.</w:t>
            </w:r>
          </w:p>
        </w:tc>
      </w:tr>
      <w:tr w:rsidR="000C3E9A" w:rsidRPr="0018018A" w14:paraId="44740340" w14:textId="77777777" w:rsidTr="004A7917">
        <w:trPr>
          <w:trHeight w:val="450"/>
        </w:trPr>
        <w:tc>
          <w:tcPr>
            <w:tcW w:w="1696" w:type="dxa"/>
            <w:vAlign w:val="center"/>
          </w:tcPr>
          <w:p w14:paraId="73BF645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013</w:t>
            </w:r>
          </w:p>
        </w:tc>
        <w:tc>
          <w:tcPr>
            <w:tcW w:w="8133" w:type="dxa"/>
            <w:shd w:val="clear" w:color="auto" w:fill="FFFFFF"/>
            <w:vAlign w:val="center"/>
          </w:tcPr>
          <w:p w14:paraId="107A71F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Energy efficiency solution and minimizing losses</w:t>
            </w:r>
          </w:p>
        </w:tc>
      </w:tr>
      <w:tr w:rsidR="000C3E9A" w:rsidRPr="0018018A" w14:paraId="64B17803" w14:textId="77777777" w:rsidTr="004A7917">
        <w:trPr>
          <w:trHeight w:val="450"/>
        </w:trPr>
        <w:tc>
          <w:tcPr>
            <w:tcW w:w="1696" w:type="dxa"/>
            <w:vAlign w:val="center"/>
          </w:tcPr>
          <w:p w14:paraId="31AD904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014</w:t>
            </w:r>
          </w:p>
        </w:tc>
        <w:tc>
          <w:tcPr>
            <w:tcW w:w="8133" w:type="dxa"/>
            <w:shd w:val="clear" w:color="auto" w:fill="FFFFFF"/>
            <w:vAlign w:val="center"/>
          </w:tcPr>
          <w:p w14:paraId="6A83FDE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Combined  heat  and  power  plants:  heat  generation  can also be associated with energy efficiency if combined with power generation.</w:t>
            </w:r>
          </w:p>
        </w:tc>
      </w:tr>
      <w:tr w:rsidR="000C3E9A" w:rsidRPr="0018018A" w14:paraId="75205319" w14:textId="77777777" w:rsidTr="004A7917">
        <w:trPr>
          <w:trHeight w:val="450"/>
        </w:trPr>
        <w:tc>
          <w:tcPr>
            <w:tcW w:w="1696" w:type="dxa"/>
            <w:vAlign w:val="center"/>
          </w:tcPr>
          <w:p w14:paraId="0756022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015</w:t>
            </w:r>
          </w:p>
        </w:tc>
        <w:tc>
          <w:tcPr>
            <w:tcW w:w="8133" w:type="dxa"/>
            <w:shd w:val="clear" w:color="auto" w:fill="FFFFFF"/>
            <w:vAlign w:val="center"/>
          </w:tcPr>
          <w:p w14:paraId="099D5DB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Clean cooking solutions that are less dependent on traditional biomass are both relevant for mitigation and adaptation (making cooking food less dependent on climate vulnerable biomass resources)</w:t>
            </w:r>
          </w:p>
        </w:tc>
      </w:tr>
      <w:tr w:rsidR="000C3E9A" w:rsidRPr="0018018A" w14:paraId="0F935AAC" w14:textId="77777777" w:rsidTr="004A7917">
        <w:trPr>
          <w:trHeight w:val="450"/>
        </w:trPr>
        <w:tc>
          <w:tcPr>
            <w:tcW w:w="1696" w:type="dxa"/>
            <w:vAlign w:val="center"/>
          </w:tcPr>
          <w:p w14:paraId="7420D35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016</w:t>
            </w:r>
          </w:p>
        </w:tc>
        <w:tc>
          <w:tcPr>
            <w:tcW w:w="8133" w:type="dxa"/>
            <w:shd w:val="clear" w:color="auto" w:fill="FFFFFF"/>
            <w:vAlign w:val="center"/>
          </w:tcPr>
          <w:p w14:paraId="2A58111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Efficiency in new construction (exceeding available standards) and retrofitting of existing buildings, e.g., improving the efficiency of air conditioning of hospitals in hot regions</w:t>
            </w:r>
          </w:p>
        </w:tc>
      </w:tr>
      <w:tr w:rsidR="000C3E9A" w:rsidRPr="0018018A" w14:paraId="1B0AA233" w14:textId="77777777" w:rsidTr="004A7917">
        <w:trPr>
          <w:trHeight w:val="450"/>
        </w:trPr>
        <w:tc>
          <w:tcPr>
            <w:tcW w:w="1696" w:type="dxa"/>
            <w:vAlign w:val="center"/>
          </w:tcPr>
          <w:p w14:paraId="230A336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017</w:t>
            </w:r>
          </w:p>
        </w:tc>
        <w:tc>
          <w:tcPr>
            <w:tcW w:w="8133" w:type="dxa"/>
            <w:shd w:val="clear" w:color="auto" w:fill="FFFFFF"/>
            <w:vAlign w:val="center"/>
          </w:tcPr>
          <w:p w14:paraId="5961E13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Wind energy, photovoltaic and concentrated solar power (CSP), geothermal, biomass and biogas, ocean tide power score for mitigation</w:t>
            </w:r>
          </w:p>
        </w:tc>
      </w:tr>
      <w:tr w:rsidR="000C3E9A" w:rsidRPr="0018018A" w14:paraId="1CCF2F7D" w14:textId="77777777" w:rsidTr="004A7917">
        <w:trPr>
          <w:trHeight w:val="450"/>
        </w:trPr>
        <w:tc>
          <w:tcPr>
            <w:tcW w:w="1696" w:type="dxa"/>
            <w:vAlign w:val="center"/>
          </w:tcPr>
          <w:p w14:paraId="01FD4B7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018</w:t>
            </w:r>
          </w:p>
        </w:tc>
        <w:tc>
          <w:tcPr>
            <w:tcW w:w="8133" w:type="dxa"/>
            <w:shd w:val="clear" w:color="auto" w:fill="FFFFFF"/>
            <w:vAlign w:val="center"/>
          </w:tcPr>
          <w:p w14:paraId="6D45761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Hydropower (storage or run-of-the-river) only if net emission reductions can be demonstrated</w:t>
            </w:r>
          </w:p>
        </w:tc>
      </w:tr>
      <w:tr w:rsidR="000C3E9A" w:rsidRPr="0018018A" w14:paraId="496BD48E" w14:textId="77777777" w:rsidTr="004A7917">
        <w:trPr>
          <w:trHeight w:val="450"/>
        </w:trPr>
        <w:tc>
          <w:tcPr>
            <w:tcW w:w="1696" w:type="dxa"/>
            <w:vAlign w:val="center"/>
          </w:tcPr>
          <w:p w14:paraId="535D999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019</w:t>
            </w:r>
          </w:p>
        </w:tc>
        <w:tc>
          <w:tcPr>
            <w:tcW w:w="8133" w:type="dxa"/>
            <w:shd w:val="clear" w:color="auto" w:fill="FFFFFF"/>
            <w:vAlign w:val="center"/>
          </w:tcPr>
          <w:p w14:paraId="48D90A4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Support to institutional framework in biofuels</w:t>
            </w:r>
          </w:p>
        </w:tc>
      </w:tr>
      <w:tr w:rsidR="000C3E9A" w:rsidRPr="0018018A" w14:paraId="7FD47E97" w14:textId="77777777" w:rsidTr="004A7917">
        <w:trPr>
          <w:trHeight w:val="450"/>
        </w:trPr>
        <w:tc>
          <w:tcPr>
            <w:tcW w:w="1696" w:type="dxa"/>
            <w:vAlign w:val="center"/>
          </w:tcPr>
          <w:p w14:paraId="48C61D1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020</w:t>
            </w:r>
          </w:p>
        </w:tc>
        <w:tc>
          <w:tcPr>
            <w:tcW w:w="8133" w:type="dxa"/>
            <w:shd w:val="clear" w:color="auto" w:fill="FFFFFF"/>
            <w:vAlign w:val="center"/>
          </w:tcPr>
          <w:p w14:paraId="7357869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Training in renewable energy</w:t>
            </w:r>
          </w:p>
        </w:tc>
      </w:tr>
      <w:tr w:rsidR="000C3E9A" w:rsidRPr="0018018A" w14:paraId="559757F3" w14:textId="77777777" w:rsidTr="004A7917">
        <w:trPr>
          <w:trHeight w:val="450"/>
        </w:trPr>
        <w:tc>
          <w:tcPr>
            <w:tcW w:w="1696" w:type="dxa"/>
            <w:vAlign w:val="center"/>
          </w:tcPr>
          <w:p w14:paraId="1609586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021</w:t>
            </w:r>
          </w:p>
        </w:tc>
        <w:tc>
          <w:tcPr>
            <w:tcW w:w="8133" w:type="dxa"/>
            <w:shd w:val="clear" w:color="auto" w:fill="FFFFFF"/>
            <w:vAlign w:val="center"/>
          </w:tcPr>
          <w:p w14:paraId="7F90158A"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Activities in which existing power plants switch to lower emitting fuels (e.g., switching from coal to natural gas)</w:t>
            </w:r>
          </w:p>
        </w:tc>
      </w:tr>
      <w:tr w:rsidR="000C3E9A" w:rsidRPr="0018018A" w14:paraId="7BD3D360" w14:textId="77777777" w:rsidTr="004A7917">
        <w:trPr>
          <w:trHeight w:val="450"/>
        </w:trPr>
        <w:tc>
          <w:tcPr>
            <w:tcW w:w="1696" w:type="dxa"/>
            <w:vAlign w:val="center"/>
          </w:tcPr>
          <w:p w14:paraId="2A15F93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EE 022</w:t>
            </w:r>
          </w:p>
        </w:tc>
        <w:tc>
          <w:tcPr>
            <w:tcW w:w="8133" w:type="dxa"/>
            <w:shd w:val="clear" w:color="auto" w:fill="FFFFFF"/>
            <w:vAlign w:val="center"/>
          </w:tcPr>
          <w:p w14:paraId="2805A69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 Integration  of  renewable  sources  into  local  or  national grid, or energy efficiency measures in grid retrofitting:</w:t>
            </w:r>
          </w:p>
        </w:tc>
      </w:tr>
      <w:tr w:rsidR="000C3E9A" w:rsidRPr="0018018A" w14:paraId="12DC7F39" w14:textId="77777777" w:rsidTr="004A7917">
        <w:trPr>
          <w:trHeight w:val="450"/>
        </w:trPr>
        <w:tc>
          <w:tcPr>
            <w:tcW w:w="1696" w:type="dxa"/>
            <w:vAlign w:val="center"/>
          </w:tcPr>
          <w:p w14:paraId="08610DC1" w14:textId="3B70779E"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(8)</w:t>
            </w:r>
          </w:p>
        </w:tc>
        <w:tc>
          <w:tcPr>
            <w:tcW w:w="8133" w:type="dxa"/>
            <w:shd w:val="clear" w:color="auto" w:fill="FFFFFF"/>
            <w:vAlign w:val="center"/>
          </w:tcPr>
          <w:p w14:paraId="0E594C9B" w14:textId="5C4055DA"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ENVIRONMENTAL PROTECTION</w:t>
            </w:r>
          </w:p>
        </w:tc>
      </w:tr>
      <w:tr w:rsidR="000C3E9A" w:rsidRPr="0018018A" w14:paraId="2BC3C7F0" w14:textId="77777777" w:rsidTr="004A7917">
        <w:trPr>
          <w:trHeight w:val="450"/>
        </w:trPr>
        <w:tc>
          <w:tcPr>
            <w:tcW w:w="1696" w:type="dxa"/>
            <w:vAlign w:val="center"/>
          </w:tcPr>
          <w:p w14:paraId="300967E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001</w:t>
            </w:r>
          </w:p>
        </w:tc>
        <w:tc>
          <w:tcPr>
            <w:tcW w:w="8133" w:type="dxa"/>
            <w:shd w:val="clear" w:color="auto" w:fill="FFFFFF"/>
            <w:vAlign w:val="center"/>
          </w:tcPr>
          <w:p w14:paraId="73E4CE1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Development and implementation of adaptation strategies at national level or in the context of de-</w:t>
            </w:r>
            <w:proofErr w:type="spellStart"/>
            <w:r w:rsidRPr="0018018A">
              <w:rPr>
                <w:rFonts w:ascii="Times New Roman" w:eastAsia="Times New Roman" w:hAnsi="Times New Roman" w:cs="Times New Roman"/>
              </w:rPr>
              <w:t>centralisation</w:t>
            </w:r>
            <w:proofErr w:type="spellEnd"/>
            <w:r w:rsidRPr="0018018A">
              <w:rPr>
                <w:rFonts w:ascii="Times New Roman" w:eastAsia="Times New Roman" w:hAnsi="Times New Roman" w:cs="Times New Roman"/>
              </w:rPr>
              <w:t xml:space="preserve"> </w:t>
            </w:r>
            <w:proofErr w:type="spellStart"/>
            <w:r w:rsidRPr="0018018A">
              <w:rPr>
                <w:rFonts w:ascii="Times New Roman" w:eastAsia="Times New Roman" w:hAnsi="Times New Roman" w:cs="Times New Roman"/>
              </w:rPr>
              <w:t>programmes</w:t>
            </w:r>
            <w:proofErr w:type="spellEnd"/>
          </w:p>
        </w:tc>
      </w:tr>
      <w:tr w:rsidR="000C3E9A" w:rsidRPr="0018018A" w14:paraId="189560FD" w14:textId="77777777" w:rsidTr="004A7917">
        <w:trPr>
          <w:trHeight w:val="450"/>
        </w:trPr>
        <w:tc>
          <w:tcPr>
            <w:tcW w:w="1696" w:type="dxa"/>
            <w:vAlign w:val="center"/>
          </w:tcPr>
          <w:p w14:paraId="10DA0BD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002</w:t>
            </w:r>
          </w:p>
        </w:tc>
        <w:tc>
          <w:tcPr>
            <w:tcW w:w="8133" w:type="dxa"/>
            <w:shd w:val="clear" w:color="auto" w:fill="FFFFFF"/>
            <w:vAlign w:val="center"/>
          </w:tcPr>
          <w:p w14:paraId="1805262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Preparation of national inventories of greenhouse  gases (emissions by sources and removals by sinks)</w:t>
            </w:r>
          </w:p>
        </w:tc>
      </w:tr>
      <w:tr w:rsidR="000C3E9A" w:rsidRPr="0018018A" w14:paraId="615697B1" w14:textId="77777777" w:rsidTr="004A7917">
        <w:trPr>
          <w:trHeight w:val="450"/>
        </w:trPr>
        <w:tc>
          <w:tcPr>
            <w:tcW w:w="1696" w:type="dxa"/>
            <w:vAlign w:val="center"/>
          </w:tcPr>
          <w:p w14:paraId="35B693F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003</w:t>
            </w:r>
          </w:p>
        </w:tc>
        <w:tc>
          <w:tcPr>
            <w:tcW w:w="8133" w:type="dxa"/>
            <w:shd w:val="clear" w:color="auto" w:fill="FFFFFF"/>
            <w:vAlign w:val="center"/>
          </w:tcPr>
          <w:p w14:paraId="385649B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Supporting the integration of climate change adaptation into national and international policy, plans and </w:t>
            </w:r>
            <w:proofErr w:type="spellStart"/>
            <w:r w:rsidRPr="0018018A">
              <w:rPr>
                <w:rFonts w:ascii="Times New Roman" w:eastAsia="Times New Roman" w:hAnsi="Times New Roman" w:cs="Times New Roman"/>
              </w:rPr>
              <w:t>programmes</w:t>
            </w:r>
            <w:proofErr w:type="spellEnd"/>
          </w:p>
        </w:tc>
      </w:tr>
      <w:tr w:rsidR="000C3E9A" w:rsidRPr="0018018A" w14:paraId="17E96880" w14:textId="77777777" w:rsidTr="004A7917">
        <w:trPr>
          <w:trHeight w:val="450"/>
        </w:trPr>
        <w:tc>
          <w:tcPr>
            <w:tcW w:w="1696" w:type="dxa"/>
            <w:vAlign w:val="center"/>
          </w:tcPr>
          <w:p w14:paraId="5206539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004</w:t>
            </w:r>
          </w:p>
        </w:tc>
        <w:tc>
          <w:tcPr>
            <w:tcW w:w="8133" w:type="dxa"/>
            <w:shd w:val="clear" w:color="auto" w:fill="FFFFFF"/>
            <w:vAlign w:val="center"/>
          </w:tcPr>
          <w:p w14:paraId="57C0BB9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Elaboration of climate change-related policy and economic analysis and instruments, including national plans to mitigate climate change</w:t>
            </w:r>
          </w:p>
        </w:tc>
      </w:tr>
      <w:tr w:rsidR="000C3E9A" w:rsidRPr="0018018A" w14:paraId="694058E8" w14:textId="77777777" w:rsidTr="004A7917">
        <w:trPr>
          <w:trHeight w:val="450"/>
        </w:trPr>
        <w:tc>
          <w:tcPr>
            <w:tcW w:w="1696" w:type="dxa"/>
            <w:vAlign w:val="center"/>
          </w:tcPr>
          <w:p w14:paraId="705AA56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005</w:t>
            </w:r>
          </w:p>
        </w:tc>
        <w:tc>
          <w:tcPr>
            <w:tcW w:w="8133" w:type="dxa"/>
            <w:shd w:val="clear" w:color="auto" w:fill="FFFFFF"/>
            <w:vAlign w:val="center"/>
          </w:tcPr>
          <w:p w14:paraId="6088556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Improving regulations and legislation to provide incentives to adapt</w:t>
            </w:r>
          </w:p>
        </w:tc>
      </w:tr>
      <w:tr w:rsidR="000C3E9A" w:rsidRPr="0018018A" w14:paraId="3AF9485C" w14:textId="77777777" w:rsidTr="004A7917">
        <w:trPr>
          <w:trHeight w:val="450"/>
        </w:trPr>
        <w:tc>
          <w:tcPr>
            <w:tcW w:w="1696" w:type="dxa"/>
            <w:vAlign w:val="center"/>
          </w:tcPr>
          <w:p w14:paraId="649FA0F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006</w:t>
            </w:r>
          </w:p>
        </w:tc>
        <w:tc>
          <w:tcPr>
            <w:tcW w:w="8133" w:type="dxa"/>
            <w:shd w:val="clear" w:color="auto" w:fill="FFFFFF"/>
            <w:vAlign w:val="center"/>
          </w:tcPr>
          <w:p w14:paraId="5AEFC22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Climate technology needs’ surveys  and  assessments; institutional capacity building </w:t>
            </w:r>
          </w:p>
        </w:tc>
      </w:tr>
      <w:tr w:rsidR="000C3E9A" w:rsidRPr="0018018A" w14:paraId="21569924" w14:textId="77777777" w:rsidTr="004A7917">
        <w:trPr>
          <w:trHeight w:val="450"/>
        </w:trPr>
        <w:tc>
          <w:tcPr>
            <w:tcW w:w="1696" w:type="dxa"/>
            <w:vAlign w:val="center"/>
          </w:tcPr>
          <w:p w14:paraId="0859CF9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007</w:t>
            </w:r>
          </w:p>
        </w:tc>
        <w:tc>
          <w:tcPr>
            <w:tcW w:w="8133" w:type="dxa"/>
            <w:shd w:val="clear" w:color="auto" w:fill="FFFFFF"/>
            <w:vAlign w:val="center"/>
          </w:tcPr>
          <w:p w14:paraId="787E538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Dedicated budget support to a national or local authorities for climate change adaptation policy implementation</w:t>
            </w:r>
          </w:p>
        </w:tc>
      </w:tr>
      <w:tr w:rsidR="000C3E9A" w:rsidRPr="0018018A" w14:paraId="09BDE880" w14:textId="77777777" w:rsidTr="004A7917">
        <w:trPr>
          <w:trHeight w:val="450"/>
        </w:trPr>
        <w:tc>
          <w:tcPr>
            <w:tcW w:w="1696" w:type="dxa"/>
            <w:vAlign w:val="center"/>
          </w:tcPr>
          <w:p w14:paraId="123DB7B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008</w:t>
            </w:r>
          </w:p>
        </w:tc>
        <w:tc>
          <w:tcPr>
            <w:tcW w:w="8133" w:type="dxa"/>
            <w:shd w:val="clear" w:color="auto" w:fill="FFFFFF"/>
            <w:vAlign w:val="center"/>
          </w:tcPr>
          <w:p w14:paraId="64BEE0A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Preservation of the CO2 storage capacity of vegetation cover (especially forests) and soil (especially wetlands) </w:t>
            </w:r>
          </w:p>
        </w:tc>
      </w:tr>
      <w:tr w:rsidR="000C3E9A" w:rsidRPr="0018018A" w14:paraId="06C174BF" w14:textId="77777777" w:rsidTr="004A7917">
        <w:trPr>
          <w:trHeight w:val="450"/>
        </w:trPr>
        <w:tc>
          <w:tcPr>
            <w:tcW w:w="1696" w:type="dxa"/>
            <w:vAlign w:val="center"/>
          </w:tcPr>
          <w:p w14:paraId="558D2AF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009</w:t>
            </w:r>
          </w:p>
        </w:tc>
        <w:tc>
          <w:tcPr>
            <w:tcW w:w="8133" w:type="dxa"/>
            <w:shd w:val="clear" w:color="auto" w:fill="FFFFFF"/>
            <w:vAlign w:val="center"/>
          </w:tcPr>
          <w:p w14:paraId="23B58BD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Contribution  to  the  preservation  of  water  resources  or erosion prevention to adapt to the effects of climate change</w:t>
            </w:r>
          </w:p>
        </w:tc>
      </w:tr>
      <w:tr w:rsidR="000C3E9A" w:rsidRPr="0018018A" w14:paraId="6AFCCF3B" w14:textId="77777777" w:rsidTr="004A7917">
        <w:trPr>
          <w:trHeight w:val="450"/>
        </w:trPr>
        <w:tc>
          <w:tcPr>
            <w:tcW w:w="1696" w:type="dxa"/>
            <w:vAlign w:val="center"/>
          </w:tcPr>
          <w:p w14:paraId="46A8701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010</w:t>
            </w:r>
          </w:p>
        </w:tc>
        <w:tc>
          <w:tcPr>
            <w:tcW w:w="8133" w:type="dxa"/>
            <w:shd w:val="clear" w:color="auto" w:fill="FFFFFF"/>
            <w:vAlign w:val="center"/>
          </w:tcPr>
          <w:p w14:paraId="46E2199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Protection and enhancement of sinks and reservoirs through sustainable management and conservation of oceans and other marine and coastal ecosystems, wetlands, wilderness areas and other ecosystems.</w:t>
            </w:r>
          </w:p>
        </w:tc>
      </w:tr>
      <w:tr w:rsidR="000C3E9A" w:rsidRPr="0018018A" w14:paraId="71E485D6" w14:textId="77777777" w:rsidTr="004A7917">
        <w:trPr>
          <w:trHeight w:val="450"/>
        </w:trPr>
        <w:tc>
          <w:tcPr>
            <w:tcW w:w="1696" w:type="dxa"/>
            <w:vAlign w:val="center"/>
          </w:tcPr>
          <w:p w14:paraId="7FA703A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011</w:t>
            </w:r>
          </w:p>
        </w:tc>
        <w:tc>
          <w:tcPr>
            <w:tcW w:w="8133" w:type="dxa"/>
            <w:shd w:val="clear" w:color="auto" w:fill="FFFFFF"/>
            <w:vAlign w:val="center"/>
          </w:tcPr>
          <w:p w14:paraId="45448D1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Climate resilient conservation measures allowing species to adapt to climate change (e.g., protected eco-corridors for migration)</w:t>
            </w:r>
          </w:p>
        </w:tc>
      </w:tr>
      <w:tr w:rsidR="000C3E9A" w:rsidRPr="0018018A" w14:paraId="1807F24B" w14:textId="77777777" w:rsidTr="004A7917">
        <w:trPr>
          <w:trHeight w:val="450"/>
        </w:trPr>
        <w:tc>
          <w:tcPr>
            <w:tcW w:w="1696" w:type="dxa"/>
            <w:vAlign w:val="center"/>
          </w:tcPr>
          <w:p w14:paraId="66EF599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012</w:t>
            </w:r>
          </w:p>
        </w:tc>
        <w:tc>
          <w:tcPr>
            <w:tcW w:w="8133" w:type="dxa"/>
            <w:shd w:val="clear" w:color="auto" w:fill="FFFFFF"/>
            <w:vAlign w:val="center"/>
          </w:tcPr>
          <w:p w14:paraId="074C5FE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Flood protection measures that reduce the consumption of energy and reduce GHG emissions </w:t>
            </w:r>
          </w:p>
        </w:tc>
      </w:tr>
      <w:tr w:rsidR="000C3E9A" w:rsidRPr="0018018A" w14:paraId="5B734A7A" w14:textId="77777777" w:rsidTr="004A7917">
        <w:trPr>
          <w:trHeight w:val="450"/>
        </w:trPr>
        <w:tc>
          <w:tcPr>
            <w:tcW w:w="1696" w:type="dxa"/>
            <w:vAlign w:val="center"/>
          </w:tcPr>
          <w:p w14:paraId="03E6E4C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013</w:t>
            </w:r>
          </w:p>
        </w:tc>
        <w:tc>
          <w:tcPr>
            <w:tcW w:w="8133" w:type="dxa"/>
            <w:shd w:val="clear" w:color="auto" w:fill="FFFFFF"/>
            <w:vAlign w:val="center"/>
          </w:tcPr>
          <w:p w14:paraId="4BE2EB8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Ecosystem  based  adaptation,  i.e.  the  use  of  ecosystems or ecosystem services to help people to adapt to climate change (e.g. wetland restoration and management to enhance continuity of drinking water supply in drought prone areas)</w:t>
            </w:r>
          </w:p>
        </w:tc>
      </w:tr>
      <w:tr w:rsidR="000C3E9A" w:rsidRPr="0018018A" w14:paraId="0AF953D1" w14:textId="77777777" w:rsidTr="004A7917">
        <w:trPr>
          <w:trHeight w:val="450"/>
        </w:trPr>
        <w:tc>
          <w:tcPr>
            <w:tcW w:w="1696" w:type="dxa"/>
            <w:vAlign w:val="center"/>
          </w:tcPr>
          <w:p w14:paraId="70FD046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014</w:t>
            </w:r>
          </w:p>
        </w:tc>
        <w:tc>
          <w:tcPr>
            <w:tcW w:w="8133" w:type="dxa"/>
            <w:shd w:val="clear" w:color="auto" w:fill="FFFFFF"/>
            <w:vAlign w:val="center"/>
          </w:tcPr>
          <w:p w14:paraId="359E0A2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Climate-change-mitigation related research and monitoring. Oceanographic and atmospheric research and monitoring</w:t>
            </w:r>
          </w:p>
        </w:tc>
      </w:tr>
      <w:tr w:rsidR="000C3E9A" w:rsidRPr="0018018A" w14:paraId="600403E2" w14:textId="77777777" w:rsidTr="004A7917">
        <w:trPr>
          <w:trHeight w:val="450"/>
        </w:trPr>
        <w:tc>
          <w:tcPr>
            <w:tcW w:w="1696" w:type="dxa"/>
            <w:vAlign w:val="center"/>
          </w:tcPr>
          <w:p w14:paraId="1A1128E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015</w:t>
            </w:r>
          </w:p>
        </w:tc>
        <w:tc>
          <w:tcPr>
            <w:tcW w:w="8133" w:type="dxa"/>
            <w:shd w:val="clear" w:color="auto" w:fill="FFFFFF"/>
            <w:vAlign w:val="center"/>
          </w:tcPr>
          <w:p w14:paraId="1F5A232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Flood protection measures in areas which are becoming increasingly flood-sensitive (e.g. closing of estuaries, building of dikes and sea </w:t>
            </w:r>
            <w:proofErr w:type="spellStart"/>
            <w:r w:rsidRPr="0018018A">
              <w:rPr>
                <w:rFonts w:ascii="Times New Roman" w:eastAsia="Times New Roman" w:hAnsi="Times New Roman" w:cs="Times New Roman"/>
              </w:rPr>
              <w:t>defences</w:t>
            </w:r>
            <w:proofErr w:type="spellEnd"/>
            <w:r w:rsidRPr="0018018A">
              <w:rPr>
                <w:rFonts w:ascii="Times New Roman" w:eastAsia="Times New Roman" w:hAnsi="Times New Roman" w:cs="Times New Roman"/>
              </w:rPr>
              <w:t>, restoration of wetlands) – with due consideration for the potential environmental impacts of such measures</w:t>
            </w:r>
          </w:p>
        </w:tc>
      </w:tr>
      <w:tr w:rsidR="000C3E9A" w:rsidRPr="0018018A" w14:paraId="26196BC2" w14:textId="77777777" w:rsidTr="004A7917">
        <w:trPr>
          <w:trHeight w:val="450"/>
        </w:trPr>
        <w:tc>
          <w:tcPr>
            <w:tcW w:w="1696" w:type="dxa"/>
            <w:vAlign w:val="center"/>
          </w:tcPr>
          <w:p w14:paraId="1515D816"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016</w:t>
            </w:r>
          </w:p>
        </w:tc>
        <w:tc>
          <w:tcPr>
            <w:tcW w:w="8133" w:type="dxa"/>
            <w:shd w:val="clear" w:color="auto" w:fill="FFFFFF"/>
            <w:vAlign w:val="center"/>
          </w:tcPr>
          <w:p w14:paraId="020F757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Education, </w:t>
            </w:r>
            <w:proofErr w:type="gramStart"/>
            <w:r w:rsidRPr="0018018A">
              <w:rPr>
                <w:rFonts w:ascii="Times New Roman" w:eastAsia="Times New Roman" w:hAnsi="Times New Roman" w:cs="Times New Roman"/>
              </w:rPr>
              <w:t>training</w:t>
            </w:r>
            <w:proofErr w:type="gramEnd"/>
            <w:r w:rsidRPr="0018018A">
              <w:rPr>
                <w:rFonts w:ascii="Times New Roman" w:eastAsia="Times New Roman" w:hAnsi="Times New Roman" w:cs="Times New Roman"/>
              </w:rPr>
              <w:t xml:space="preserve"> and public awareness related to climate change, the causes and impacts of climate change and the role of adaptation </w:t>
            </w:r>
          </w:p>
        </w:tc>
      </w:tr>
      <w:tr w:rsidR="000C3E9A" w:rsidRPr="0018018A" w14:paraId="4381E100" w14:textId="77777777" w:rsidTr="004A7917">
        <w:trPr>
          <w:trHeight w:val="450"/>
        </w:trPr>
        <w:tc>
          <w:tcPr>
            <w:tcW w:w="1696" w:type="dxa"/>
            <w:vAlign w:val="center"/>
          </w:tcPr>
          <w:p w14:paraId="3847C70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017</w:t>
            </w:r>
          </w:p>
        </w:tc>
        <w:tc>
          <w:tcPr>
            <w:tcW w:w="8133" w:type="dxa"/>
            <w:shd w:val="clear" w:color="auto" w:fill="FFFFFF"/>
            <w:vAlign w:val="center"/>
          </w:tcPr>
          <w:p w14:paraId="34ABF27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Restoring the function of floodplains in combination with sound land-use planning of watersheds and wetlands thereby reducing the exposure to floods and improving water availability in areas affected by increasing water scarcity and/or more variable rainfall patterns (including higher amounts of rain)</w:t>
            </w:r>
          </w:p>
        </w:tc>
      </w:tr>
      <w:tr w:rsidR="000C3E9A" w:rsidRPr="0018018A" w14:paraId="474E0B9B" w14:textId="77777777" w:rsidTr="004A7917">
        <w:trPr>
          <w:trHeight w:val="450"/>
        </w:trPr>
        <w:tc>
          <w:tcPr>
            <w:tcW w:w="1696" w:type="dxa"/>
            <w:vAlign w:val="center"/>
          </w:tcPr>
          <w:p w14:paraId="68A19D0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018</w:t>
            </w:r>
          </w:p>
        </w:tc>
        <w:tc>
          <w:tcPr>
            <w:tcW w:w="8133" w:type="dxa"/>
            <w:shd w:val="clear" w:color="auto" w:fill="FFFFFF"/>
            <w:vAlign w:val="center"/>
          </w:tcPr>
          <w:p w14:paraId="1B131D0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Adaptation-related climate research including meteorological and hydrological observation and forecasting, </w:t>
            </w:r>
            <w:proofErr w:type="gramStart"/>
            <w:r w:rsidRPr="0018018A">
              <w:rPr>
                <w:rFonts w:ascii="Times New Roman" w:eastAsia="Times New Roman" w:hAnsi="Times New Roman" w:cs="Times New Roman"/>
              </w:rPr>
              <w:t>impact</w:t>
            </w:r>
            <w:proofErr w:type="gramEnd"/>
            <w:r w:rsidRPr="0018018A">
              <w:rPr>
                <w:rFonts w:ascii="Times New Roman" w:eastAsia="Times New Roman" w:hAnsi="Times New Roman" w:cs="Times New Roman"/>
              </w:rPr>
              <w:t xml:space="preserve"> and vulnerability assessments, etc.</w:t>
            </w:r>
          </w:p>
        </w:tc>
      </w:tr>
      <w:tr w:rsidR="000C3E9A" w:rsidRPr="0018018A" w14:paraId="7C042F47" w14:textId="77777777" w:rsidTr="004A7917">
        <w:trPr>
          <w:trHeight w:val="450"/>
        </w:trPr>
        <w:tc>
          <w:tcPr>
            <w:tcW w:w="1696" w:type="dxa"/>
            <w:vAlign w:val="center"/>
          </w:tcPr>
          <w:p w14:paraId="182026A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EP 019</w:t>
            </w:r>
          </w:p>
        </w:tc>
        <w:tc>
          <w:tcPr>
            <w:tcW w:w="8133" w:type="dxa"/>
            <w:shd w:val="clear" w:color="auto" w:fill="FFFFFF"/>
            <w:vAlign w:val="center"/>
          </w:tcPr>
          <w:p w14:paraId="2476C8D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Education, </w:t>
            </w:r>
            <w:proofErr w:type="gramStart"/>
            <w:r w:rsidRPr="0018018A">
              <w:rPr>
                <w:rFonts w:ascii="Times New Roman" w:eastAsia="Times New Roman" w:hAnsi="Times New Roman" w:cs="Times New Roman"/>
              </w:rPr>
              <w:t>training</w:t>
            </w:r>
            <w:proofErr w:type="gramEnd"/>
            <w:r w:rsidRPr="0018018A">
              <w:rPr>
                <w:rFonts w:ascii="Times New Roman" w:eastAsia="Times New Roman" w:hAnsi="Times New Roman" w:cs="Times New Roman"/>
              </w:rPr>
              <w:t xml:space="preserve"> and public awareness related to climate change, the causes and impacts of climate change and the role of adaptation</w:t>
            </w:r>
          </w:p>
        </w:tc>
      </w:tr>
      <w:tr w:rsidR="000C3E9A" w:rsidRPr="0018018A" w14:paraId="72CD8ADB" w14:textId="77777777" w:rsidTr="004A7917">
        <w:trPr>
          <w:trHeight w:val="450"/>
        </w:trPr>
        <w:tc>
          <w:tcPr>
            <w:tcW w:w="1696" w:type="dxa"/>
            <w:vAlign w:val="center"/>
          </w:tcPr>
          <w:p w14:paraId="4796C010" w14:textId="1D7B1704"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(9)</w:t>
            </w:r>
          </w:p>
        </w:tc>
        <w:tc>
          <w:tcPr>
            <w:tcW w:w="8133" w:type="dxa"/>
            <w:shd w:val="clear" w:color="auto" w:fill="FFFFFF"/>
            <w:vAlign w:val="center"/>
          </w:tcPr>
          <w:p w14:paraId="7D52F6A8" w14:textId="1A14E2CB"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FISHERIES</w:t>
            </w:r>
          </w:p>
        </w:tc>
      </w:tr>
      <w:tr w:rsidR="000C3E9A" w:rsidRPr="0018018A" w14:paraId="077DF66A" w14:textId="77777777" w:rsidTr="004A7917">
        <w:trPr>
          <w:trHeight w:val="450"/>
        </w:trPr>
        <w:tc>
          <w:tcPr>
            <w:tcW w:w="1696" w:type="dxa"/>
            <w:vAlign w:val="center"/>
          </w:tcPr>
          <w:p w14:paraId="5254EF4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FH 001</w:t>
            </w:r>
          </w:p>
        </w:tc>
        <w:tc>
          <w:tcPr>
            <w:tcW w:w="8133" w:type="dxa"/>
            <w:shd w:val="clear" w:color="auto" w:fill="FFFFFF"/>
            <w:vAlign w:val="center"/>
          </w:tcPr>
          <w:p w14:paraId="1F6BD95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Promoting changes in fishing practices to adapt to changes in stocks and target species. Introducing flexibility in the gear that is used, the species that are fished, the fishing  areas  to  be  managed</w:t>
            </w:r>
          </w:p>
        </w:tc>
      </w:tr>
      <w:tr w:rsidR="000C3E9A" w:rsidRPr="0018018A" w14:paraId="3937FD84" w14:textId="77777777" w:rsidTr="004A7917">
        <w:trPr>
          <w:trHeight w:val="450"/>
        </w:trPr>
        <w:tc>
          <w:tcPr>
            <w:tcW w:w="1696" w:type="dxa"/>
            <w:vAlign w:val="center"/>
          </w:tcPr>
          <w:p w14:paraId="0662F42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FH 002</w:t>
            </w:r>
          </w:p>
        </w:tc>
        <w:tc>
          <w:tcPr>
            <w:tcW w:w="8133" w:type="dxa"/>
            <w:shd w:val="clear" w:color="auto" w:fill="FFFFFF"/>
            <w:vAlign w:val="center"/>
          </w:tcPr>
          <w:p w14:paraId="1D3C9BF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  project  that  supports  the  use  of  more  fuel-efficient boats, made with innovative material and hull shape, and equipped with more efficient engines and storage capacity to reduce the consumption of fuel</w:t>
            </w:r>
          </w:p>
        </w:tc>
      </w:tr>
      <w:tr w:rsidR="000C3E9A" w:rsidRPr="0018018A" w14:paraId="54396B1D" w14:textId="77777777" w:rsidTr="004A7917">
        <w:trPr>
          <w:trHeight w:val="450"/>
        </w:trPr>
        <w:tc>
          <w:tcPr>
            <w:tcW w:w="1696" w:type="dxa"/>
            <w:vAlign w:val="center"/>
          </w:tcPr>
          <w:p w14:paraId="34057FE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FH 003</w:t>
            </w:r>
          </w:p>
        </w:tc>
        <w:tc>
          <w:tcPr>
            <w:tcW w:w="8133" w:type="dxa"/>
            <w:shd w:val="clear" w:color="auto" w:fill="FFFFFF"/>
            <w:vAlign w:val="center"/>
          </w:tcPr>
          <w:p w14:paraId="5209922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Mapping changes in the range of fish species and strengthening the monitoring of fish stocks to determine the impacts of climate change</w:t>
            </w:r>
          </w:p>
        </w:tc>
      </w:tr>
      <w:tr w:rsidR="000C3E9A" w:rsidRPr="0018018A" w14:paraId="7778A180" w14:textId="77777777" w:rsidTr="004A7917">
        <w:trPr>
          <w:trHeight w:val="450"/>
        </w:trPr>
        <w:tc>
          <w:tcPr>
            <w:tcW w:w="1696" w:type="dxa"/>
            <w:vAlign w:val="center"/>
          </w:tcPr>
          <w:p w14:paraId="39CF1C2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FH 004</w:t>
            </w:r>
          </w:p>
        </w:tc>
        <w:tc>
          <w:tcPr>
            <w:tcW w:w="8133" w:type="dxa"/>
            <w:shd w:val="clear" w:color="auto" w:fill="FFFFFF"/>
            <w:vAlign w:val="center"/>
          </w:tcPr>
          <w:p w14:paraId="59784EE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Activities  that  aim  at  reducing  overfishing  and  excess capacity, including adjusting fleet composition, by supporting small-scale fisheries and discouraging industrial fisheries, especially where fish stocks have been fully or partially overexploited</w:t>
            </w:r>
          </w:p>
        </w:tc>
      </w:tr>
      <w:tr w:rsidR="000C3E9A" w:rsidRPr="0018018A" w14:paraId="5B972D68" w14:textId="77777777" w:rsidTr="004A7917">
        <w:trPr>
          <w:trHeight w:val="450"/>
        </w:trPr>
        <w:tc>
          <w:tcPr>
            <w:tcW w:w="1696" w:type="dxa"/>
            <w:vAlign w:val="center"/>
          </w:tcPr>
          <w:p w14:paraId="69D8AFAC" w14:textId="525C7B8C"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(10)</w:t>
            </w:r>
          </w:p>
        </w:tc>
        <w:tc>
          <w:tcPr>
            <w:tcW w:w="8133" w:type="dxa"/>
            <w:shd w:val="clear" w:color="auto" w:fill="FFFFFF"/>
            <w:vAlign w:val="center"/>
          </w:tcPr>
          <w:p w14:paraId="38D84335" w14:textId="33BC8B89"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FOOD SECURITY</w:t>
            </w:r>
          </w:p>
        </w:tc>
      </w:tr>
      <w:tr w:rsidR="000C3E9A" w:rsidRPr="0018018A" w14:paraId="5E8EF4AF" w14:textId="77777777" w:rsidTr="004A7917">
        <w:trPr>
          <w:trHeight w:val="450"/>
        </w:trPr>
        <w:tc>
          <w:tcPr>
            <w:tcW w:w="1696" w:type="dxa"/>
            <w:vAlign w:val="center"/>
          </w:tcPr>
          <w:p w14:paraId="51B5D0D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FS 001</w:t>
            </w:r>
          </w:p>
        </w:tc>
        <w:tc>
          <w:tcPr>
            <w:tcW w:w="8133" w:type="dxa"/>
            <w:shd w:val="clear" w:color="auto" w:fill="FFFFFF"/>
            <w:vAlign w:val="center"/>
          </w:tcPr>
          <w:p w14:paraId="471A7F3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A </w:t>
            </w:r>
            <w:proofErr w:type="spellStart"/>
            <w:r w:rsidRPr="0018018A">
              <w:rPr>
                <w:rFonts w:ascii="Times New Roman" w:eastAsia="Times New Roman" w:hAnsi="Times New Roman" w:cs="Times New Roman"/>
              </w:rPr>
              <w:t>programme</w:t>
            </w:r>
            <w:proofErr w:type="spellEnd"/>
            <w:r w:rsidRPr="0018018A">
              <w:rPr>
                <w:rFonts w:ascii="Times New Roman" w:eastAsia="Times New Roman" w:hAnsi="Times New Roman" w:cs="Times New Roman"/>
              </w:rPr>
              <w:t xml:space="preserve"> addressing food insecurity which also builds capacity to cope with the impacts of climate change on food production </w:t>
            </w:r>
          </w:p>
        </w:tc>
      </w:tr>
      <w:tr w:rsidR="000C3E9A" w:rsidRPr="0018018A" w14:paraId="58FE33E9" w14:textId="77777777" w:rsidTr="004A7917">
        <w:trPr>
          <w:trHeight w:val="450"/>
        </w:trPr>
        <w:tc>
          <w:tcPr>
            <w:tcW w:w="1696" w:type="dxa"/>
            <w:vAlign w:val="center"/>
          </w:tcPr>
          <w:p w14:paraId="2D4DD503" w14:textId="6ECBCF71"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(11)</w:t>
            </w:r>
          </w:p>
        </w:tc>
        <w:tc>
          <w:tcPr>
            <w:tcW w:w="8133" w:type="dxa"/>
            <w:shd w:val="clear" w:color="auto" w:fill="FFFFFF"/>
            <w:vAlign w:val="center"/>
          </w:tcPr>
          <w:p w14:paraId="1DF19C19" w14:textId="46E164E7"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FORESTRY</w:t>
            </w:r>
          </w:p>
        </w:tc>
      </w:tr>
      <w:tr w:rsidR="000C3E9A" w:rsidRPr="0018018A" w14:paraId="2AD5D62F" w14:textId="77777777" w:rsidTr="004A7917">
        <w:trPr>
          <w:trHeight w:val="450"/>
        </w:trPr>
        <w:tc>
          <w:tcPr>
            <w:tcW w:w="1696" w:type="dxa"/>
            <w:vAlign w:val="center"/>
          </w:tcPr>
          <w:p w14:paraId="2B1A60C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001</w:t>
            </w:r>
          </w:p>
        </w:tc>
        <w:tc>
          <w:tcPr>
            <w:tcW w:w="8133" w:type="dxa"/>
            <w:shd w:val="clear" w:color="auto" w:fill="FFFFFF"/>
            <w:vAlign w:val="center"/>
          </w:tcPr>
          <w:p w14:paraId="2DFF00F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Sustainable management of forest resources</w:t>
            </w:r>
          </w:p>
        </w:tc>
      </w:tr>
      <w:tr w:rsidR="000C3E9A" w:rsidRPr="0018018A" w14:paraId="2FDD203B" w14:textId="77777777" w:rsidTr="004A7917">
        <w:trPr>
          <w:trHeight w:val="450"/>
        </w:trPr>
        <w:tc>
          <w:tcPr>
            <w:tcW w:w="1696" w:type="dxa"/>
            <w:vAlign w:val="center"/>
          </w:tcPr>
          <w:p w14:paraId="68868E9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002</w:t>
            </w:r>
          </w:p>
        </w:tc>
        <w:tc>
          <w:tcPr>
            <w:tcW w:w="8133" w:type="dxa"/>
            <w:shd w:val="clear" w:color="auto" w:fill="FFFFFF"/>
            <w:vAlign w:val="center"/>
          </w:tcPr>
          <w:p w14:paraId="0D19BFB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Restoration  of  former  forest  areas  </w:t>
            </w:r>
            <w:proofErr w:type="spellStart"/>
            <w:r w:rsidRPr="0018018A">
              <w:rPr>
                <w:rFonts w:ascii="Times New Roman" w:eastAsia="Times New Roman" w:hAnsi="Times New Roman" w:cs="Times New Roman"/>
              </w:rPr>
              <w:t>utilising</w:t>
            </w:r>
            <w:proofErr w:type="spellEnd"/>
            <w:r w:rsidRPr="0018018A">
              <w:rPr>
                <w:rFonts w:ascii="Times New Roman" w:eastAsia="Times New Roman" w:hAnsi="Times New Roman" w:cs="Times New Roman"/>
              </w:rPr>
              <w:t xml:space="preserve">  natural  seed banks and existing plants, </w:t>
            </w:r>
            <w:proofErr w:type="gramStart"/>
            <w:r w:rsidRPr="0018018A">
              <w:rPr>
                <w:rFonts w:ascii="Times New Roman" w:eastAsia="Times New Roman" w:hAnsi="Times New Roman" w:cs="Times New Roman"/>
              </w:rPr>
              <w:t>in order to</w:t>
            </w:r>
            <w:proofErr w:type="gramEnd"/>
            <w:r w:rsidRPr="0018018A">
              <w:rPr>
                <w:rFonts w:ascii="Times New Roman" w:eastAsia="Times New Roman" w:hAnsi="Times New Roman" w:cs="Times New Roman"/>
              </w:rPr>
              <w:t xml:space="preserve"> reduce vulnerability of forest ecosystems to the impacts of climate change</w:t>
            </w:r>
          </w:p>
        </w:tc>
      </w:tr>
      <w:tr w:rsidR="000C3E9A" w:rsidRPr="0018018A" w14:paraId="026FCBFF" w14:textId="77777777" w:rsidTr="004A7917">
        <w:trPr>
          <w:trHeight w:val="450"/>
        </w:trPr>
        <w:tc>
          <w:tcPr>
            <w:tcW w:w="1696" w:type="dxa"/>
            <w:vAlign w:val="center"/>
          </w:tcPr>
          <w:p w14:paraId="512A533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003</w:t>
            </w:r>
          </w:p>
        </w:tc>
        <w:tc>
          <w:tcPr>
            <w:tcW w:w="8133" w:type="dxa"/>
            <w:shd w:val="clear" w:color="auto" w:fill="FFFFFF"/>
            <w:vAlign w:val="center"/>
          </w:tcPr>
          <w:p w14:paraId="5FC778B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Promoting sustainable forest management and adopting harvesting techniques that reduce soil erosion and exposure to wildfires, and promote the conservation of biodiversity </w:t>
            </w:r>
            <w:proofErr w:type="gramStart"/>
            <w:r w:rsidRPr="0018018A">
              <w:rPr>
                <w:rFonts w:ascii="Times New Roman" w:eastAsia="Times New Roman" w:hAnsi="Times New Roman" w:cs="Times New Roman"/>
              </w:rPr>
              <w:t>in order to</w:t>
            </w:r>
            <w:proofErr w:type="gramEnd"/>
            <w:r w:rsidRPr="0018018A">
              <w:rPr>
                <w:rFonts w:ascii="Times New Roman" w:eastAsia="Times New Roman" w:hAnsi="Times New Roman" w:cs="Times New Roman"/>
              </w:rPr>
              <w:t xml:space="preserve"> safeguard forest ecosystems from the impacts of climate change</w:t>
            </w:r>
          </w:p>
        </w:tc>
      </w:tr>
      <w:tr w:rsidR="000C3E9A" w:rsidRPr="0018018A" w14:paraId="732F7D61" w14:textId="77777777" w:rsidTr="004A7917">
        <w:trPr>
          <w:trHeight w:val="450"/>
        </w:trPr>
        <w:tc>
          <w:tcPr>
            <w:tcW w:w="1696" w:type="dxa"/>
            <w:vAlign w:val="center"/>
          </w:tcPr>
          <w:p w14:paraId="15F1A73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004</w:t>
            </w:r>
          </w:p>
        </w:tc>
        <w:tc>
          <w:tcPr>
            <w:tcW w:w="8133" w:type="dxa"/>
            <w:shd w:val="clear" w:color="auto" w:fill="FFFFFF"/>
            <w:vAlign w:val="center"/>
          </w:tcPr>
          <w:p w14:paraId="72A9B27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Protection  and  enhancement  of  sinks  and  reservoirs  of GHGs through sustainable forest management, afforestation and reforestation, rehabilitation of areas affected by drought and desertification</w:t>
            </w:r>
          </w:p>
        </w:tc>
      </w:tr>
      <w:tr w:rsidR="000C3E9A" w:rsidRPr="0018018A" w14:paraId="45CDC047" w14:textId="77777777" w:rsidTr="004A7917">
        <w:trPr>
          <w:trHeight w:val="450"/>
        </w:trPr>
        <w:tc>
          <w:tcPr>
            <w:tcW w:w="1696" w:type="dxa"/>
            <w:vAlign w:val="center"/>
          </w:tcPr>
          <w:p w14:paraId="7FE9D47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005</w:t>
            </w:r>
          </w:p>
        </w:tc>
        <w:tc>
          <w:tcPr>
            <w:tcW w:w="8133" w:type="dxa"/>
            <w:shd w:val="clear" w:color="auto" w:fill="FFFFFF"/>
            <w:vAlign w:val="center"/>
          </w:tcPr>
          <w:p w14:paraId="4888DE8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Improving forest fire management</w:t>
            </w:r>
          </w:p>
        </w:tc>
      </w:tr>
      <w:tr w:rsidR="000C3E9A" w:rsidRPr="0018018A" w14:paraId="7AEF009C" w14:textId="77777777" w:rsidTr="004A7917">
        <w:trPr>
          <w:trHeight w:val="450"/>
        </w:trPr>
        <w:tc>
          <w:tcPr>
            <w:tcW w:w="1696" w:type="dxa"/>
            <w:vAlign w:val="center"/>
          </w:tcPr>
          <w:p w14:paraId="0156387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006</w:t>
            </w:r>
          </w:p>
        </w:tc>
        <w:tc>
          <w:tcPr>
            <w:tcW w:w="8133" w:type="dxa"/>
            <w:shd w:val="clear" w:color="auto" w:fill="FFFFFF"/>
            <w:vAlign w:val="center"/>
          </w:tcPr>
          <w:p w14:paraId="63C0EA7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Improvements in forestry management and surveillance </w:t>
            </w:r>
          </w:p>
        </w:tc>
      </w:tr>
      <w:tr w:rsidR="000C3E9A" w:rsidRPr="0018018A" w14:paraId="5A173CB5" w14:textId="77777777" w:rsidTr="004A7917">
        <w:trPr>
          <w:trHeight w:val="450"/>
        </w:trPr>
        <w:tc>
          <w:tcPr>
            <w:tcW w:w="1696" w:type="dxa"/>
            <w:vAlign w:val="center"/>
          </w:tcPr>
          <w:p w14:paraId="3DF76D3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007</w:t>
            </w:r>
          </w:p>
        </w:tc>
        <w:tc>
          <w:tcPr>
            <w:tcW w:w="8133" w:type="dxa"/>
            <w:shd w:val="clear" w:color="auto" w:fill="FFFFFF"/>
            <w:vAlign w:val="center"/>
          </w:tcPr>
          <w:p w14:paraId="58268DB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Implementing incentives to curb deforestation</w:t>
            </w:r>
          </w:p>
        </w:tc>
      </w:tr>
      <w:tr w:rsidR="000C3E9A" w:rsidRPr="0018018A" w14:paraId="48AE43F1" w14:textId="77777777" w:rsidTr="004A7917">
        <w:trPr>
          <w:trHeight w:val="450"/>
        </w:trPr>
        <w:tc>
          <w:tcPr>
            <w:tcW w:w="1696" w:type="dxa"/>
            <w:vAlign w:val="center"/>
          </w:tcPr>
          <w:p w14:paraId="4880D16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FT 008</w:t>
            </w:r>
          </w:p>
        </w:tc>
        <w:tc>
          <w:tcPr>
            <w:tcW w:w="8133" w:type="dxa"/>
            <w:shd w:val="clear" w:color="auto" w:fill="FFFFFF"/>
            <w:vAlign w:val="center"/>
          </w:tcPr>
          <w:p w14:paraId="10EF557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Afforestation in a river basin can contribute to a more stable hydrologic regime and to reduce floods</w:t>
            </w:r>
          </w:p>
        </w:tc>
      </w:tr>
      <w:tr w:rsidR="000C3E9A" w:rsidRPr="0018018A" w14:paraId="221BCDF1" w14:textId="77777777" w:rsidTr="004A7917">
        <w:trPr>
          <w:trHeight w:val="450"/>
        </w:trPr>
        <w:tc>
          <w:tcPr>
            <w:tcW w:w="1696" w:type="dxa"/>
            <w:vAlign w:val="center"/>
          </w:tcPr>
          <w:p w14:paraId="6071579B" w14:textId="4672A77A"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(12)</w:t>
            </w:r>
          </w:p>
        </w:tc>
        <w:tc>
          <w:tcPr>
            <w:tcW w:w="8133" w:type="dxa"/>
            <w:shd w:val="clear" w:color="auto" w:fill="FFFFFF"/>
            <w:vAlign w:val="center"/>
          </w:tcPr>
          <w:p w14:paraId="773AB417" w14:textId="23E0C282"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GOVERNMENT &amp; CIVIL SOCIETY</w:t>
            </w:r>
          </w:p>
        </w:tc>
      </w:tr>
      <w:tr w:rsidR="000C3E9A" w:rsidRPr="0018018A" w14:paraId="50ED1D13" w14:textId="77777777" w:rsidTr="004A7917">
        <w:trPr>
          <w:trHeight w:val="450"/>
        </w:trPr>
        <w:tc>
          <w:tcPr>
            <w:tcW w:w="1696" w:type="dxa"/>
            <w:vAlign w:val="center"/>
          </w:tcPr>
          <w:p w14:paraId="1FB86C7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GC 001</w:t>
            </w:r>
          </w:p>
        </w:tc>
        <w:tc>
          <w:tcPr>
            <w:tcW w:w="8133" w:type="dxa"/>
            <w:shd w:val="clear" w:color="auto" w:fill="FFFFFF"/>
            <w:vAlign w:val="center"/>
          </w:tcPr>
          <w:p w14:paraId="012704B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Programme to build leadership and entrepreneurship for effective local action in health, agriculture and nutrition in a changing climate and environment</w:t>
            </w:r>
          </w:p>
        </w:tc>
      </w:tr>
      <w:tr w:rsidR="000C3E9A" w:rsidRPr="0018018A" w14:paraId="428FA6A9" w14:textId="77777777" w:rsidTr="004A7917">
        <w:trPr>
          <w:trHeight w:val="450"/>
        </w:trPr>
        <w:tc>
          <w:tcPr>
            <w:tcW w:w="1696" w:type="dxa"/>
            <w:vAlign w:val="center"/>
          </w:tcPr>
          <w:p w14:paraId="3381430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GC 002</w:t>
            </w:r>
          </w:p>
        </w:tc>
        <w:tc>
          <w:tcPr>
            <w:tcW w:w="8133" w:type="dxa"/>
            <w:shd w:val="clear" w:color="auto" w:fill="FFFFFF"/>
            <w:vAlign w:val="center"/>
          </w:tcPr>
          <w:p w14:paraId="00F4989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Development/preparation of low-carbon development strategies</w:t>
            </w:r>
          </w:p>
        </w:tc>
      </w:tr>
      <w:tr w:rsidR="000C3E9A" w:rsidRPr="0018018A" w14:paraId="339BA980" w14:textId="77777777" w:rsidTr="004A7917">
        <w:trPr>
          <w:trHeight w:val="450"/>
        </w:trPr>
        <w:tc>
          <w:tcPr>
            <w:tcW w:w="1696" w:type="dxa"/>
            <w:vAlign w:val="center"/>
          </w:tcPr>
          <w:p w14:paraId="1BF9834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GC 003</w:t>
            </w:r>
          </w:p>
        </w:tc>
        <w:tc>
          <w:tcPr>
            <w:tcW w:w="8133" w:type="dxa"/>
            <w:shd w:val="clear" w:color="auto" w:fill="FFFFFF"/>
            <w:vAlign w:val="center"/>
          </w:tcPr>
          <w:p w14:paraId="4E2D1C1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Public communication for climate mitigation actions </w:t>
            </w:r>
          </w:p>
        </w:tc>
      </w:tr>
      <w:tr w:rsidR="000C3E9A" w:rsidRPr="0018018A" w14:paraId="3179CA13" w14:textId="77777777" w:rsidTr="004A7917">
        <w:trPr>
          <w:trHeight w:val="450"/>
        </w:trPr>
        <w:tc>
          <w:tcPr>
            <w:tcW w:w="1696" w:type="dxa"/>
            <w:vAlign w:val="center"/>
          </w:tcPr>
          <w:p w14:paraId="75C252BD" w14:textId="69AE73E8"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(13)</w:t>
            </w:r>
          </w:p>
        </w:tc>
        <w:tc>
          <w:tcPr>
            <w:tcW w:w="8133" w:type="dxa"/>
            <w:shd w:val="clear" w:color="auto" w:fill="FFFFFF"/>
            <w:vAlign w:val="center"/>
          </w:tcPr>
          <w:p w14:paraId="3AED0230" w14:textId="20381659"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HUMANITARIAN AID</w:t>
            </w:r>
          </w:p>
        </w:tc>
      </w:tr>
      <w:tr w:rsidR="000C3E9A" w:rsidRPr="0018018A" w14:paraId="30469AF7" w14:textId="77777777" w:rsidTr="004A7917">
        <w:trPr>
          <w:trHeight w:val="450"/>
        </w:trPr>
        <w:tc>
          <w:tcPr>
            <w:tcW w:w="1696" w:type="dxa"/>
            <w:vAlign w:val="center"/>
          </w:tcPr>
          <w:p w14:paraId="2849FE3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001</w:t>
            </w:r>
          </w:p>
        </w:tc>
        <w:tc>
          <w:tcPr>
            <w:tcW w:w="8133" w:type="dxa"/>
            <w:shd w:val="clear" w:color="auto" w:fill="FFFFFF"/>
            <w:vAlign w:val="center"/>
          </w:tcPr>
          <w:p w14:paraId="39A955A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Activity to support the early recovery and reconstruction as well as establishment of resilient society / community (“build-back better”) in disaster-affected areas</w:t>
            </w:r>
          </w:p>
        </w:tc>
      </w:tr>
      <w:tr w:rsidR="000C3E9A" w:rsidRPr="0018018A" w14:paraId="48140610" w14:textId="77777777" w:rsidTr="004A7917">
        <w:trPr>
          <w:trHeight w:val="450"/>
        </w:trPr>
        <w:tc>
          <w:tcPr>
            <w:tcW w:w="1696" w:type="dxa"/>
            <w:vAlign w:val="center"/>
          </w:tcPr>
          <w:p w14:paraId="1FB3C64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002</w:t>
            </w:r>
          </w:p>
        </w:tc>
        <w:tc>
          <w:tcPr>
            <w:tcW w:w="8133" w:type="dxa"/>
            <w:shd w:val="clear" w:color="auto" w:fill="FFFFFF"/>
            <w:vAlign w:val="center"/>
          </w:tcPr>
          <w:p w14:paraId="4ECA75B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Provision of solar lights for use during emergency responses </w:t>
            </w:r>
          </w:p>
        </w:tc>
      </w:tr>
      <w:tr w:rsidR="000C3E9A" w:rsidRPr="0018018A" w14:paraId="58F5EEC5" w14:textId="77777777" w:rsidTr="004A7917">
        <w:trPr>
          <w:trHeight w:val="450"/>
        </w:trPr>
        <w:tc>
          <w:tcPr>
            <w:tcW w:w="1696" w:type="dxa"/>
            <w:vAlign w:val="center"/>
          </w:tcPr>
          <w:p w14:paraId="4339804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003</w:t>
            </w:r>
          </w:p>
        </w:tc>
        <w:tc>
          <w:tcPr>
            <w:tcW w:w="8133" w:type="dxa"/>
            <w:shd w:val="clear" w:color="auto" w:fill="FFFFFF"/>
            <w:vAlign w:val="center"/>
          </w:tcPr>
          <w:p w14:paraId="0FFC312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Developing emergency prevention and preparedness measures including insurance schemes to cope with potential climatic disasters such as floods or landslides</w:t>
            </w:r>
          </w:p>
        </w:tc>
      </w:tr>
      <w:tr w:rsidR="000C3E9A" w:rsidRPr="0018018A" w14:paraId="20063051" w14:textId="77777777" w:rsidTr="004A7917">
        <w:trPr>
          <w:trHeight w:val="450"/>
        </w:trPr>
        <w:tc>
          <w:tcPr>
            <w:tcW w:w="1696" w:type="dxa"/>
            <w:vAlign w:val="center"/>
          </w:tcPr>
          <w:p w14:paraId="6DD5DA5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004</w:t>
            </w:r>
          </w:p>
        </w:tc>
        <w:tc>
          <w:tcPr>
            <w:tcW w:w="8133" w:type="dxa"/>
            <w:shd w:val="clear" w:color="auto" w:fill="FFFFFF"/>
            <w:vAlign w:val="center"/>
          </w:tcPr>
          <w:p w14:paraId="40267FE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Review and assess the adequacy of current environmental management practices on a range of humanitarian activities </w:t>
            </w:r>
          </w:p>
        </w:tc>
      </w:tr>
      <w:tr w:rsidR="000C3E9A" w:rsidRPr="0018018A" w14:paraId="3418261D" w14:textId="77777777" w:rsidTr="004A7917">
        <w:trPr>
          <w:trHeight w:val="450"/>
        </w:trPr>
        <w:tc>
          <w:tcPr>
            <w:tcW w:w="1696" w:type="dxa"/>
            <w:vAlign w:val="center"/>
          </w:tcPr>
          <w:p w14:paraId="2878540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005</w:t>
            </w:r>
          </w:p>
        </w:tc>
        <w:tc>
          <w:tcPr>
            <w:tcW w:w="8133" w:type="dxa"/>
            <w:shd w:val="clear" w:color="auto" w:fill="FFFFFF"/>
            <w:vAlign w:val="center"/>
          </w:tcPr>
          <w:p w14:paraId="2B3BE6F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Support to Civil Protection Team to improve their information on climate change impacts </w:t>
            </w:r>
            <w:proofErr w:type="gramStart"/>
            <w:r w:rsidRPr="0018018A">
              <w:rPr>
                <w:rFonts w:ascii="Times New Roman" w:eastAsia="Times New Roman" w:hAnsi="Times New Roman" w:cs="Times New Roman"/>
              </w:rPr>
              <w:t>through the use of</w:t>
            </w:r>
            <w:proofErr w:type="gramEnd"/>
            <w:r w:rsidRPr="0018018A">
              <w:rPr>
                <w:rFonts w:ascii="Times New Roman" w:eastAsia="Times New Roman" w:hAnsi="Times New Roman" w:cs="Times New Roman"/>
              </w:rPr>
              <w:t xml:space="preserve"> satellite-based maps in the preparation of event scenarios and rescue plans after the heavy monsoon rains that caused floods</w:t>
            </w:r>
          </w:p>
        </w:tc>
      </w:tr>
      <w:tr w:rsidR="000C3E9A" w:rsidRPr="0018018A" w14:paraId="7EB0F97C" w14:textId="77777777" w:rsidTr="004A7917">
        <w:trPr>
          <w:trHeight w:val="450"/>
        </w:trPr>
        <w:tc>
          <w:tcPr>
            <w:tcW w:w="1696" w:type="dxa"/>
            <w:vAlign w:val="center"/>
          </w:tcPr>
          <w:p w14:paraId="1D7AE99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006</w:t>
            </w:r>
          </w:p>
        </w:tc>
        <w:tc>
          <w:tcPr>
            <w:tcW w:w="8133" w:type="dxa"/>
            <w:shd w:val="clear" w:color="auto" w:fill="FFFFFF"/>
            <w:vAlign w:val="center"/>
          </w:tcPr>
          <w:p w14:paraId="0F605BD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Provision of solar lights in anticipation for a disaster impacted by climate change </w:t>
            </w:r>
          </w:p>
        </w:tc>
      </w:tr>
      <w:tr w:rsidR="000C3E9A" w:rsidRPr="0018018A" w14:paraId="24525A53" w14:textId="77777777" w:rsidTr="004A7917">
        <w:trPr>
          <w:trHeight w:val="450"/>
        </w:trPr>
        <w:tc>
          <w:tcPr>
            <w:tcW w:w="1696" w:type="dxa"/>
            <w:vAlign w:val="center"/>
          </w:tcPr>
          <w:p w14:paraId="665FFFD5"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007</w:t>
            </w:r>
          </w:p>
        </w:tc>
        <w:tc>
          <w:tcPr>
            <w:tcW w:w="8133" w:type="dxa"/>
            <w:shd w:val="clear" w:color="auto" w:fill="FFFFFF"/>
            <w:vAlign w:val="center"/>
          </w:tcPr>
          <w:p w14:paraId="0BE67CE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Developing  emergency  preparedness  plans  and  disaster risk reduction strategies </w:t>
            </w:r>
            <w:proofErr w:type="gramStart"/>
            <w:r w:rsidRPr="0018018A">
              <w:rPr>
                <w:rFonts w:ascii="Times New Roman" w:eastAsia="Times New Roman" w:hAnsi="Times New Roman" w:cs="Times New Roman"/>
              </w:rPr>
              <w:t>in order to</w:t>
            </w:r>
            <w:proofErr w:type="gramEnd"/>
            <w:r w:rsidRPr="0018018A">
              <w:rPr>
                <w:rFonts w:ascii="Times New Roman" w:eastAsia="Times New Roman" w:hAnsi="Times New Roman" w:cs="Times New Roman"/>
              </w:rPr>
              <w:t xml:space="preserve"> protect key infrastructure assets from the impacts of climate change; this includes setting up early warning systems, addressing governance issues and promoting awareness</w:t>
            </w:r>
          </w:p>
        </w:tc>
      </w:tr>
      <w:tr w:rsidR="000C3E9A" w:rsidRPr="0018018A" w14:paraId="13C61E43" w14:textId="77777777" w:rsidTr="004A7917">
        <w:trPr>
          <w:trHeight w:val="450"/>
        </w:trPr>
        <w:tc>
          <w:tcPr>
            <w:tcW w:w="1696" w:type="dxa"/>
            <w:vAlign w:val="center"/>
          </w:tcPr>
          <w:p w14:paraId="065FE2A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008</w:t>
            </w:r>
          </w:p>
        </w:tc>
        <w:tc>
          <w:tcPr>
            <w:tcW w:w="8133" w:type="dxa"/>
            <w:shd w:val="clear" w:color="auto" w:fill="FFFFFF"/>
            <w:vAlign w:val="center"/>
          </w:tcPr>
          <w:p w14:paraId="27877CA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Promoting disaster preparedness and the links to climate change adaptation at various levels of government as well as at community level</w:t>
            </w:r>
          </w:p>
        </w:tc>
      </w:tr>
      <w:tr w:rsidR="000C3E9A" w:rsidRPr="0018018A" w14:paraId="6EE670C6" w14:textId="77777777" w:rsidTr="004A7917">
        <w:trPr>
          <w:trHeight w:val="450"/>
        </w:trPr>
        <w:tc>
          <w:tcPr>
            <w:tcW w:w="1696" w:type="dxa"/>
            <w:vAlign w:val="center"/>
          </w:tcPr>
          <w:p w14:paraId="3283B30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HA 009</w:t>
            </w:r>
          </w:p>
        </w:tc>
        <w:tc>
          <w:tcPr>
            <w:tcW w:w="8133" w:type="dxa"/>
            <w:shd w:val="clear" w:color="auto" w:fill="FFFFFF"/>
            <w:vAlign w:val="center"/>
          </w:tcPr>
          <w:p w14:paraId="0177E05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Social protection for climate disasters (for </w:t>
            </w:r>
            <w:proofErr w:type="spellStart"/>
            <w:r w:rsidRPr="0018018A">
              <w:rPr>
                <w:rFonts w:ascii="Times New Roman" w:eastAsia="Times New Roman" w:hAnsi="Times New Roman" w:cs="Times New Roman"/>
              </w:rPr>
              <w:t>e.g</w:t>
            </w:r>
            <w:proofErr w:type="spellEnd"/>
            <w:r w:rsidRPr="0018018A">
              <w:rPr>
                <w:rFonts w:ascii="Times New Roman" w:eastAsia="Times New Roman" w:hAnsi="Times New Roman" w:cs="Times New Roman"/>
              </w:rPr>
              <w:t xml:space="preserve"> as part of a pre-disaster preparedness </w:t>
            </w:r>
            <w:proofErr w:type="spellStart"/>
            <w:r w:rsidRPr="0018018A">
              <w:rPr>
                <w:rFonts w:ascii="Times New Roman" w:eastAsia="Times New Roman" w:hAnsi="Times New Roman" w:cs="Times New Roman"/>
              </w:rPr>
              <w:t>programme</w:t>
            </w:r>
            <w:proofErr w:type="spellEnd"/>
            <w:r w:rsidRPr="0018018A">
              <w:rPr>
                <w:rFonts w:ascii="Times New Roman" w:eastAsia="Times New Roman" w:hAnsi="Times New Roman" w:cs="Times New Roman"/>
              </w:rPr>
              <w:t xml:space="preserve"> which seeks to build resilience to potential future climate related disasters having a social protection scheme in place to enable emergency cash transfers to happen when a flood/storm strikes that means poorest people do not need to sell down their assets in the immediate aftermath of a disaster</w:t>
            </w:r>
          </w:p>
        </w:tc>
      </w:tr>
      <w:tr w:rsidR="000C3E9A" w:rsidRPr="0018018A" w14:paraId="216AB375" w14:textId="77777777" w:rsidTr="004A7917">
        <w:trPr>
          <w:trHeight w:val="450"/>
        </w:trPr>
        <w:tc>
          <w:tcPr>
            <w:tcW w:w="1696" w:type="dxa"/>
            <w:vAlign w:val="center"/>
          </w:tcPr>
          <w:p w14:paraId="19814FD9" w14:textId="1D6EE20F"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(14)</w:t>
            </w:r>
          </w:p>
        </w:tc>
        <w:tc>
          <w:tcPr>
            <w:tcW w:w="8133" w:type="dxa"/>
            <w:shd w:val="clear" w:color="auto" w:fill="FFFFFF"/>
            <w:vAlign w:val="center"/>
          </w:tcPr>
          <w:p w14:paraId="10E0F6DA" w14:textId="3E7C5162"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HEALTH</w:t>
            </w:r>
          </w:p>
        </w:tc>
      </w:tr>
      <w:tr w:rsidR="000C3E9A" w:rsidRPr="0018018A" w14:paraId="5CC2C205" w14:textId="77777777" w:rsidTr="004A7917">
        <w:trPr>
          <w:trHeight w:val="450"/>
        </w:trPr>
        <w:tc>
          <w:tcPr>
            <w:tcW w:w="1696" w:type="dxa"/>
            <w:vAlign w:val="center"/>
          </w:tcPr>
          <w:p w14:paraId="1573541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001</w:t>
            </w:r>
          </w:p>
        </w:tc>
        <w:tc>
          <w:tcPr>
            <w:tcW w:w="8133" w:type="dxa"/>
            <w:shd w:val="clear" w:color="auto" w:fill="FFFFFF"/>
            <w:vAlign w:val="center"/>
          </w:tcPr>
          <w:p w14:paraId="046CCB6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Health </w:t>
            </w:r>
            <w:proofErr w:type="spellStart"/>
            <w:r w:rsidRPr="0018018A">
              <w:rPr>
                <w:rFonts w:ascii="Times New Roman" w:eastAsia="Times New Roman" w:hAnsi="Times New Roman" w:cs="Times New Roman"/>
              </w:rPr>
              <w:t>programmes</w:t>
            </w:r>
            <w:proofErr w:type="spellEnd"/>
            <w:r w:rsidRPr="0018018A">
              <w:rPr>
                <w:rFonts w:ascii="Times New Roman" w:eastAsia="Times New Roman" w:hAnsi="Times New Roman" w:cs="Times New Roman"/>
              </w:rPr>
              <w:t xml:space="preserve"> to adapt to climate change, such as the implementation of measures to control heat stress or dengue, malaria, and other vector borne diseases in areas threatened by increased incidence of diseases due to climate change</w:t>
            </w:r>
          </w:p>
        </w:tc>
      </w:tr>
      <w:tr w:rsidR="000C3E9A" w:rsidRPr="0018018A" w14:paraId="1AEEE20C" w14:textId="77777777" w:rsidTr="004A7917">
        <w:trPr>
          <w:trHeight w:val="450"/>
        </w:trPr>
        <w:tc>
          <w:tcPr>
            <w:tcW w:w="1696" w:type="dxa"/>
            <w:vAlign w:val="center"/>
          </w:tcPr>
          <w:p w14:paraId="369A10B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002</w:t>
            </w:r>
          </w:p>
        </w:tc>
        <w:tc>
          <w:tcPr>
            <w:tcW w:w="8133" w:type="dxa"/>
            <w:shd w:val="clear" w:color="auto" w:fill="FFFFFF"/>
            <w:vAlign w:val="center"/>
          </w:tcPr>
          <w:p w14:paraId="4F80CAB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Activities in the health sector that use renewable energy to support improved air quality, such as solar panels to heat water in hospitals</w:t>
            </w:r>
          </w:p>
        </w:tc>
      </w:tr>
      <w:tr w:rsidR="000C3E9A" w:rsidRPr="0018018A" w14:paraId="0D0B5630" w14:textId="77777777" w:rsidTr="004A7917">
        <w:trPr>
          <w:trHeight w:val="450"/>
        </w:trPr>
        <w:tc>
          <w:tcPr>
            <w:tcW w:w="1696" w:type="dxa"/>
            <w:vAlign w:val="center"/>
          </w:tcPr>
          <w:p w14:paraId="5962A5F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003</w:t>
            </w:r>
          </w:p>
        </w:tc>
        <w:tc>
          <w:tcPr>
            <w:tcW w:w="8133" w:type="dxa"/>
            <w:shd w:val="clear" w:color="auto" w:fill="FFFFFF"/>
            <w:vAlign w:val="center"/>
          </w:tcPr>
          <w:p w14:paraId="3886237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Strengthening food safety regulations, notably in terms of microbiological quality, avoidance of contact with pest species, in areas affected by higher temperatures</w:t>
            </w:r>
          </w:p>
        </w:tc>
      </w:tr>
      <w:tr w:rsidR="000C3E9A" w:rsidRPr="0018018A" w14:paraId="3CC7DEF7" w14:textId="77777777" w:rsidTr="004A7917">
        <w:trPr>
          <w:trHeight w:val="450"/>
        </w:trPr>
        <w:tc>
          <w:tcPr>
            <w:tcW w:w="1696" w:type="dxa"/>
            <w:vAlign w:val="center"/>
          </w:tcPr>
          <w:p w14:paraId="06F62DA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004</w:t>
            </w:r>
          </w:p>
        </w:tc>
        <w:tc>
          <w:tcPr>
            <w:tcW w:w="8133" w:type="dxa"/>
            <w:shd w:val="clear" w:color="auto" w:fill="FFFFFF"/>
            <w:vAlign w:val="center"/>
          </w:tcPr>
          <w:p w14:paraId="2D414A3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Energy efficient hospital infrastructure that leads to significant savings in energy consumption</w:t>
            </w:r>
          </w:p>
        </w:tc>
      </w:tr>
      <w:tr w:rsidR="000C3E9A" w:rsidRPr="0018018A" w14:paraId="27097F43" w14:textId="77777777" w:rsidTr="004A7917">
        <w:trPr>
          <w:trHeight w:val="450"/>
        </w:trPr>
        <w:tc>
          <w:tcPr>
            <w:tcW w:w="1696" w:type="dxa"/>
            <w:vAlign w:val="center"/>
          </w:tcPr>
          <w:p w14:paraId="5AC1872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005</w:t>
            </w:r>
          </w:p>
        </w:tc>
        <w:tc>
          <w:tcPr>
            <w:tcW w:w="8133" w:type="dxa"/>
            <w:shd w:val="clear" w:color="auto" w:fill="FFFFFF"/>
            <w:vAlign w:val="center"/>
          </w:tcPr>
          <w:p w14:paraId="4D6B438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Energy efficient buildings and infrastructure </w:t>
            </w:r>
          </w:p>
        </w:tc>
      </w:tr>
      <w:tr w:rsidR="000C3E9A" w:rsidRPr="0018018A" w14:paraId="118A86AE" w14:textId="77777777" w:rsidTr="004A7917">
        <w:trPr>
          <w:trHeight w:val="450"/>
        </w:trPr>
        <w:tc>
          <w:tcPr>
            <w:tcW w:w="1696" w:type="dxa"/>
            <w:vAlign w:val="center"/>
          </w:tcPr>
          <w:p w14:paraId="3263E73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006</w:t>
            </w:r>
          </w:p>
        </w:tc>
        <w:tc>
          <w:tcPr>
            <w:tcW w:w="8133" w:type="dxa"/>
            <w:shd w:val="clear" w:color="auto" w:fill="FFFFFF"/>
            <w:vAlign w:val="center"/>
          </w:tcPr>
          <w:p w14:paraId="3DA8D89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Energy-efficient water pumping systems, and/or pumping systems powered by renewable energies</w:t>
            </w:r>
          </w:p>
        </w:tc>
      </w:tr>
      <w:tr w:rsidR="000C3E9A" w:rsidRPr="0018018A" w14:paraId="45EEC98A" w14:textId="77777777" w:rsidTr="004A7917">
        <w:trPr>
          <w:trHeight w:val="450"/>
        </w:trPr>
        <w:tc>
          <w:tcPr>
            <w:tcW w:w="1696" w:type="dxa"/>
            <w:vAlign w:val="center"/>
          </w:tcPr>
          <w:p w14:paraId="0A5D88E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007</w:t>
            </w:r>
          </w:p>
        </w:tc>
        <w:tc>
          <w:tcPr>
            <w:tcW w:w="8133" w:type="dxa"/>
            <w:shd w:val="clear" w:color="auto" w:fill="FFFFFF"/>
            <w:vAlign w:val="center"/>
          </w:tcPr>
          <w:p w14:paraId="415A72B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Climate resilient buildings </w:t>
            </w:r>
          </w:p>
        </w:tc>
      </w:tr>
      <w:tr w:rsidR="000C3E9A" w:rsidRPr="0018018A" w14:paraId="730CCCC1" w14:textId="77777777" w:rsidTr="004A7917">
        <w:trPr>
          <w:trHeight w:val="450"/>
        </w:trPr>
        <w:tc>
          <w:tcPr>
            <w:tcW w:w="1696" w:type="dxa"/>
            <w:vAlign w:val="center"/>
          </w:tcPr>
          <w:p w14:paraId="74B699C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HE 008</w:t>
            </w:r>
          </w:p>
        </w:tc>
        <w:tc>
          <w:tcPr>
            <w:tcW w:w="8133" w:type="dxa"/>
            <w:shd w:val="clear" w:color="auto" w:fill="FFFFFF"/>
            <w:vAlign w:val="center"/>
          </w:tcPr>
          <w:p w14:paraId="1C36880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Promote awareness-raising </w:t>
            </w:r>
            <w:proofErr w:type="spellStart"/>
            <w:r w:rsidRPr="0018018A">
              <w:rPr>
                <w:rFonts w:ascii="Times New Roman" w:eastAsia="Times New Roman" w:hAnsi="Times New Roman" w:cs="Times New Roman"/>
              </w:rPr>
              <w:t>programmes</w:t>
            </w:r>
            <w:proofErr w:type="spellEnd"/>
            <w:r w:rsidRPr="0018018A">
              <w:rPr>
                <w:rFonts w:ascii="Times New Roman" w:eastAsia="Times New Roman" w:hAnsi="Times New Roman" w:cs="Times New Roman"/>
              </w:rPr>
              <w:t xml:space="preserve"> on climate change adaptation</w:t>
            </w:r>
          </w:p>
        </w:tc>
      </w:tr>
      <w:tr w:rsidR="000C3E9A" w:rsidRPr="0018018A" w14:paraId="63BC54BA" w14:textId="77777777" w:rsidTr="004A7917">
        <w:trPr>
          <w:trHeight w:val="450"/>
        </w:trPr>
        <w:tc>
          <w:tcPr>
            <w:tcW w:w="1696" w:type="dxa"/>
            <w:vAlign w:val="center"/>
          </w:tcPr>
          <w:p w14:paraId="4D17F702" w14:textId="6955C122"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(15)</w:t>
            </w:r>
          </w:p>
        </w:tc>
        <w:tc>
          <w:tcPr>
            <w:tcW w:w="8133" w:type="dxa"/>
            <w:shd w:val="clear" w:color="auto" w:fill="FFFFFF"/>
            <w:vAlign w:val="center"/>
          </w:tcPr>
          <w:p w14:paraId="2B6BDAF9" w14:textId="1F3C669E"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INDUSTRY</w:t>
            </w:r>
          </w:p>
        </w:tc>
      </w:tr>
      <w:tr w:rsidR="000C3E9A" w:rsidRPr="0018018A" w14:paraId="467EC49B" w14:textId="77777777" w:rsidTr="004A7917">
        <w:trPr>
          <w:trHeight w:val="450"/>
        </w:trPr>
        <w:tc>
          <w:tcPr>
            <w:tcW w:w="1696" w:type="dxa"/>
            <w:vAlign w:val="center"/>
          </w:tcPr>
          <w:p w14:paraId="4B0B4E5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IN 001</w:t>
            </w:r>
          </w:p>
        </w:tc>
        <w:tc>
          <w:tcPr>
            <w:tcW w:w="8133" w:type="dxa"/>
            <w:shd w:val="clear" w:color="auto" w:fill="FFFFFF"/>
            <w:vAlign w:val="center"/>
          </w:tcPr>
          <w:p w14:paraId="0BC9599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Retrofitting  of  industrial  facilities  to  enhance  resilience to climate-related risks</w:t>
            </w:r>
          </w:p>
        </w:tc>
      </w:tr>
      <w:tr w:rsidR="000C3E9A" w:rsidRPr="0018018A" w14:paraId="6881FC11" w14:textId="77777777" w:rsidTr="004A7917">
        <w:trPr>
          <w:trHeight w:val="450"/>
        </w:trPr>
        <w:tc>
          <w:tcPr>
            <w:tcW w:w="1696" w:type="dxa"/>
            <w:vAlign w:val="center"/>
          </w:tcPr>
          <w:p w14:paraId="0849447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IN 002</w:t>
            </w:r>
          </w:p>
        </w:tc>
        <w:tc>
          <w:tcPr>
            <w:tcW w:w="8133" w:type="dxa"/>
            <w:shd w:val="clear" w:color="auto" w:fill="FFFFFF"/>
            <w:vAlign w:val="center"/>
          </w:tcPr>
          <w:p w14:paraId="7DD4D1C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Promotion  of  adoption  of  energy-efficiency  standards and other environmental standards expected to reduce GHG emissions as part of trade-related assistance </w:t>
            </w:r>
          </w:p>
        </w:tc>
      </w:tr>
      <w:tr w:rsidR="000C3E9A" w:rsidRPr="0018018A" w14:paraId="2E70D9C5" w14:textId="77777777" w:rsidTr="004A7917">
        <w:trPr>
          <w:trHeight w:val="450"/>
        </w:trPr>
        <w:tc>
          <w:tcPr>
            <w:tcW w:w="1696" w:type="dxa"/>
            <w:vAlign w:val="center"/>
          </w:tcPr>
          <w:p w14:paraId="5DAFFA6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IN 003</w:t>
            </w:r>
          </w:p>
        </w:tc>
        <w:tc>
          <w:tcPr>
            <w:tcW w:w="8133" w:type="dxa"/>
            <w:shd w:val="clear" w:color="auto" w:fill="FFFFFF"/>
            <w:vAlign w:val="center"/>
          </w:tcPr>
          <w:p w14:paraId="432646A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Switching to less water consuming production technologies reduces vulnerability against water shortage</w:t>
            </w:r>
          </w:p>
        </w:tc>
      </w:tr>
      <w:tr w:rsidR="000C3E9A" w:rsidRPr="0018018A" w14:paraId="7E6F383A" w14:textId="77777777" w:rsidTr="004A7917">
        <w:trPr>
          <w:trHeight w:val="450"/>
        </w:trPr>
        <w:tc>
          <w:tcPr>
            <w:tcW w:w="1696" w:type="dxa"/>
            <w:vAlign w:val="center"/>
          </w:tcPr>
          <w:p w14:paraId="3A5F2C6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IN 004</w:t>
            </w:r>
          </w:p>
        </w:tc>
        <w:tc>
          <w:tcPr>
            <w:tcW w:w="8133" w:type="dxa"/>
            <w:shd w:val="clear" w:color="auto" w:fill="FFFFFF"/>
            <w:vAlign w:val="center"/>
          </w:tcPr>
          <w:p w14:paraId="7036B94A"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Adoption of pollution reduction solutions</w:t>
            </w:r>
          </w:p>
        </w:tc>
      </w:tr>
      <w:tr w:rsidR="000C3E9A" w:rsidRPr="0018018A" w14:paraId="727D95F2" w14:textId="77777777" w:rsidTr="004A7917">
        <w:trPr>
          <w:trHeight w:val="450"/>
        </w:trPr>
        <w:tc>
          <w:tcPr>
            <w:tcW w:w="1696" w:type="dxa"/>
            <w:vAlign w:val="center"/>
          </w:tcPr>
          <w:p w14:paraId="0BCCFC1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IN 005</w:t>
            </w:r>
          </w:p>
        </w:tc>
        <w:tc>
          <w:tcPr>
            <w:tcW w:w="8133" w:type="dxa"/>
            <w:shd w:val="clear" w:color="auto" w:fill="FFFFFF"/>
            <w:vAlign w:val="center"/>
          </w:tcPr>
          <w:p w14:paraId="51EFAAF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Actions to minimize industrial waste </w:t>
            </w:r>
            <w:proofErr w:type="spellStart"/>
            <w:r w:rsidRPr="0018018A">
              <w:rPr>
                <w:rFonts w:ascii="Times New Roman" w:eastAsia="Times New Roman" w:hAnsi="Times New Roman" w:cs="Times New Roman"/>
              </w:rPr>
              <w:t>seapage</w:t>
            </w:r>
            <w:proofErr w:type="spellEnd"/>
            <w:r w:rsidRPr="0018018A">
              <w:rPr>
                <w:rFonts w:ascii="Times New Roman" w:eastAsia="Times New Roman" w:hAnsi="Times New Roman" w:cs="Times New Roman"/>
              </w:rPr>
              <w:t xml:space="preserve"> in water bodies</w:t>
            </w:r>
          </w:p>
        </w:tc>
      </w:tr>
      <w:tr w:rsidR="000C3E9A" w:rsidRPr="0018018A" w14:paraId="30E6AA84" w14:textId="77777777" w:rsidTr="004A7917">
        <w:trPr>
          <w:trHeight w:val="450"/>
        </w:trPr>
        <w:tc>
          <w:tcPr>
            <w:tcW w:w="1696" w:type="dxa"/>
            <w:vAlign w:val="center"/>
          </w:tcPr>
          <w:p w14:paraId="56EE602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IN 006</w:t>
            </w:r>
          </w:p>
        </w:tc>
        <w:tc>
          <w:tcPr>
            <w:tcW w:w="8133" w:type="dxa"/>
            <w:shd w:val="clear" w:color="auto" w:fill="FFFFFF"/>
            <w:vAlign w:val="center"/>
          </w:tcPr>
          <w:p w14:paraId="11EC4A2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Actions to minimize industrial waste </w:t>
            </w:r>
            <w:proofErr w:type="spellStart"/>
            <w:r w:rsidRPr="0018018A">
              <w:rPr>
                <w:rFonts w:ascii="Times New Roman" w:eastAsia="Times New Roman" w:hAnsi="Times New Roman" w:cs="Times New Roman"/>
              </w:rPr>
              <w:t>seapage</w:t>
            </w:r>
            <w:proofErr w:type="spellEnd"/>
            <w:r w:rsidRPr="0018018A">
              <w:rPr>
                <w:rFonts w:ascii="Times New Roman" w:eastAsia="Times New Roman" w:hAnsi="Times New Roman" w:cs="Times New Roman"/>
              </w:rPr>
              <w:t xml:space="preserve"> into soil</w:t>
            </w:r>
          </w:p>
        </w:tc>
      </w:tr>
      <w:tr w:rsidR="000C3E9A" w:rsidRPr="0018018A" w14:paraId="1EF93153" w14:textId="77777777" w:rsidTr="004A7917">
        <w:trPr>
          <w:trHeight w:val="450"/>
        </w:trPr>
        <w:tc>
          <w:tcPr>
            <w:tcW w:w="1696" w:type="dxa"/>
            <w:vAlign w:val="center"/>
          </w:tcPr>
          <w:p w14:paraId="1C2861B2" w14:textId="2FD80C6E"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(16)</w:t>
            </w:r>
          </w:p>
        </w:tc>
        <w:tc>
          <w:tcPr>
            <w:tcW w:w="8133" w:type="dxa"/>
            <w:shd w:val="clear" w:color="auto" w:fill="FFFFFF"/>
            <w:vAlign w:val="center"/>
          </w:tcPr>
          <w:p w14:paraId="5438B80A" w14:textId="511203A2"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LIVESTOCK</w:t>
            </w:r>
          </w:p>
        </w:tc>
      </w:tr>
      <w:tr w:rsidR="000C3E9A" w:rsidRPr="0018018A" w14:paraId="0BD41A90" w14:textId="77777777" w:rsidTr="004A7917">
        <w:trPr>
          <w:trHeight w:val="450"/>
        </w:trPr>
        <w:tc>
          <w:tcPr>
            <w:tcW w:w="1696" w:type="dxa"/>
            <w:vAlign w:val="center"/>
          </w:tcPr>
          <w:p w14:paraId="58E600E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LS 001</w:t>
            </w:r>
          </w:p>
        </w:tc>
        <w:tc>
          <w:tcPr>
            <w:tcW w:w="8133" w:type="dxa"/>
            <w:shd w:val="clear" w:color="auto" w:fill="FFFFFF"/>
            <w:vAlign w:val="center"/>
          </w:tcPr>
          <w:p w14:paraId="0ABCE61A"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Assessing options for implementation of adaptation measures on livestock farms.</w:t>
            </w:r>
          </w:p>
        </w:tc>
      </w:tr>
      <w:tr w:rsidR="000C3E9A" w:rsidRPr="0018018A" w14:paraId="540EACC1" w14:textId="77777777" w:rsidTr="004A7917">
        <w:trPr>
          <w:trHeight w:val="450"/>
        </w:trPr>
        <w:tc>
          <w:tcPr>
            <w:tcW w:w="1696" w:type="dxa"/>
            <w:vAlign w:val="center"/>
          </w:tcPr>
          <w:p w14:paraId="630BB2B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LS 002</w:t>
            </w:r>
          </w:p>
        </w:tc>
        <w:tc>
          <w:tcPr>
            <w:tcW w:w="8133" w:type="dxa"/>
            <w:shd w:val="clear" w:color="auto" w:fill="FFFFFF"/>
            <w:vAlign w:val="center"/>
          </w:tcPr>
          <w:p w14:paraId="52D5183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Livestock  projects  that  reduce  methane  or  other  GHG emissions (manure management with </w:t>
            </w:r>
            <w:proofErr w:type="spellStart"/>
            <w:r w:rsidRPr="0018018A">
              <w:rPr>
                <w:rFonts w:ascii="Times New Roman" w:eastAsia="Times New Roman" w:hAnsi="Times New Roman" w:cs="Times New Roman"/>
              </w:rPr>
              <w:t>biodigestors</w:t>
            </w:r>
            <w:proofErr w:type="spellEnd"/>
            <w:r w:rsidRPr="0018018A">
              <w:rPr>
                <w:rFonts w:ascii="Times New Roman" w:eastAsia="Times New Roman" w:hAnsi="Times New Roman" w:cs="Times New Roman"/>
              </w:rPr>
              <w:t>, etc.)</w:t>
            </w:r>
          </w:p>
        </w:tc>
      </w:tr>
      <w:tr w:rsidR="000C3E9A" w:rsidRPr="0018018A" w14:paraId="2766BBCF" w14:textId="77777777" w:rsidTr="004A7917">
        <w:trPr>
          <w:trHeight w:val="450"/>
        </w:trPr>
        <w:tc>
          <w:tcPr>
            <w:tcW w:w="1696" w:type="dxa"/>
            <w:vAlign w:val="center"/>
          </w:tcPr>
          <w:p w14:paraId="5206397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LS 003</w:t>
            </w:r>
          </w:p>
        </w:tc>
        <w:tc>
          <w:tcPr>
            <w:tcW w:w="8133" w:type="dxa"/>
            <w:shd w:val="clear" w:color="auto" w:fill="FFFFFF"/>
            <w:vAlign w:val="center"/>
          </w:tcPr>
          <w:p w14:paraId="53D82DE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Promote rational grazing</w:t>
            </w:r>
          </w:p>
        </w:tc>
      </w:tr>
      <w:tr w:rsidR="000C3E9A" w:rsidRPr="0018018A" w14:paraId="384AAB78" w14:textId="77777777" w:rsidTr="004A7917">
        <w:trPr>
          <w:trHeight w:val="450"/>
        </w:trPr>
        <w:tc>
          <w:tcPr>
            <w:tcW w:w="1696" w:type="dxa"/>
            <w:vAlign w:val="center"/>
          </w:tcPr>
          <w:p w14:paraId="2B3FBE74" w14:textId="094C33FA"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(17)</w:t>
            </w:r>
          </w:p>
        </w:tc>
        <w:tc>
          <w:tcPr>
            <w:tcW w:w="8133" w:type="dxa"/>
            <w:shd w:val="clear" w:color="auto" w:fill="FFFFFF"/>
            <w:vAlign w:val="center"/>
          </w:tcPr>
          <w:p w14:paraId="477A4234" w14:textId="0C41A8AE"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MINERAL RESOURCES &amp; MINNING</w:t>
            </w:r>
          </w:p>
        </w:tc>
      </w:tr>
      <w:tr w:rsidR="000C3E9A" w:rsidRPr="0018018A" w14:paraId="0472AFBA" w14:textId="77777777" w:rsidTr="004A7917">
        <w:trPr>
          <w:trHeight w:val="450"/>
        </w:trPr>
        <w:tc>
          <w:tcPr>
            <w:tcW w:w="1696" w:type="dxa"/>
            <w:vAlign w:val="center"/>
          </w:tcPr>
          <w:p w14:paraId="23A0E79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MM 001</w:t>
            </w:r>
          </w:p>
        </w:tc>
        <w:tc>
          <w:tcPr>
            <w:tcW w:w="8133" w:type="dxa"/>
            <w:shd w:val="clear" w:color="auto" w:fill="FFFFFF"/>
            <w:vAlign w:val="center"/>
          </w:tcPr>
          <w:p w14:paraId="6EE28E1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Analytical studies or capacity building to improve climate resilience of mining industries</w:t>
            </w:r>
          </w:p>
        </w:tc>
      </w:tr>
      <w:tr w:rsidR="000C3E9A" w:rsidRPr="0018018A" w14:paraId="5F8FE68B" w14:textId="77777777" w:rsidTr="004A7917">
        <w:trPr>
          <w:trHeight w:val="450"/>
        </w:trPr>
        <w:tc>
          <w:tcPr>
            <w:tcW w:w="1696" w:type="dxa"/>
            <w:vAlign w:val="center"/>
          </w:tcPr>
          <w:p w14:paraId="3ECC273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MM 002</w:t>
            </w:r>
          </w:p>
        </w:tc>
        <w:tc>
          <w:tcPr>
            <w:tcW w:w="8133" w:type="dxa"/>
            <w:shd w:val="clear" w:color="auto" w:fill="FFFFFF"/>
            <w:vAlign w:val="center"/>
          </w:tcPr>
          <w:p w14:paraId="390A69F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Improvement of energy efficiency  measures in mining process</w:t>
            </w:r>
          </w:p>
        </w:tc>
      </w:tr>
      <w:tr w:rsidR="000C3E9A" w:rsidRPr="0018018A" w14:paraId="5AD82C9E" w14:textId="77777777" w:rsidTr="004A7917">
        <w:trPr>
          <w:trHeight w:val="450"/>
        </w:trPr>
        <w:tc>
          <w:tcPr>
            <w:tcW w:w="1696" w:type="dxa"/>
            <w:vAlign w:val="center"/>
          </w:tcPr>
          <w:p w14:paraId="2E8C5D15"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MM 003</w:t>
            </w:r>
          </w:p>
        </w:tc>
        <w:tc>
          <w:tcPr>
            <w:tcW w:w="8133" w:type="dxa"/>
            <w:shd w:val="clear" w:color="auto" w:fill="FFFFFF"/>
            <w:vAlign w:val="center"/>
          </w:tcPr>
          <w:p w14:paraId="59DBA86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Efficient practices in mining activities</w:t>
            </w:r>
          </w:p>
        </w:tc>
      </w:tr>
      <w:tr w:rsidR="000C3E9A" w:rsidRPr="0018018A" w14:paraId="60832EBC" w14:textId="77777777" w:rsidTr="004A7917">
        <w:trPr>
          <w:trHeight w:val="450"/>
        </w:trPr>
        <w:tc>
          <w:tcPr>
            <w:tcW w:w="1696" w:type="dxa"/>
            <w:vAlign w:val="center"/>
          </w:tcPr>
          <w:p w14:paraId="323481E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MM 004</w:t>
            </w:r>
          </w:p>
        </w:tc>
        <w:tc>
          <w:tcPr>
            <w:tcW w:w="8133" w:type="dxa"/>
            <w:shd w:val="clear" w:color="auto" w:fill="FFFFFF"/>
            <w:vAlign w:val="center"/>
          </w:tcPr>
          <w:p w14:paraId="2367CF2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Changes  in  the  design  of  open  pit  mines  to  adapt  to flooding due to increased precipitation</w:t>
            </w:r>
          </w:p>
        </w:tc>
      </w:tr>
      <w:tr w:rsidR="000C3E9A" w:rsidRPr="0018018A" w14:paraId="019F8C2A" w14:textId="77777777" w:rsidTr="004A7917">
        <w:trPr>
          <w:trHeight w:val="450"/>
        </w:trPr>
        <w:tc>
          <w:tcPr>
            <w:tcW w:w="1696" w:type="dxa"/>
            <w:vAlign w:val="center"/>
          </w:tcPr>
          <w:p w14:paraId="23A4D025" w14:textId="3D7DA7D7"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(18)</w:t>
            </w:r>
          </w:p>
        </w:tc>
        <w:tc>
          <w:tcPr>
            <w:tcW w:w="8133" w:type="dxa"/>
            <w:shd w:val="clear" w:color="auto" w:fill="FFFFFF"/>
            <w:vAlign w:val="center"/>
          </w:tcPr>
          <w:p w14:paraId="04D1D9DC" w14:textId="4F2EEB6A"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OTHER MULTISECTOR</w:t>
            </w:r>
          </w:p>
        </w:tc>
      </w:tr>
      <w:tr w:rsidR="000C3E9A" w:rsidRPr="0018018A" w14:paraId="1C79A8E5" w14:textId="77777777" w:rsidTr="004A7917">
        <w:trPr>
          <w:trHeight w:val="450"/>
        </w:trPr>
        <w:tc>
          <w:tcPr>
            <w:tcW w:w="1696" w:type="dxa"/>
            <w:vAlign w:val="center"/>
          </w:tcPr>
          <w:p w14:paraId="60D0E66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OM 001</w:t>
            </w:r>
          </w:p>
        </w:tc>
        <w:tc>
          <w:tcPr>
            <w:tcW w:w="8133" w:type="dxa"/>
            <w:shd w:val="clear" w:color="auto" w:fill="FFFFFF"/>
            <w:vAlign w:val="center"/>
          </w:tcPr>
          <w:p w14:paraId="49249BC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Support  to  development  of  climate  action  plans  with vulnerability assessments in cities</w:t>
            </w:r>
          </w:p>
        </w:tc>
      </w:tr>
      <w:tr w:rsidR="000C3E9A" w:rsidRPr="0018018A" w14:paraId="5E0D397B" w14:textId="77777777" w:rsidTr="004A7917">
        <w:trPr>
          <w:trHeight w:val="450"/>
        </w:trPr>
        <w:tc>
          <w:tcPr>
            <w:tcW w:w="1696" w:type="dxa"/>
            <w:vAlign w:val="center"/>
          </w:tcPr>
          <w:p w14:paraId="02510D1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OM 002</w:t>
            </w:r>
          </w:p>
        </w:tc>
        <w:tc>
          <w:tcPr>
            <w:tcW w:w="8133" w:type="dxa"/>
            <w:shd w:val="clear" w:color="auto" w:fill="FFFFFF"/>
            <w:vAlign w:val="center"/>
          </w:tcPr>
          <w:p w14:paraId="7A710D0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Energy efficiency planning in cities</w:t>
            </w:r>
          </w:p>
        </w:tc>
      </w:tr>
      <w:tr w:rsidR="000C3E9A" w:rsidRPr="0018018A" w14:paraId="7FC2D12F" w14:textId="77777777" w:rsidTr="004A7917">
        <w:trPr>
          <w:trHeight w:val="450"/>
        </w:trPr>
        <w:tc>
          <w:tcPr>
            <w:tcW w:w="1696" w:type="dxa"/>
            <w:vAlign w:val="center"/>
          </w:tcPr>
          <w:p w14:paraId="3C630B29"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OM 003</w:t>
            </w:r>
          </w:p>
        </w:tc>
        <w:tc>
          <w:tcPr>
            <w:tcW w:w="8133" w:type="dxa"/>
            <w:shd w:val="clear" w:color="auto" w:fill="FFFFFF"/>
            <w:vAlign w:val="center"/>
          </w:tcPr>
          <w:p w14:paraId="3EAFF7D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Sustainable agriculture for adaptation to climate change in vulnerable regions, sustainable regional development in rural drought areas </w:t>
            </w:r>
          </w:p>
        </w:tc>
      </w:tr>
      <w:tr w:rsidR="000C3E9A" w:rsidRPr="0018018A" w14:paraId="46FC62D9" w14:textId="77777777" w:rsidTr="004A7917">
        <w:trPr>
          <w:trHeight w:val="450"/>
        </w:trPr>
        <w:tc>
          <w:tcPr>
            <w:tcW w:w="1696" w:type="dxa"/>
            <w:vAlign w:val="center"/>
          </w:tcPr>
          <w:p w14:paraId="6FDFE41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OM 004</w:t>
            </w:r>
          </w:p>
        </w:tc>
        <w:tc>
          <w:tcPr>
            <w:tcW w:w="8133" w:type="dxa"/>
            <w:shd w:val="clear" w:color="auto" w:fill="FFFFFF"/>
            <w:vAlign w:val="center"/>
          </w:tcPr>
          <w:p w14:paraId="7B3F506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Securing land and use rights in order to avoid changes in land use that could lead to increased emissions of GHG, contribution to sustainable long-term land-use planning, reducing emissions from land use and changes in land use</w:t>
            </w:r>
          </w:p>
        </w:tc>
      </w:tr>
      <w:tr w:rsidR="000C3E9A" w:rsidRPr="0018018A" w14:paraId="1CAB0DBD" w14:textId="77777777" w:rsidTr="004A7917">
        <w:trPr>
          <w:trHeight w:val="450"/>
        </w:trPr>
        <w:tc>
          <w:tcPr>
            <w:tcW w:w="1696" w:type="dxa"/>
            <w:vAlign w:val="center"/>
          </w:tcPr>
          <w:p w14:paraId="5B68FA2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OM 005</w:t>
            </w:r>
          </w:p>
        </w:tc>
        <w:tc>
          <w:tcPr>
            <w:tcW w:w="8133" w:type="dxa"/>
            <w:shd w:val="clear" w:color="auto" w:fill="FFFFFF"/>
            <w:vAlign w:val="center"/>
          </w:tcPr>
          <w:p w14:paraId="65522D9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Rural infrastructure for climate mitigation </w:t>
            </w:r>
          </w:p>
        </w:tc>
      </w:tr>
      <w:tr w:rsidR="000C3E9A" w:rsidRPr="0018018A" w14:paraId="6D0DB65E" w14:textId="77777777" w:rsidTr="004A7917">
        <w:trPr>
          <w:trHeight w:val="450"/>
        </w:trPr>
        <w:tc>
          <w:tcPr>
            <w:tcW w:w="1696" w:type="dxa"/>
            <w:vAlign w:val="center"/>
          </w:tcPr>
          <w:p w14:paraId="693ABB0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OM 006</w:t>
            </w:r>
          </w:p>
        </w:tc>
        <w:tc>
          <w:tcPr>
            <w:tcW w:w="8133" w:type="dxa"/>
            <w:shd w:val="clear" w:color="auto" w:fill="FFFFFF"/>
            <w:vAlign w:val="center"/>
          </w:tcPr>
          <w:p w14:paraId="0D255A8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Rural tree plantation</w:t>
            </w:r>
          </w:p>
        </w:tc>
      </w:tr>
      <w:tr w:rsidR="000C3E9A" w:rsidRPr="0018018A" w14:paraId="2BF11C6D" w14:textId="77777777" w:rsidTr="004A7917">
        <w:trPr>
          <w:trHeight w:val="450"/>
        </w:trPr>
        <w:tc>
          <w:tcPr>
            <w:tcW w:w="1696" w:type="dxa"/>
            <w:vAlign w:val="center"/>
          </w:tcPr>
          <w:p w14:paraId="421A1422" w14:textId="2F73051A" w:rsidR="000B7384" w:rsidRPr="0018018A" w:rsidRDefault="00A40623" w:rsidP="00A40623">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(19)</w:t>
            </w:r>
          </w:p>
        </w:tc>
        <w:tc>
          <w:tcPr>
            <w:tcW w:w="8133" w:type="dxa"/>
            <w:shd w:val="clear" w:color="auto" w:fill="FFFFFF"/>
            <w:vAlign w:val="center"/>
          </w:tcPr>
          <w:p w14:paraId="7D832A0C" w14:textId="537B92B5" w:rsidR="000B7384" w:rsidRPr="0018018A" w:rsidRDefault="00A40623" w:rsidP="00A40623">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SOCIAL INFRASTRUCTURE &amp; SERVICES</w:t>
            </w:r>
          </w:p>
        </w:tc>
      </w:tr>
      <w:tr w:rsidR="000C3E9A" w:rsidRPr="0018018A" w14:paraId="2818F9ED" w14:textId="77777777" w:rsidTr="004A7917">
        <w:trPr>
          <w:trHeight w:val="450"/>
        </w:trPr>
        <w:tc>
          <w:tcPr>
            <w:tcW w:w="1696" w:type="dxa"/>
            <w:vAlign w:val="center"/>
          </w:tcPr>
          <w:p w14:paraId="5BDC440F"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SS 001</w:t>
            </w:r>
          </w:p>
        </w:tc>
        <w:tc>
          <w:tcPr>
            <w:tcW w:w="8133" w:type="dxa"/>
            <w:shd w:val="clear" w:color="auto" w:fill="FFFFFF"/>
            <w:vAlign w:val="center"/>
          </w:tcPr>
          <w:p w14:paraId="2C2BD1B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Support of vulnerable people including women and children in areas vulnerable to the effects of climate change through promotion of climate resilient agriculture, food security and basic services</w:t>
            </w:r>
          </w:p>
        </w:tc>
      </w:tr>
      <w:tr w:rsidR="000C3E9A" w:rsidRPr="0018018A" w14:paraId="150150E3" w14:textId="77777777" w:rsidTr="004A7917">
        <w:trPr>
          <w:trHeight w:val="450"/>
        </w:trPr>
        <w:tc>
          <w:tcPr>
            <w:tcW w:w="1696" w:type="dxa"/>
            <w:vAlign w:val="center"/>
          </w:tcPr>
          <w:p w14:paraId="6138C586"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SS 002</w:t>
            </w:r>
          </w:p>
        </w:tc>
        <w:tc>
          <w:tcPr>
            <w:tcW w:w="8133" w:type="dxa"/>
            <w:shd w:val="clear" w:color="auto" w:fill="FFFFFF"/>
            <w:vAlign w:val="center"/>
          </w:tcPr>
          <w:p w14:paraId="59FE8A0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Implementation of Nationally Appropriated Mitigation Actions in low-carbon housing</w:t>
            </w:r>
          </w:p>
        </w:tc>
      </w:tr>
      <w:tr w:rsidR="000C3E9A" w:rsidRPr="0018018A" w14:paraId="497EB4F0" w14:textId="77777777" w:rsidTr="004A7917">
        <w:trPr>
          <w:trHeight w:val="450"/>
        </w:trPr>
        <w:tc>
          <w:tcPr>
            <w:tcW w:w="1696" w:type="dxa"/>
            <w:vAlign w:val="center"/>
          </w:tcPr>
          <w:p w14:paraId="6E88C5FD" w14:textId="75D67F5D" w:rsidR="000B7384" w:rsidRPr="0018018A" w:rsidRDefault="0016389E"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(20)</w:t>
            </w:r>
          </w:p>
        </w:tc>
        <w:tc>
          <w:tcPr>
            <w:tcW w:w="8133" w:type="dxa"/>
            <w:shd w:val="clear" w:color="auto" w:fill="FFFFFF"/>
            <w:vAlign w:val="center"/>
          </w:tcPr>
          <w:p w14:paraId="10207D97" w14:textId="14747350" w:rsidR="000B7384" w:rsidRPr="0018018A" w:rsidRDefault="0016389E" w:rsidP="0016389E">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TRANSVERSAL</w:t>
            </w:r>
          </w:p>
        </w:tc>
      </w:tr>
      <w:tr w:rsidR="000C3E9A" w:rsidRPr="0018018A" w14:paraId="613D3F8C" w14:textId="77777777" w:rsidTr="004A7917">
        <w:trPr>
          <w:trHeight w:val="450"/>
        </w:trPr>
        <w:tc>
          <w:tcPr>
            <w:tcW w:w="1696" w:type="dxa"/>
            <w:vAlign w:val="center"/>
          </w:tcPr>
          <w:p w14:paraId="1CF0460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TN 001</w:t>
            </w:r>
          </w:p>
        </w:tc>
        <w:tc>
          <w:tcPr>
            <w:tcW w:w="8133" w:type="dxa"/>
            <w:shd w:val="clear" w:color="auto" w:fill="FFFFFF"/>
            <w:vAlign w:val="center"/>
          </w:tcPr>
          <w:p w14:paraId="48BBA1D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Implement sustainable production and consumption </w:t>
            </w:r>
            <w:proofErr w:type="spellStart"/>
            <w:r w:rsidRPr="0018018A">
              <w:rPr>
                <w:rFonts w:ascii="Times New Roman" w:eastAsia="Times New Roman" w:hAnsi="Times New Roman" w:cs="Times New Roman"/>
              </w:rPr>
              <w:t>programmes</w:t>
            </w:r>
            <w:proofErr w:type="spellEnd"/>
            <w:r w:rsidRPr="0018018A">
              <w:rPr>
                <w:rFonts w:ascii="Times New Roman" w:eastAsia="Times New Roman" w:hAnsi="Times New Roman" w:cs="Times New Roman"/>
              </w:rPr>
              <w:t xml:space="preserve"> and strategies</w:t>
            </w:r>
          </w:p>
        </w:tc>
      </w:tr>
      <w:tr w:rsidR="000C3E9A" w:rsidRPr="0018018A" w14:paraId="131D8440" w14:textId="77777777" w:rsidTr="004A7917">
        <w:trPr>
          <w:trHeight w:val="450"/>
        </w:trPr>
        <w:tc>
          <w:tcPr>
            <w:tcW w:w="1696" w:type="dxa"/>
            <w:vAlign w:val="center"/>
          </w:tcPr>
          <w:p w14:paraId="05BBDAC5"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TN 002</w:t>
            </w:r>
          </w:p>
        </w:tc>
        <w:tc>
          <w:tcPr>
            <w:tcW w:w="8133" w:type="dxa"/>
            <w:shd w:val="clear" w:color="auto" w:fill="FFFFFF"/>
            <w:vAlign w:val="center"/>
          </w:tcPr>
          <w:p w14:paraId="12C4632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Strengthening public and private capacities and institutions on climate change</w:t>
            </w:r>
          </w:p>
        </w:tc>
      </w:tr>
      <w:tr w:rsidR="000C3E9A" w:rsidRPr="0018018A" w14:paraId="30A8CA03" w14:textId="77777777" w:rsidTr="004A7917">
        <w:trPr>
          <w:trHeight w:val="450"/>
        </w:trPr>
        <w:tc>
          <w:tcPr>
            <w:tcW w:w="1696" w:type="dxa"/>
            <w:vAlign w:val="center"/>
          </w:tcPr>
          <w:p w14:paraId="6E6748FD" w14:textId="121488A7" w:rsidR="000B7384" w:rsidRPr="0018018A" w:rsidRDefault="0016389E"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(21)</w:t>
            </w:r>
          </w:p>
        </w:tc>
        <w:tc>
          <w:tcPr>
            <w:tcW w:w="8133" w:type="dxa"/>
            <w:shd w:val="clear" w:color="auto" w:fill="FFFFFF"/>
            <w:vAlign w:val="center"/>
          </w:tcPr>
          <w:p w14:paraId="0B680587" w14:textId="77777777" w:rsidR="000B7384" w:rsidRPr="0018018A" w:rsidRDefault="00183402"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Trade</w:t>
            </w:r>
          </w:p>
        </w:tc>
      </w:tr>
      <w:tr w:rsidR="000C3E9A" w:rsidRPr="0018018A" w14:paraId="0373BD97" w14:textId="77777777" w:rsidTr="004A7917">
        <w:trPr>
          <w:trHeight w:val="450"/>
        </w:trPr>
        <w:tc>
          <w:tcPr>
            <w:tcW w:w="1696" w:type="dxa"/>
            <w:vAlign w:val="center"/>
          </w:tcPr>
          <w:p w14:paraId="565A90E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TR 001</w:t>
            </w:r>
          </w:p>
        </w:tc>
        <w:tc>
          <w:tcPr>
            <w:tcW w:w="8133" w:type="dxa"/>
            <w:shd w:val="clear" w:color="auto" w:fill="FFFFFF"/>
            <w:vAlign w:val="center"/>
          </w:tcPr>
          <w:p w14:paraId="6B7505F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Assessment  of  climate  change  impacts  and  damages  on trade and economic growth</w:t>
            </w:r>
          </w:p>
        </w:tc>
      </w:tr>
      <w:tr w:rsidR="000C3E9A" w:rsidRPr="0018018A" w14:paraId="535BE1DB" w14:textId="77777777" w:rsidTr="004A7917">
        <w:trPr>
          <w:trHeight w:val="450"/>
        </w:trPr>
        <w:tc>
          <w:tcPr>
            <w:tcW w:w="1696" w:type="dxa"/>
            <w:vAlign w:val="center"/>
          </w:tcPr>
          <w:p w14:paraId="0A3CF4F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TR 002</w:t>
            </w:r>
          </w:p>
        </w:tc>
        <w:tc>
          <w:tcPr>
            <w:tcW w:w="8133" w:type="dxa"/>
            <w:shd w:val="clear" w:color="auto" w:fill="FFFFFF"/>
            <w:vAlign w:val="center"/>
          </w:tcPr>
          <w:p w14:paraId="5F8D860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Development of carbon market mechanisms for developing countries in the context of climate conventions</w:t>
            </w:r>
          </w:p>
        </w:tc>
      </w:tr>
      <w:tr w:rsidR="000C3E9A" w:rsidRPr="0018018A" w14:paraId="39E5A32D" w14:textId="77777777" w:rsidTr="004A7917">
        <w:trPr>
          <w:trHeight w:val="450"/>
        </w:trPr>
        <w:tc>
          <w:tcPr>
            <w:tcW w:w="1696" w:type="dxa"/>
            <w:vAlign w:val="center"/>
          </w:tcPr>
          <w:p w14:paraId="06F47F8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TR 003</w:t>
            </w:r>
          </w:p>
        </w:tc>
        <w:tc>
          <w:tcPr>
            <w:tcW w:w="8133" w:type="dxa"/>
            <w:shd w:val="clear" w:color="auto" w:fill="FFFFFF"/>
            <w:vAlign w:val="center"/>
          </w:tcPr>
          <w:p w14:paraId="6CCE1AC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Measures to achieve compliance with international standards required for exports</w:t>
            </w:r>
          </w:p>
        </w:tc>
      </w:tr>
      <w:tr w:rsidR="000C3E9A" w:rsidRPr="0018018A" w14:paraId="659B194E" w14:textId="77777777" w:rsidTr="004A7917">
        <w:trPr>
          <w:trHeight w:val="450"/>
        </w:trPr>
        <w:tc>
          <w:tcPr>
            <w:tcW w:w="1696" w:type="dxa"/>
            <w:vAlign w:val="center"/>
          </w:tcPr>
          <w:p w14:paraId="39B1C466" w14:textId="75AF10E5" w:rsidR="000B7384" w:rsidRPr="0018018A" w:rsidRDefault="0016389E"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(22)</w:t>
            </w:r>
          </w:p>
        </w:tc>
        <w:tc>
          <w:tcPr>
            <w:tcW w:w="8133" w:type="dxa"/>
            <w:shd w:val="clear" w:color="auto" w:fill="FFFFFF"/>
            <w:vAlign w:val="center"/>
          </w:tcPr>
          <w:p w14:paraId="73C848BB" w14:textId="77777777" w:rsidR="000B7384" w:rsidRPr="0018018A" w:rsidRDefault="00183402"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Transport &amp; Storage</w:t>
            </w:r>
          </w:p>
        </w:tc>
      </w:tr>
      <w:tr w:rsidR="000C3E9A" w:rsidRPr="0018018A" w14:paraId="1280CBCF" w14:textId="77777777" w:rsidTr="004A7917">
        <w:trPr>
          <w:trHeight w:val="450"/>
        </w:trPr>
        <w:tc>
          <w:tcPr>
            <w:tcW w:w="1696" w:type="dxa"/>
            <w:vAlign w:val="center"/>
          </w:tcPr>
          <w:p w14:paraId="0A26AA6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001</w:t>
            </w:r>
          </w:p>
        </w:tc>
        <w:tc>
          <w:tcPr>
            <w:tcW w:w="8133" w:type="dxa"/>
            <w:shd w:val="clear" w:color="auto" w:fill="FFFFFF"/>
            <w:vAlign w:val="center"/>
          </w:tcPr>
          <w:p w14:paraId="08647FA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Inclusion of climate change considerations in transport planning (e.g. climate proofing of road construction to account for climate change impacts and variability)</w:t>
            </w:r>
          </w:p>
        </w:tc>
      </w:tr>
      <w:tr w:rsidR="000C3E9A" w:rsidRPr="0018018A" w14:paraId="298391B5" w14:textId="77777777" w:rsidTr="004A7917">
        <w:trPr>
          <w:trHeight w:val="450"/>
        </w:trPr>
        <w:tc>
          <w:tcPr>
            <w:tcW w:w="1696" w:type="dxa"/>
            <w:vAlign w:val="center"/>
          </w:tcPr>
          <w:p w14:paraId="72177DE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002</w:t>
            </w:r>
          </w:p>
        </w:tc>
        <w:tc>
          <w:tcPr>
            <w:tcW w:w="8133" w:type="dxa"/>
            <w:shd w:val="clear" w:color="auto" w:fill="FFFFFF"/>
            <w:vAlign w:val="center"/>
          </w:tcPr>
          <w:p w14:paraId="0A458ECA"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Non-</w:t>
            </w:r>
            <w:proofErr w:type="spellStart"/>
            <w:r w:rsidRPr="0018018A">
              <w:rPr>
                <w:rFonts w:ascii="Times New Roman" w:eastAsia="Times New Roman" w:hAnsi="Times New Roman" w:cs="Times New Roman"/>
              </w:rPr>
              <w:t>motorised</w:t>
            </w:r>
            <w:proofErr w:type="spellEnd"/>
            <w:r w:rsidRPr="0018018A">
              <w:rPr>
                <w:rFonts w:ascii="Times New Roman" w:eastAsia="Times New Roman" w:hAnsi="Times New Roman" w:cs="Times New Roman"/>
              </w:rPr>
              <w:t xml:space="preserve"> transportation planning to reduce GHG emissions (cycling and walking) from transport </w:t>
            </w:r>
          </w:p>
        </w:tc>
      </w:tr>
      <w:tr w:rsidR="000C3E9A" w:rsidRPr="0018018A" w14:paraId="7A02CD99" w14:textId="77777777" w:rsidTr="004A7917">
        <w:trPr>
          <w:trHeight w:val="450"/>
        </w:trPr>
        <w:tc>
          <w:tcPr>
            <w:tcW w:w="1696" w:type="dxa"/>
            <w:vAlign w:val="center"/>
          </w:tcPr>
          <w:p w14:paraId="37799AA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003</w:t>
            </w:r>
          </w:p>
        </w:tc>
        <w:tc>
          <w:tcPr>
            <w:tcW w:w="8133" w:type="dxa"/>
            <w:shd w:val="clear" w:color="auto" w:fill="FFFFFF"/>
            <w:vAlign w:val="center"/>
          </w:tcPr>
          <w:p w14:paraId="4F2FDB7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Adopting infrastructure designs to allow water percolation</w:t>
            </w:r>
          </w:p>
        </w:tc>
      </w:tr>
      <w:tr w:rsidR="000C3E9A" w:rsidRPr="0018018A" w14:paraId="6B222178" w14:textId="77777777" w:rsidTr="004A7917">
        <w:trPr>
          <w:trHeight w:val="450"/>
        </w:trPr>
        <w:tc>
          <w:tcPr>
            <w:tcW w:w="1696" w:type="dxa"/>
            <w:vAlign w:val="center"/>
          </w:tcPr>
          <w:p w14:paraId="58966C5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004</w:t>
            </w:r>
          </w:p>
        </w:tc>
        <w:tc>
          <w:tcPr>
            <w:tcW w:w="8133" w:type="dxa"/>
            <w:shd w:val="clear" w:color="auto" w:fill="FFFFFF"/>
            <w:vAlign w:val="center"/>
          </w:tcPr>
          <w:p w14:paraId="1DC6B53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New infrastructure, capacity building and/or improvements to existing systems (integrated traffic management systems, driver training, etc.) that lead to significant reductions in GHG emissions</w:t>
            </w:r>
          </w:p>
        </w:tc>
      </w:tr>
      <w:tr w:rsidR="000C3E9A" w:rsidRPr="0018018A" w14:paraId="2DE5C768" w14:textId="77777777" w:rsidTr="004A7917">
        <w:trPr>
          <w:trHeight w:val="450"/>
        </w:trPr>
        <w:tc>
          <w:tcPr>
            <w:tcW w:w="1696" w:type="dxa"/>
            <w:vAlign w:val="center"/>
          </w:tcPr>
          <w:p w14:paraId="176ADE6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005</w:t>
            </w:r>
          </w:p>
        </w:tc>
        <w:tc>
          <w:tcPr>
            <w:tcW w:w="8133" w:type="dxa"/>
            <w:shd w:val="clear" w:color="auto" w:fill="FFFFFF"/>
            <w:vAlign w:val="center"/>
          </w:tcPr>
          <w:p w14:paraId="79E3A96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Actions to recharge groundwater</w:t>
            </w:r>
          </w:p>
        </w:tc>
      </w:tr>
      <w:tr w:rsidR="000C3E9A" w:rsidRPr="0018018A" w14:paraId="5753C5F2" w14:textId="77777777" w:rsidTr="004A7917">
        <w:trPr>
          <w:trHeight w:val="450"/>
        </w:trPr>
        <w:tc>
          <w:tcPr>
            <w:tcW w:w="1696" w:type="dxa"/>
            <w:vAlign w:val="center"/>
          </w:tcPr>
          <w:p w14:paraId="631F9A4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006</w:t>
            </w:r>
          </w:p>
        </w:tc>
        <w:tc>
          <w:tcPr>
            <w:tcW w:w="8133" w:type="dxa"/>
            <w:shd w:val="clear" w:color="auto" w:fill="FFFFFF"/>
            <w:vAlign w:val="center"/>
          </w:tcPr>
          <w:p w14:paraId="4E6D6F4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 transit-oriented development, a mixed-use residential and commercial area designed to maximize access to public transport, can contribute significantly to GHG reduction</w:t>
            </w:r>
          </w:p>
        </w:tc>
      </w:tr>
      <w:tr w:rsidR="000C3E9A" w:rsidRPr="0018018A" w14:paraId="7949969E" w14:textId="77777777" w:rsidTr="004A7917">
        <w:trPr>
          <w:trHeight w:val="450"/>
        </w:trPr>
        <w:tc>
          <w:tcPr>
            <w:tcW w:w="1696" w:type="dxa"/>
            <w:vAlign w:val="center"/>
          </w:tcPr>
          <w:p w14:paraId="43DDC11C"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007</w:t>
            </w:r>
          </w:p>
        </w:tc>
        <w:tc>
          <w:tcPr>
            <w:tcW w:w="8133" w:type="dxa"/>
            <w:shd w:val="clear" w:color="auto" w:fill="FFFFFF"/>
            <w:vAlign w:val="center"/>
          </w:tcPr>
          <w:p w14:paraId="2D46341A"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Improved access to roads all  year round for population vulnerable to climate change impact</w:t>
            </w:r>
          </w:p>
        </w:tc>
      </w:tr>
      <w:tr w:rsidR="000C3E9A" w:rsidRPr="0018018A" w14:paraId="0FFB61A2" w14:textId="77777777" w:rsidTr="004A7917">
        <w:trPr>
          <w:trHeight w:val="450"/>
        </w:trPr>
        <w:tc>
          <w:tcPr>
            <w:tcW w:w="1696" w:type="dxa"/>
            <w:vAlign w:val="center"/>
          </w:tcPr>
          <w:p w14:paraId="17242F0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008</w:t>
            </w:r>
          </w:p>
        </w:tc>
        <w:tc>
          <w:tcPr>
            <w:tcW w:w="8133" w:type="dxa"/>
            <w:shd w:val="clear" w:color="auto" w:fill="FFFFFF"/>
            <w:vAlign w:val="center"/>
          </w:tcPr>
          <w:p w14:paraId="622DBEB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Public transport with an objective to reduce GHG emissions (subway, light rail, bus rapid transit, trams, etc.)</w:t>
            </w:r>
          </w:p>
        </w:tc>
      </w:tr>
      <w:tr w:rsidR="000C3E9A" w:rsidRPr="0018018A" w14:paraId="1F8A47A4" w14:textId="77777777" w:rsidTr="004A7917">
        <w:trPr>
          <w:trHeight w:val="450"/>
        </w:trPr>
        <w:tc>
          <w:tcPr>
            <w:tcW w:w="1696" w:type="dxa"/>
            <w:vAlign w:val="center"/>
          </w:tcPr>
          <w:p w14:paraId="39DD38D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009</w:t>
            </w:r>
          </w:p>
        </w:tc>
        <w:tc>
          <w:tcPr>
            <w:tcW w:w="8133" w:type="dxa"/>
            <w:shd w:val="clear" w:color="auto" w:fill="FFFFFF"/>
            <w:vAlign w:val="center"/>
          </w:tcPr>
          <w:p w14:paraId="76D9E09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 measure to shift from road to rail or water transportation can significantly reduce GHGs</w:t>
            </w:r>
          </w:p>
        </w:tc>
      </w:tr>
      <w:tr w:rsidR="000C3E9A" w:rsidRPr="0018018A" w14:paraId="692581CA" w14:textId="77777777" w:rsidTr="004A7917">
        <w:trPr>
          <w:trHeight w:val="450"/>
        </w:trPr>
        <w:tc>
          <w:tcPr>
            <w:tcW w:w="1696" w:type="dxa"/>
            <w:vAlign w:val="center"/>
          </w:tcPr>
          <w:p w14:paraId="16EB3460"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010</w:t>
            </w:r>
          </w:p>
        </w:tc>
        <w:tc>
          <w:tcPr>
            <w:tcW w:w="8133" w:type="dxa"/>
            <w:shd w:val="clear" w:color="auto" w:fill="FFFFFF"/>
            <w:vAlign w:val="center"/>
          </w:tcPr>
          <w:p w14:paraId="5844F986" w14:textId="77777777" w:rsidR="000B7384" w:rsidRPr="0018018A" w:rsidRDefault="00183402" w:rsidP="004A7917">
            <w:pPr>
              <w:spacing w:after="0" w:line="240" w:lineRule="auto"/>
              <w:jc w:val="both"/>
              <w:rPr>
                <w:rFonts w:ascii="Times New Roman" w:eastAsia="Times New Roman" w:hAnsi="Times New Roman" w:cs="Times New Roman"/>
              </w:rPr>
            </w:pPr>
            <w:proofErr w:type="spellStart"/>
            <w:r w:rsidRPr="0018018A">
              <w:rPr>
                <w:rFonts w:ascii="Times New Roman" w:eastAsia="Times New Roman" w:hAnsi="Times New Roman" w:cs="Times New Roman"/>
              </w:rPr>
              <w:t>Optimisation</w:t>
            </w:r>
            <w:proofErr w:type="spellEnd"/>
            <w:r w:rsidRPr="0018018A">
              <w:rPr>
                <w:rFonts w:ascii="Times New Roman" w:eastAsia="Times New Roman" w:hAnsi="Times New Roman" w:cs="Times New Roman"/>
              </w:rPr>
              <w:t xml:space="preserve"> of conventional and conversion to alternative engine technologies: energy efficiency and fuel switching has expected reduction of GHG emissions as some of the main objectives</w:t>
            </w:r>
          </w:p>
        </w:tc>
      </w:tr>
      <w:tr w:rsidR="000C3E9A" w:rsidRPr="0018018A" w14:paraId="10B5A71E" w14:textId="77777777" w:rsidTr="004A7917">
        <w:trPr>
          <w:trHeight w:val="450"/>
        </w:trPr>
        <w:tc>
          <w:tcPr>
            <w:tcW w:w="1696" w:type="dxa"/>
            <w:vAlign w:val="center"/>
          </w:tcPr>
          <w:p w14:paraId="5EF102B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011</w:t>
            </w:r>
          </w:p>
        </w:tc>
        <w:tc>
          <w:tcPr>
            <w:tcW w:w="8133" w:type="dxa"/>
            <w:shd w:val="clear" w:color="auto" w:fill="FFFFFF"/>
            <w:vAlign w:val="center"/>
          </w:tcPr>
          <w:p w14:paraId="5F02FD2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Switching to electric mobility, hydrogen power, liquified natural gas, and hybrid engines</w:t>
            </w:r>
          </w:p>
        </w:tc>
      </w:tr>
      <w:tr w:rsidR="000C3E9A" w:rsidRPr="0018018A" w14:paraId="3E2E0EA3" w14:textId="77777777" w:rsidTr="004A7917">
        <w:trPr>
          <w:trHeight w:val="450"/>
        </w:trPr>
        <w:tc>
          <w:tcPr>
            <w:tcW w:w="1696" w:type="dxa"/>
            <w:vAlign w:val="center"/>
          </w:tcPr>
          <w:p w14:paraId="23D8F25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012</w:t>
            </w:r>
          </w:p>
        </w:tc>
        <w:tc>
          <w:tcPr>
            <w:tcW w:w="8133" w:type="dxa"/>
            <w:shd w:val="clear" w:color="auto" w:fill="FFFFFF"/>
            <w:vAlign w:val="center"/>
          </w:tcPr>
          <w:p w14:paraId="54D6595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Development and expansion of public transport to minimize </w:t>
            </w:r>
            <w:proofErr w:type="spellStart"/>
            <w:r w:rsidRPr="0018018A">
              <w:rPr>
                <w:rFonts w:ascii="Times New Roman" w:eastAsia="Times New Roman" w:hAnsi="Times New Roman" w:cs="Times New Roman"/>
              </w:rPr>
              <w:t>vehiclar</w:t>
            </w:r>
            <w:proofErr w:type="spellEnd"/>
            <w:r w:rsidRPr="0018018A">
              <w:rPr>
                <w:rFonts w:ascii="Times New Roman" w:eastAsia="Times New Roman" w:hAnsi="Times New Roman" w:cs="Times New Roman"/>
              </w:rPr>
              <w:t xml:space="preserve"> usage</w:t>
            </w:r>
          </w:p>
        </w:tc>
      </w:tr>
      <w:tr w:rsidR="000C3E9A" w:rsidRPr="0018018A" w14:paraId="56CC94AF" w14:textId="77777777" w:rsidTr="004A7917">
        <w:trPr>
          <w:trHeight w:val="450"/>
        </w:trPr>
        <w:tc>
          <w:tcPr>
            <w:tcW w:w="1696" w:type="dxa"/>
            <w:vAlign w:val="center"/>
          </w:tcPr>
          <w:p w14:paraId="07F4474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TS 013</w:t>
            </w:r>
          </w:p>
        </w:tc>
        <w:tc>
          <w:tcPr>
            <w:tcW w:w="8133" w:type="dxa"/>
            <w:shd w:val="clear" w:color="auto" w:fill="FFFFFF"/>
            <w:vAlign w:val="center"/>
          </w:tcPr>
          <w:p w14:paraId="415E3964"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Environmental taxes especially in large urban areas of high congestion </w:t>
            </w:r>
          </w:p>
        </w:tc>
      </w:tr>
      <w:tr w:rsidR="000C3E9A" w:rsidRPr="0018018A" w14:paraId="30325532" w14:textId="77777777" w:rsidTr="004A7917">
        <w:trPr>
          <w:trHeight w:val="450"/>
        </w:trPr>
        <w:tc>
          <w:tcPr>
            <w:tcW w:w="1696" w:type="dxa"/>
            <w:vAlign w:val="center"/>
          </w:tcPr>
          <w:p w14:paraId="0170D1DF" w14:textId="59F41E60" w:rsidR="000B7384" w:rsidRPr="0018018A" w:rsidRDefault="0016389E"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(23)</w:t>
            </w:r>
          </w:p>
        </w:tc>
        <w:tc>
          <w:tcPr>
            <w:tcW w:w="8133" w:type="dxa"/>
            <w:shd w:val="clear" w:color="auto" w:fill="FFFFFF"/>
            <w:vAlign w:val="center"/>
          </w:tcPr>
          <w:p w14:paraId="603018C0" w14:textId="3E057E4A" w:rsidR="000B7384" w:rsidRPr="0018018A" w:rsidRDefault="0016389E"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TOURISM</w:t>
            </w:r>
          </w:p>
        </w:tc>
      </w:tr>
      <w:tr w:rsidR="000C3E9A" w:rsidRPr="0018018A" w14:paraId="5F972C55" w14:textId="77777777" w:rsidTr="004A7917">
        <w:trPr>
          <w:trHeight w:val="450"/>
        </w:trPr>
        <w:tc>
          <w:tcPr>
            <w:tcW w:w="1696" w:type="dxa"/>
            <w:vAlign w:val="center"/>
          </w:tcPr>
          <w:p w14:paraId="15FB1D2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TU 001</w:t>
            </w:r>
          </w:p>
        </w:tc>
        <w:tc>
          <w:tcPr>
            <w:tcW w:w="8133" w:type="dxa"/>
            <w:shd w:val="clear" w:color="auto" w:fill="FFFFFF"/>
            <w:vAlign w:val="center"/>
          </w:tcPr>
          <w:p w14:paraId="5D995D2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Diversification of tourist attractions to encompass areas less prone to the risks and impacts of climate change</w:t>
            </w:r>
          </w:p>
        </w:tc>
      </w:tr>
      <w:tr w:rsidR="000C3E9A" w:rsidRPr="0018018A" w14:paraId="7FE13DBB" w14:textId="77777777" w:rsidTr="004A7917">
        <w:trPr>
          <w:trHeight w:val="450"/>
        </w:trPr>
        <w:tc>
          <w:tcPr>
            <w:tcW w:w="1696" w:type="dxa"/>
            <w:vAlign w:val="center"/>
          </w:tcPr>
          <w:p w14:paraId="458C953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TU 002</w:t>
            </w:r>
          </w:p>
        </w:tc>
        <w:tc>
          <w:tcPr>
            <w:tcW w:w="8133" w:type="dxa"/>
            <w:shd w:val="clear" w:color="auto" w:fill="FFFFFF"/>
            <w:vAlign w:val="center"/>
          </w:tcPr>
          <w:p w14:paraId="3D444A4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Sustainable tourism development by introducing  zero-carbon business solutions, e.g. zero-carbon resorts, touristic products etc. </w:t>
            </w:r>
          </w:p>
        </w:tc>
      </w:tr>
      <w:tr w:rsidR="000C3E9A" w:rsidRPr="0018018A" w14:paraId="42806935" w14:textId="77777777" w:rsidTr="004A7917">
        <w:trPr>
          <w:trHeight w:val="450"/>
        </w:trPr>
        <w:tc>
          <w:tcPr>
            <w:tcW w:w="1696" w:type="dxa"/>
            <w:vAlign w:val="center"/>
          </w:tcPr>
          <w:p w14:paraId="7F0A2FE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TU 003</w:t>
            </w:r>
          </w:p>
        </w:tc>
        <w:tc>
          <w:tcPr>
            <w:tcW w:w="8133" w:type="dxa"/>
            <w:shd w:val="clear" w:color="auto" w:fill="FFFFFF"/>
            <w:vAlign w:val="center"/>
          </w:tcPr>
          <w:p w14:paraId="44DBE22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Contain negative impacts on tourist areas and restore degraded tourist areas</w:t>
            </w:r>
          </w:p>
        </w:tc>
      </w:tr>
      <w:tr w:rsidR="000C3E9A" w:rsidRPr="0018018A" w14:paraId="3F1D110B" w14:textId="77777777" w:rsidTr="004A7917">
        <w:trPr>
          <w:trHeight w:val="450"/>
        </w:trPr>
        <w:tc>
          <w:tcPr>
            <w:tcW w:w="1696" w:type="dxa"/>
            <w:vAlign w:val="center"/>
          </w:tcPr>
          <w:p w14:paraId="5350EB1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TU 004</w:t>
            </w:r>
          </w:p>
        </w:tc>
        <w:tc>
          <w:tcPr>
            <w:tcW w:w="8133" w:type="dxa"/>
            <w:shd w:val="clear" w:color="auto" w:fill="FFFFFF"/>
            <w:vAlign w:val="center"/>
          </w:tcPr>
          <w:p w14:paraId="6257030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Contributing to conservation of tourist attractions that reduce GHG emissions, e.g. forests, national parks </w:t>
            </w:r>
          </w:p>
        </w:tc>
      </w:tr>
      <w:tr w:rsidR="000C3E9A" w:rsidRPr="0018018A" w14:paraId="4528587E" w14:textId="77777777" w:rsidTr="004A7917">
        <w:trPr>
          <w:trHeight w:val="450"/>
        </w:trPr>
        <w:tc>
          <w:tcPr>
            <w:tcW w:w="1696" w:type="dxa"/>
            <w:vAlign w:val="center"/>
          </w:tcPr>
          <w:p w14:paraId="5923AE7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TU 005</w:t>
            </w:r>
          </w:p>
        </w:tc>
        <w:tc>
          <w:tcPr>
            <w:tcW w:w="8133" w:type="dxa"/>
            <w:shd w:val="clear" w:color="auto" w:fill="FFFFFF"/>
            <w:vAlign w:val="center"/>
          </w:tcPr>
          <w:p w14:paraId="48E99C9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Promotion of eco-tourism as part of a strategy to maintain the resilience of natural ecosystems while diversifying rural livelihoods</w:t>
            </w:r>
          </w:p>
        </w:tc>
      </w:tr>
      <w:tr w:rsidR="000C3E9A" w:rsidRPr="0018018A" w14:paraId="1E8DDF11" w14:textId="77777777" w:rsidTr="004A7917">
        <w:trPr>
          <w:trHeight w:val="450"/>
        </w:trPr>
        <w:tc>
          <w:tcPr>
            <w:tcW w:w="1696" w:type="dxa"/>
            <w:vAlign w:val="center"/>
          </w:tcPr>
          <w:p w14:paraId="37D7B03E" w14:textId="438457DB" w:rsidR="000B7384" w:rsidRPr="0018018A" w:rsidRDefault="0016389E" w:rsidP="0016389E">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(24)</w:t>
            </w:r>
          </w:p>
        </w:tc>
        <w:tc>
          <w:tcPr>
            <w:tcW w:w="8133" w:type="dxa"/>
            <w:shd w:val="clear" w:color="auto" w:fill="FFFFFF"/>
            <w:vAlign w:val="center"/>
          </w:tcPr>
          <w:p w14:paraId="68910586" w14:textId="3FF689BA" w:rsidR="000B7384" w:rsidRPr="0018018A" w:rsidRDefault="0016389E" w:rsidP="0016389E">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WASTE</w:t>
            </w:r>
          </w:p>
        </w:tc>
      </w:tr>
      <w:tr w:rsidR="000C3E9A" w:rsidRPr="0018018A" w14:paraId="2FB0C690" w14:textId="77777777" w:rsidTr="004A7917">
        <w:trPr>
          <w:trHeight w:val="450"/>
        </w:trPr>
        <w:tc>
          <w:tcPr>
            <w:tcW w:w="1696" w:type="dxa"/>
            <w:vAlign w:val="center"/>
          </w:tcPr>
          <w:p w14:paraId="43B34C8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001</w:t>
            </w:r>
          </w:p>
        </w:tc>
        <w:tc>
          <w:tcPr>
            <w:tcW w:w="8133" w:type="dxa"/>
            <w:shd w:val="clear" w:color="auto" w:fill="FFFFFF"/>
            <w:vAlign w:val="center"/>
          </w:tcPr>
          <w:p w14:paraId="508C4145"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Raising public awareness on recycling and waste recovery</w:t>
            </w:r>
          </w:p>
        </w:tc>
      </w:tr>
      <w:tr w:rsidR="000C3E9A" w:rsidRPr="0018018A" w14:paraId="387FCD43" w14:textId="77777777" w:rsidTr="004A7917">
        <w:trPr>
          <w:trHeight w:val="450"/>
        </w:trPr>
        <w:tc>
          <w:tcPr>
            <w:tcW w:w="1696" w:type="dxa"/>
            <w:vAlign w:val="center"/>
          </w:tcPr>
          <w:p w14:paraId="2BBE5BA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002</w:t>
            </w:r>
          </w:p>
        </w:tc>
        <w:tc>
          <w:tcPr>
            <w:tcW w:w="8133" w:type="dxa"/>
            <w:shd w:val="clear" w:color="auto" w:fill="FFFFFF"/>
            <w:vAlign w:val="center"/>
          </w:tcPr>
          <w:p w14:paraId="40CDF6B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To use and manage urban solid waste in an integrated way.</w:t>
            </w:r>
          </w:p>
        </w:tc>
      </w:tr>
      <w:tr w:rsidR="000C3E9A" w:rsidRPr="0018018A" w14:paraId="36FA14C4" w14:textId="77777777" w:rsidTr="004A7917">
        <w:trPr>
          <w:trHeight w:val="450"/>
        </w:trPr>
        <w:tc>
          <w:tcPr>
            <w:tcW w:w="1696" w:type="dxa"/>
            <w:vAlign w:val="center"/>
          </w:tcPr>
          <w:p w14:paraId="19F24EF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003</w:t>
            </w:r>
          </w:p>
        </w:tc>
        <w:tc>
          <w:tcPr>
            <w:tcW w:w="8133" w:type="dxa"/>
            <w:shd w:val="clear" w:color="auto" w:fill="FFFFFF"/>
            <w:vAlign w:val="center"/>
          </w:tcPr>
          <w:p w14:paraId="7FCB57F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Using hybrid vehicles for waste collection</w:t>
            </w:r>
          </w:p>
        </w:tc>
      </w:tr>
      <w:tr w:rsidR="000C3E9A" w:rsidRPr="0018018A" w14:paraId="14CEC243" w14:textId="77777777" w:rsidTr="004A7917">
        <w:trPr>
          <w:trHeight w:val="450"/>
        </w:trPr>
        <w:tc>
          <w:tcPr>
            <w:tcW w:w="1696" w:type="dxa"/>
            <w:vAlign w:val="center"/>
          </w:tcPr>
          <w:p w14:paraId="32FB770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004</w:t>
            </w:r>
          </w:p>
        </w:tc>
        <w:tc>
          <w:tcPr>
            <w:tcW w:w="8133" w:type="dxa"/>
            <w:shd w:val="clear" w:color="auto" w:fill="FFFFFF"/>
            <w:vAlign w:val="center"/>
          </w:tcPr>
          <w:p w14:paraId="7412EB0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Recycle waste electrical and electronic equipment, paper, metal, plastic, among others</w:t>
            </w:r>
          </w:p>
        </w:tc>
      </w:tr>
      <w:tr w:rsidR="000C3E9A" w:rsidRPr="0018018A" w14:paraId="56CE4D90" w14:textId="77777777" w:rsidTr="004A7917">
        <w:trPr>
          <w:trHeight w:val="450"/>
        </w:trPr>
        <w:tc>
          <w:tcPr>
            <w:tcW w:w="1696" w:type="dxa"/>
            <w:vAlign w:val="center"/>
          </w:tcPr>
          <w:p w14:paraId="5AFF34A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005</w:t>
            </w:r>
          </w:p>
        </w:tc>
        <w:tc>
          <w:tcPr>
            <w:tcW w:w="8133" w:type="dxa"/>
            <w:shd w:val="clear" w:color="auto" w:fill="FFFFFF"/>
            <w:vAlign w:val="center"/>
          </w:tcPr>
          <w:p w14:paraId="0B946408" w14:textId="77777777" w:rsidR="000B7384" w:rsidRPr="0018018A" w:rsidRDefault="00183402" w:rsidP="004A7917">
            <w:pPr>
              <w:spacing w:after="0" w:line="240" w:lineRule="auto"/>
              <w:jc w:val="both"/>
              <w:rPr>
                <w:rFonts w:ascii="Times New Roman" w:eastAsia="Times New Roman" w:hAnsi="Times New Roman" w:cs="Times New Roman"/>
              </w:rPr>
            </w:pPr>
            <w:proofErr w:type="spellStart"/>
            <w:r w:rsidRPr="0018018A">
              <w:rPr>
                <w:rFonts w:ascii="Times New Roman" w:eastAsia="Times New Roman" w:hAnsi="Times New Roman" w:cs="Times New Roman"/>
              </w:rPr>
              <w:t>Formalising</w:t>
            </w:r>
            <w:proofErr w:type="spellEnd"/>
            <w:r w:rsidRPr="0018018A">
              <w:rPr>
                <w:rFonts w:ascii="Times New Roman" w:eastAsia="Times New Roman" w:hAnsi="Times New Roman" w:cs="Times New Roman"/>
              </w:rPr>
              <w:t xml:space="preserve"> the activity of waste picker</w:t>
            </w:r>
          </w:p>
        </w:tc>
      </w:tr>
      <w:tr w:rsidR="000C3E9A" w:rsidRPr="0018018A" w14:paraId="28E7236D" w14:textId="77777777" w:rsidTr="004A7917">
        <w:trPr>
          <w:trHeight w:val="450"/>
        </w:trPr>
        <w:tc>
          <w:tcPr>
            <w:tcW w:w="1696" w:type="dxa"/>
            <w:vAlign w:val="center"/>
          </w:tcPr>
          <w:p w14:paraId="4382722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006</w:t>
            </w:r>
          </w:p>
        </w:tc>
        <w:tc>
          <w:tcPr>
            <w:tcW w:w="8133" w:type="dxa"/>
            <w:shd w:val="clear" w:color="auto" w:fill="FFFFFF"/>
            <w:vAlign w:val="center"/>
          </w:tcPr>
          <w:p w14:paraId="7E62A1D3" w14:textId="77777777" w:rsidR="000B7384" w:rsidRPr="0018018A" w:rsidRDefault="00183402" w:rsidP="004A7917">
            <w:pPr>
              <w:spacing w:after="0" w:line="240" w:lineRule="auto"/>
              <w:jc w:val="both"/>
              <w:rPr>
                <w:rFonts w:ascii="Times New Roman" w:eastAsia="Times New Roman" w:hAnsi="Times New Roman" w:cs="Times New Roman"/>
              </w:rPr>
            </w:pPr>
            <w:proofErr w:type="spellStart"/>
            <w:r w:rsidRPr="0018018A">
              <w:rPr>
                <w:rFonts w:ascii="Times New Roman" w:eastAsia="Times New Roman" w:hAnsi="Times New Roman" w:cs="Times New Roman"/>
              </w:rPr>
              <w:t>Optimise</w:t>
            </w:r>
            <w:proofErr w:type="spellEnd"/>
            <w:r w:rsidRPr="0018018A">
              <w:rPr>
                <w:rFonts w:ascii="Times New Roman" w:eastAsia="Times New Roman" w:hAnsi="Times New Roman" w:cs="Times New Roman"/>
              </w:rPr>
              <w:t xml:space="preserve"> urban waste management by including in building designs, waste rooms for adequate waste separation and storage</w:t>
            </w:r>
          </w:p>
        </w:tc>
      </w:tr>
      <w:tr w:rsidR="000C3E9A" w:rsidRPr="0018018A" w14:paraId="3710835C" w14:textId="77777777" w:rsidTr="004A7917">
        <w:trPr>
          <w:trHeight w:val="450"/>
        </w:trPr>
        <w:tc>
          <w:tcPr>
            <w:tcW w:w="1696" w:type="dxa"/>
            <w:vAlign w:val="center"/>
          </w:tcPr>
          <w:p w14:paraId="4646C52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007</w:t>
            </w:r>
          </w:p>
        </w:tc>
        <w:tc>
          <w:tcPr>
            <w:tcW w:w="8133" w:type="dxa"/>
            <w:shd w:val="clear" w:color="auto" w:fill="FFFFFF"/>
            <w:vAlign w:val="center"/>
          </w:tcPr>
          <w:p w14:paraId="2406E1C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Producing fuel material from municipal solid waste and co-processing </w:t>
            </w:r>
          </w:p>
        </w:tc>
      </w:tr>
      <w:tr w:rsidR="000C3E9A" w:rsidRPr="0018018A" w14:paraId="7CFD803B" w14:textId="77777777" w:rsidTr="004A7917">
        <w:trPr>
          <w:trHeight w:val="450"/>
        </w:trPr>
        <w:tc>
          <w:tcPr>
            <w:tcW w:w="1696" w:type="dxa"/>
            <w:vAlign w:val="center"/>
          </w:tcPr>
          <w:p w14:paraId="0F8C21C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WA 008</w:t>
            </w:r>
          </w:p>
        </w:tc>
        <w:tc>
          <w:tcPr>
            <w:tcW w:w="8133" w:type="dxa"/>
            <w:shd w:val="clear" w:color="auto" w:fill="FFFFFF"/>
            <w:vAlign w:val="center"/>
          </w:tcPr>
          <w:p w14:paraId="0DF7F84E"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Create demand and strengthen the market for recoverable waste. </w:t>
            </w:r>
          </w:p>
        </w:tc>
      </w:tr>
      <w:tr w:rsidR="000C3E9A" w:rsidRPr="0018018A" w14:paraId="5EE4827F" w14:textId="77777777" w:rsidTr="004A7917">
        <w:trPr>
          <w:trHeight w:val="450"/>
        </w:trPr>
        <w:tc>
          <w:tcPr>
            <w:tcW w:w="1696" w:type="dxa"/>
            <w:vAlign w:val="center"/>
          </w:tcPr>
          <w:p w14:paraId="242D449B" w14:textId="2DA2E170" w:rsidR="000B7384" w:rsidRPr="0018018A" w:rsidRDefault="0016389E" w:rsidP="00517A5A">
            <w:pPr>
              <w:spacing w:after="0" w:line="240" w:lineRule="auto"/>
              <w:jc w:val="center"/>
              <w:rPr>
                <w:rFonts w:ascii="Times New Roman" w:eastAsia="Times New Roman" w:hAnsi="Times New Roman" w:cs="Times New Roman"/>
                <w:b/>
              </w:rPr>
            </w:pPr>
            <w:r w:rsidRPr="0018018A">
              <w:rPr>
                <w:rFonts w:ascii="Times New Roman" w:eastAsia="Times New Roman" w:hAnsi="Times New Roman" w:cs="Times New Roman"/>
                <w:b/>
              </w:rPr>
              <w:t>(25)</w:t>
            </w:r>
          </w:p>
        </w:tc>
        <w:tc>
          <w:tcPr>
            <w:tcW w:w="8133" w:type="dxa"/>
            <w:shd w:val="clear" w:color="auto" w:fill="FFFFFF"/>
            <w:vAlign w:val="center"/>
          </w:tcPr>
          <w:p w14:paraId="77ADBACF" w14:textId="5A8F2A26" w:rsidR="000B7384" w:rsidRPr="0018018A" w:rsidRDefault="00517A5A" w:rsidP="00517A5A">
            <w:pPr>
              <w:spacing w:after="0" w:line="240" w:lineRule="auto"/>
              <w:jc w:val="center"/>
              <w:rPr>
                <w:rFonts w:ascii="Times New Roman" w:eastAsia="Times New Roman" w:hAnsi="Times New Roman" w:cs="Times New Roman"/>
              </w:rPr>
            </w:pPr>
            <w:r w:rsidRPr="0018018A">
              <w:rPr>
                <w:rFonts w:ascii="Times New Roman" w:eastAsia="Times New Roman" w:hAnsi="Times New Roman" w:cs="Times New Roman"/>
              </w:rPr>
              <w:t>WATER &amp; SANITATION</w:t>
            </w:r>
          </w:p>
        </w:tc>
      </w:tr>
      <w:tr w:rsidR="000C3E9A" w:rsidRPr="0018018A" w14:paraId="4CA64030" w14:textId="77777777" w:rsidTr="004A7917">
        <w:trPr>
          <w:trHeight w:val="450"/>
        </w:trPr>
        <w:tc>
          <w:tcPr>
            <w:tcW w:w="1696" w:type="dxa"/>
            <w:vAlign w:val="center"/>
          </w:tcPr>
          <w:p w14:paraId="7F6F202B"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001</w:t>
            </w:r>
          </w:p>
        </w:tc>
        <w:tc>
          <w:tcPr>
            <w:tcW w:w="8133" w:type="dxa"/>
            <w:shd w:val="clear" w:color="auto" w:fill="FFFFFF"/>
            <w:vAlign w:val="center"/>
          </w:tcPr>
          <w:p w14:paraId="6532103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Promoting water conservation in areas subject to increased water stress due to climate change</w:t>
            </w:r>
          </w:p>
        </w:tc>
      </w:tr>
      <w:tr w:rsidR="000C3E9A" w:rsidRPr="0018018A" w14:paraId="4AA7B69E" w14:textId="77777777" w:rsidTr="004A7917">
        <w:trPr>
          <w:trHeight w:val="450"/>
        </w:trPr>
        <w:tc>
          <w:tcPr>
            <w:tcW w:w="1696" w:type="dxa"/>
            <w:vAlign w:val="center"/>
          </w:tcPr>
          <w:p w14:paraId="20F96295"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002</w:t>
            </w:r>
          </w:p>
        </w:tc>
        <w:tc>
          <w:tcPr>
            <w:tcW w:w="8133" w:type="dxa"/>
            <w:shd w:val="clear" w:color="auto" w:fill="FFFFFF"/>
            <w:vAlign w:val="center"/>
          </w:tcPr>
          <w:p w14:paraId="1A47AC3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Introduction of energy-efficient pumps in the sewage system of a city</w:t>
            </w:r>
          </w:p>
        </w:tc>
      </w:tr>
      <w:tr w:rsidR="000C3E9A" w:rsidRPr="0018018A" w14:paraId="1CEC11A4" w14:textId="77777777" w:rsidTr="004A7917">
        <w:trPr>
          <w:trHeight w:val="450"/>
        </w:trPr>
        <w:tc>
          <w:tcPr>
            <w:tcW w:w="1696" w:type="dxa"/>
            <w:vAlign w:val="center"/>
          </w:tcPr>
          <w:p w14:paraId="1F159B0D"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003</w:t>
            </w:r>
          </w:p>
        </w:tc>
        <w:tc>
          <w:tcPr>
            <w:tcW w:w="8133" w:type="dxa"/>
            <w:shd w:val="clear" w:color="auto" w:fill="FFFFFF"/>
            <w:vAlign w:val="center"/>
          </w:tcPr>
          <w:p w14:paraId="1AE9F86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Improving the climate resilience of the water supply and increasing storage to ensure access where climate change adaptation is a main objective or part of broader initiatives to supply clean drinking water, which will also increase the resilience of the population to the effects of climate change</w:t>
            </w:r>
          </w:p>
        </w:tc>
      </w:tr>
      <w:tr w:rsidR="000C3E9A" w:rsidRPr="0018018A" w14:paraId="5FE12F33" w14:textId="77777777" w:rsidTr="004A7917">
        <w:trPr>
          <w:trHeight w:val="450"/>
        </w:trPr>
        <w:tc>
          <w:tcPr>
            <w:tcW w:w="1696" w:type="dxa"/>
            <w:vAlign w:val="center"/>
          </w:tcPr>
          <w:p w14:paraId="276D823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004</w:t>
            </w:r>
          </w:p>
        </w:tc>
        <w:tc>
          <w:tcPr>
            <w:tcW w:w="8133" w:type="dxa"/>
            <w:shd w:val="clear" w:color="auto" w:fill="FFFFFF"/>
            <w:vAlign w:val="center"/>
          </w:tcPr>
          <w:p w14:paraId="2F29565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Biogas production and reuse of energy produced by wastewater facilities</w:t>
            </w:r>
          </w:p>
        </w:tc>
      </w:tr>
      <w:tr w:rsidR="000C3E9A" w:rsidRPr="0018018A" w14:paraId="21EE1349" w14:textId="77777777" w:rsidTr="004A7917">
        <w:trPr>
          <w:trHeight w:val="450"/>
        </w:trPr>
        <w:tc>
          <w:tcPr>
            <w:tcW w:w="1696" w:type="dxa"/>
            <w:vAlign w:val="center"/>
          </w:tcPr>
          <w:p w14:paraId="5CDCA63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005</w:t>
            </w:r>
          </w:p>
        </w:tc>
        <w:tc>
          <w:tcPr>
            <w:tcW w:w="8133" w:type="dxa"/>
            <w:shd w:val="clear" w:color="auto" w:fill="FFFFFF"/>
            <w:vAlign w:val="center"/>
          </w:tcPr>
          <w:p w14:paraId="17E0B0DF"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Measures to design and deliver water and sanitation services which reduce vulnerability to floods of affected water and sanitation infrastructure</w:t>
            </w:r>
          </w:p>
        </w:tc>
      </w:tr>
      <w:tr w:rsidR="000C3E9A" w:rsidRPr="0018018A" w14:paraId="1B403905" w14:textId="77777777" w:rsidTr="004A7917">
        <w:trPr>
          <w:trHeight w:val="450"/>
        </w:trPr>
        <w:tc>
          <w:tcPr>
            <w:tcW w:w="1696" w:type="dxa"/>
            <w:vAlign w:val="center"/>
          </w:tcPr>
          <w:p w14:paraId="45669AC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006</w:t>
            </w:r>
          </w:p>
        </w:tc>
        <w:tc>
          <w:tcPr>
            <w:tcW w:w="8133" w:type="dxa"/>
            <w:shd w:val="clear" w:color="auto" w:fill="FFFFFF"/>
            <w:vAlign w:val="center"/>
          </w:tcPr>
          <w:p w14:paraId="0C4DAF06"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Project to reduce risks of urban flooding of water systems due to climate change and causing contamination though sewage overflow</w:t>
            </w:r>
          </w:p>
        </w:tc>
      </w:tr>
      <w:tr w:rsidR="000C3E9A" w:rsidRPr="0018018A" w14:paraId="4FF90C56" w14:textId="77777777" w:rsidTr="004A7917">
        <w:trPr>
          <w:trHeight w:val="450"/>
        </w:trPr>
        <w:tc>
          <w:tcPr>
            <w:tcW w:w="1696" w:type="dxa"/>
            <w:vAlign w:val="center"/>
          </w:tcPr>
          <w:p w14:paraId="09D8455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008</w:t>
            </w:r>
          </w:p>
        </w:tc>
        <w:tc>
          <w:tcPr>
            <w:tcW w:w="8133" w:type="dxa"/>
            <w:shd w:val="clear" w:color="auto" w:fill="FFFFFF"/>
            <w:vAlign w:val="center"/>
          </w:tcPr>
          <w:p w14:paraId="48E9E4BD"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Treatment of water resources with the introduction of recycled water</w:t>
            </w:r>
          </w:p>
        </w:tc>
      </w:tr>
      <w:tr w:rsidR="000C3E9A" w:rsidRPr="0018018A" w14:paraId="6107BE23" w14:textId="77777777" w:rsidTr="004A7917">
        <w:trPr>
          <w:trHeight w:val="450"/>
        </w:trPr>
        <w:tc>
          <w:tcPr>
            <w:tcW w:w="1696" w:type="dxa"/>
            <w:vAlign w:val="center"/>
          </w:tcPr>
          <w:p w14:paraId="205B2BB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009</w:t>
            </w:r>
          </w:p>
        </w:tc>
        <w:tc>
          <w:tcPr>
            <w:tcW w:w="8133" w:type="dxa"/>
            <w:shd w:val="clear" w:color="auto" w:fill="FFFFFF"/>
            <w:vAlign w:val="center"/>
          </w:tcPr>
          <w:p w14:paraId="64A9CC1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Protect lagoons, which are highly vulnerable to climate change, from salt-water intrusion and contamination</w:t>
            </w:r>
          </w:p>
        </w:tc>
      </w:tr>
      <w:tr w:rsidR="000C3E9A" w:rsidRPr="0018018A" w14:paraId="04DAAD28" w14:textId="77777777" w:rsidTr="004A7917">
        <w:trPr>
          <w:trHeight w:val="450"/>
        </w:trPr>
        <w:tc>
          <w:tcPr>
            <w:tcW w:w="1696" w:type="dxa"/>
            <w:vAlign w:val="center"/>
          </w:tcPr>
          <w:p w14:paraId="01162381"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010</w:t>
            </w:r>
          </w:p>
        </w:tc>
        <w:tc>
          <w:tcPr>
            <w:tcW w:w="8133" w:type="dxa"/>
            <w:shd w:val="clear" w:color="auto" w:fill="FFFFFF"/>
            <w:vAlign w:val="center"/>
          </w:tcPr>
          <w:p w14:paraId="495CB6B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Wastewater management systems, or systems designed to protect the quality and quantity of existing water resources in the face of climate change, e.g. through the recycling of wastewater</w:t>
            </w:r>
          </w:p>
        </w:tc>
      </w:tr>
      <w:tr w:rsidR="000C3E9A" w:rsidRPr="0018018A" w14:paraId="023D0F91" w14:textId="77777777" w:rsidTr="004A7917">
        <w:trPr>
          <w:trHeight w:val="450"/>
        </w:trPr>
        <w:tc>
          <w:tcPr>
            <w:tcW w:w="1696" w:type="dxa"/>
            <w:vAlign w:val="center"/>
          </w:tcPr>
          <w:p w14:paraId="54317D3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011</w:t>
            </w:r>
          </w:p>
        </w:tc>
        <w:tc>
          <w:tcPr>
            <w:tcW w:w="8133" w:type="dxa"/>
            <w:shd w:val="clear" w:color="auto" w:fill="FFFFFF"/>
            <w:vAlign w:val="center"/>
          </w:tcPr>
          <w:p w14:paraId="099DB533"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Protection and/or rehabilitation of water bodies, swamps and wetlands as CO2 storage, related studies or research, e.g. limnology.</w:t>
            </w:r>
          </w:p>
        </w:tc>
      </w:tr>
      <w:tr w:rsidR="000C3E9A" w:rsidRPr="0018018A" w14:paraId="252B1E13" w14:textId="77777777" w:rsidTr="004A7917">
        <w:trPr>
          <w:trHeight w:val="450"/>
        </w:trPr>
        <w:tc>
          <w:tcPr>
            <w:tcW w:w="1696" w:type="dxa"/>
            <w:vAlign w:val="center"/>
          </w:tcPr>
          <w:p w14:paraId="7B8ADD5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012</w:t>
            </w:r>
          </w:p>
        </w:tc>
        <w:tc>
          <w:tcPr>
            <w:tcW w:w="8133" w:type="dxa"/>
            <w:shd w:val="clear" w:color="auto" w:fill="FFFFFF"/>
            <w:vAlign w:val="center"/>
          </w:tcPr>
          <w:p w14:paraId="1959CD71"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Developing or enhancing systems for monitoring drinking water, in areas affected by higher temperatures, floods and rising sea level as a consequence of climate change</w:t>
            </w:r>
          </w:p>
        </w:tc>
      </w:tr>
      <w:tr w:rsidR="000C3E9A" w:rsidRPr="0018018A" w14:paraId="31EDE422" w14:textId="77777777" w:rsidTr="004A7917">
        <w:trPr>
          <w:trHeight w:val="450"/>
        </w:trPr>
        <w:tc>
          <w:tcPr>
            <w:tcW w:w="1696" w:type="dxa"/>
            <w:vAlign w:val="center"/>
          </w:tcPr>
          <w:p w14:paraId="022D9752"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013</w:t>
            </w:r>
          </w:p>
        </w:tc>
        <w:tc>
          <w:tcPr>
            <w:tcW w:w="8133" w:type="dxa"/>
            <w:shd w:val="clear" w:color="auto" w:fill="FFFFFF"/>
            <w:vAlign w:val="center"/>
          </w:tcPr>
          <w:p w14:paraId="2A12E52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Capturing and flaring methane in domestic and industrial wastewater treatment plants</w:t>
            </w:r>
          </w:p>
        </w:tc>
      </w:tr>
      <w:tr w:rsidR="000C3E9A" w:rsidRPr="0018018A" w14:paraId="4BBBEA1D" w14:textId="77777777" w:rsidTr="004A7917">
        <w:trPr>
          <w:trHeight w:val="450"/>
        </w:trPr>
        <w:tc>
          <w:tcPr>
            <w:tcW w:w="1696" w:type="dxa"/>
            <w:vAlign w:val="center"/>
          </w:tcPr>
          <w:p w14:paraId="0E55CA7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014</w:t>
            </w:r>
          </w:p>
        </w:tc>
        <w:tc>
          <w:tcPr>
            <w:tcW w:w="8133" w:type="dxa"/>
            <w:shd w:val="clear" w:color="auto" w:fill="FFFFFF"/>
            <w:vAlign w:val="center"/>
          </w:tcPr>
          <w:p w14:paraId="0C44F01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Use and exploit alternative water sources (such as groundwater harvesting and groundwater protection, rainwater harvesting for irrigation)</w:t>
            </w:r>
          </w:p>
        </w:tc>
      </w:tr>
      <w:tr w:rsidR="000C3E9A" w:rsidRPr="0018018A" w14:paraId="65635209" w14:textId="77777777" w:rsidTr="004A7917">
        <w:trPr>
          <w:trHeight w:val="450"/>
        </w:trPr>
        <w:tc>
          <w:tcPr>
            <w:tcW w:w="1696" w:type="dxa"/>
            <w:vAlign w:val="center"/>
          </w:tcPr>
          <w:p w14:paraId="03113E1E"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015</w:t>
            </w:r>
          </w:p>
        </w:tc>
        <w:tc>
          <w:tcPr>
            <w:tcW w:w="8133" w:type="dxa"/>
            <w:shd w:val="clear" w:color="auto" w:fill="FFFFFF"/>
            <w:vAlign w:val="center"/>
          </w:tcPr>
          <w:p w14:paraId="4788C7BC"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Water basin management involving forest protection / reforestation for the purpose of reducing the severity of floods while increasing carbon uptake</w:t>
            </w:r>
          </w:p>
        </w:tc>
      </w:tr>
      <w:tr w:rsidR="000C3E9A" w:rsidRPr="0018018A" w14:paraId="525EE826" w14:textId="77777777" w:rsidTr="004A7917">
        <w:trPr>
          <w:trHeight w:val="450"/>
        </w:trPr>
        <w:tc>
          <w:tcPr>
            <w:tcW w:w="1696" w:type="dxa"/>
            <w:vAlign w:val="center"/>
          </w:tcPr>
          <w:p w14:paraId="2E4F12D7"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016</w:t>
            </w:r>
          </w:p>
        </w:tc>
        <w:tc>
          <w:tcPr>
            <w:tcW w:w="8133" w:type="dxa"/>
            <w:shd w:val="clear" w:color="auto" w:fill="FFFFFF"/>
            <w:vAlign w:val="center"/>
          </w:tcPr>
          <w:p w14:paraId="2A928757"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 xml:space="preserve">Promote and implement water efficiency </w:t>
            </w:r>
            <w:proofErr w:type="spellStart"/>
            <w:r w:rsidRPr="0018018A">
              <w:rPr>
                <w:rFonts w:ascii="Times New Roman" w:eastAsia="Times New Roman" w:hAnsi="Times New Roman" w:cs="Times New Roman"/>
              </w:rPr>
              <w:t>programmes</w:t>
            </w:r>
            <w:proofErr w:type="spellEnd"/>
            <w:r w:rsidRPr="0018018A">
              <w:rPr>
                <w:rFonts w:ascii="Times New Roman" w:eastAsia="Times New Roman" w:hAnsi="Times New Roman" w:cs="Times New Roman"/>
              </w:rPr>
              <w:t xml:space="preserve"> in the context of climate change</w:t>
            </w:r>
          </w:p>
        </w:tc>
      </w:tr>
      <w:tr w:rsidR="000C3E9A" w:rsidRPr="0018018A" w14:paraId="673CA2CB" w14:textId="77777777" w:rsidTr="004A7917">
        <w:trPr>
          <w:trHeight w:val="450"/>
        </w:trPr>
        <w:tc>
          <w:tcPr>
            <w:tcW w:w="1696" w:type="dxa"/>
            <w:vAlign w:val="center"/>
          </w:tcPr>
          <w:p w14:paraId="1DFCE7F4"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017</w:t>
            </w:r>
          </w:p>
        </w:tc>
        <w:tc>
          <w:tcPr>
            <w:tcW w:w="8133" w:type="dxa"/>
            <w:shd w:val="clear" w:color="auto" w:fill="FFFFFF"/>
            <w:vAlign w:val="center"/>
          </w:tcPr>
          <w:p w14:paraId="0A5B2F92"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Water basin management involving forest protection / reforestation for the purpose of reducing the severity of floods while increasing carbon uptake</w:t>
            </w:r>
          </w:p>
        </w:tc>
      </w:tr>
      <w:tr w:rsidR="000C3E9A" w:rsidRPr="0018018A" w14:paraId="2F3FE468" w14:textId="77777777" w:rsidTr="004A7917">
        <w:trPr>
          <w:trHeight w:val="450"/>
        </w:trPr>
        <w:tc>
          <w:tcPr>
            <w:tcW w:w="1696" w:type="dxa"/>
            <w:vAlign w:val="center"/>
          </w:tcPr>
          <w:p w14:paraId="1C3E2CC6"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018</w:t>
            </w:r>
          </w:p>
        </w:tc>
        <w:tc>
          <w:tcPr>
            <w:tcW w:w="8133" w:type="dxa"/>
            <w:shd w:val="clear" w:color="auto" w:fill="FFFFFF"/>
            <w:vAlign w:val="center"/>
          </w:tcPr>
          <w:p w14:paraId="18487868"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Actions to promote efficient use of surface water</w:t>
            </w:r>
          </w:p>
        </w:tc>
      </w:tr>
      <w:tr w:rsidR="000C3E9A" w:rsidRPr="0018018A" w14:paraId="76535A67" w14:textId="77777777" w:rsidTr="004A7917">
        <w:trPr>
          <w:trHeight w:val="450"/>
        </w:trPr>
        <w:tc>
          <w:tcPr>
            <w:tcW w:w="1696" w:type="dxa"/>
            <w:vAlign w:val="center"/>
          </w:tcPr>
          <w:p w14:paraId="412A2D38"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019</w:t>
            </w:r>
          </w:p>
        </w:tc>
        <w:tc>
          <w:tcPr>
            <w:tcW w:w="8133" w:type="dxa"/>
            <w:shd w:val="clear" w:color="auto" w:fill="FFFFFF"/>
            <w:vAlign w:val="center"/>
          </w:tcPr>
          <w:p w14:paraId="0A15831B"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Water reservoir maintenance and watershed management</w:t>
            </w:r>
          </w:p>
        </w:tc>
      </w:tr>
      <w:tr w:rsidR="000C3E9A" w:rsidRPr="0018018A" w14:paraId="00CA0E21" w14:textId="77777777" w:rsidTr="004A7917">
        <w:trPr>
          <w:trHeight w:val="450"/>
        </w:trPr>
        <w:tc>
          <w:tcPr>
            <w:tcW w:w="1696" w:type="dxa"/>
            <w:vAlign w:val="center"/>
          </w:tcPr>
          <w:p w14:paraId="76C01913"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020</w:t>
            </w:r>
          </w:p>
        </w:tc>
        <w:tc>
          <w:tcPr>
            <w:tcW w:w="8133" w:type="dxa"/>
            <w:shd w:val="clear" w:color="auto" w:fill="FFFFFF"/>
            <w:vAlign w:val="center"/>
          </w:tcPr>
          <w:p w14:paraId="428EF140"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Flood mitigation and control measures</w:t>
            </w:r>
          </w:p>
        </w:tc>
      </w:tr>
      <w:tr w:rsidR="000B7384" w:rsidRPr="0018018A" w14:paraId="6B6140E7" w14:textId="77777777" w:rsidTr="004A7917">
        <w:trPr>
          <w:trHeight w:val="450"/>
        </w:trPr>
        <w:tc>
          <w:tcPr>
            <w:tcW w:w="1696" w:type="dxa"/>
            <w:vAlign w:val="center"/>
          </w:tcPr>
          <w:p w14:paraId="628CAE5A" w14:textId="77777777" w:rsidR="000B7384" w:rsidRPr="0018018A" w:rsidRDefault="00183402" w:rsidP="004A7917">
            <w:pPr>
              <w:spacing w:after="0" w:line="240" w:lineRule="auto"/>
              <w:jc w:val="both"/>
              <w:rPr>
                <w:rFonts w:ascii="Times New Roman" w:eastAsia="Times New Roman" w:hAnsi="Times New Roman" w:cs="Times New Roman"/>
                <w:b/>
              </w:rPr>
            </w:pPr>
            <w:r w:rsidRPr="0018018A">
              <w:rPr>
                <w:rFonts w:ascii="Times New Roman" w:eastAsia="Times New Roman" w:hAnsi="Times New Roman" w:cs="Times New Roman"/>
                <w:b/>
              </w:rPr>
              <w:t>GBT WS 021</w:t>
            </w:r>
          </w:p>
        </w:tc>
        <w:tc>
          <w:tcPr>
            <w:tcW w:w="8133" w:type="dxa"/>
            <w:shd w:val="clear" w:color="auto" w:fill="FFFFFF"/>
            <w:vAlign w:val="center"/>
          </w:tcPr>
          <w:p w14:paraId="4A098C89" w14:textId="77777777" w:rsidR="000B7384" w:rsidRPr="0018018A" w:rsidRDefault="00183402" w:rsidP="004A7917">
            <w:pPr>
              <w:spacing w:after="0" w:line="240" w:lineRule="auto"/>
              <w:jc w:val="both"/>
              <w:rPr>
                <w:rFonts w:ascii="Times New Roman" w:eastAsia="Times New Roman" w:hAnsi="Times New Roman" w:cs="Times New Roman"/>
              </w:rPr>
            </w:pPr>
            <w:r w:rsidRPr="0018018A">
              <w:rPr>
                <w:rFonts w:ascii="Times New Roman" w:eastAsia="Times New Roman" w:hAnsi="Times New Roman" w:cs="Times New Roman"/>
              </w:rPr>
              <w:t>Measures to minimize losses in water courses</w:t>
            </w:r>
          </w:p>
        </w:tc>
      </w:tr>
    </w:tbl>
    <w:p w14:paraId="0D03D5A8" w14:textId="77777777" w:rsidR="000B7384" w:rsidRPr="0018018A" w:rsidRDefault="000B7384" w:rsidP="004A7917">
      <w:pPr>
        <w:jc w:val="both"/>
        <w:rPr>
          <w:rFonts w:ascii="Times New Roman" w:eastAsia="Times New Roman" w:hAnsi="Times New Roman" w:cs="Times New Roman"/>
        </w:rPr>
      </w:pPr>
    </w:p>
    <w:p w14:paraId="67284BB2" w14:textId="77777777" w:rsidR="000B7384" w:rsidRPr="0018018A" w:rsidRDefault="000B7384" w:rsidP="004A7917">
      <w:pPr>
        <w:jc w:val="both"/>
        <w:rPr>
          <w:rFonts w:ascii="Times New Roman" w:eastAsia="Times New Roman" w:hAnsi="Times New Roman" w:cs="Times New Roman"/>
          <w:sz w:val="40"/>
          <w:szCs w:val="40"/>
        </w:rPr>
      </w:pPr>
    </w:p>
    <w:p w14:paraId="0FECD850" w14:textId="77777777" w:rsidR="000B7384" w:rsidRPr="0018018A" w:rsidRDefault="000B7384" w:rsidP="004A7917">
      <w:pPr>
        <w:jc w:val="both"/>
        <w:rPr>
          <w:rFonts w:ascii="Times New Roman" w:eastAsia="Times New Roman" w:hAnsi="Times New Roman" w:cs="Times New Roman"/>
          <w:sz w:val="40"/>
          <w:szCs w:val="40"/>
        </w:rPr>
      </w:pPr>
    </w:p>
    <w:p w14:paraId="0C333714" w14:textId="77777777" w:rsidR="000B7384" w:rsidRPr="0018018A" w:rsidRDefault="000B7384" w:rsidP="004A7917">
      <w:pPr>
        <w:jc w:val="both"/>
        <w:rPr>
          <w:rFonts w:ascii="Times New Roman" w:eastAsia="Times New Roman" w:hAnsi="Times New Roman" w:cs="Times New Roman"/>
          <w:sz w:val="40"/>
          <w:szCs w:val="40"/>
        </w:rPr>
      </w:pPr>
    </w:p>
    <w:p w14:paraId="23D4AEB8" w14:textId="77777777" w:rsidR="000B7384" w:rsidRPr="0018018A" w:rsidRDefault="000B7384" w:rsidP="004A7917">
      <w:pPr>
        <w:jc w:val="both"/>
        <w:rPr>
          <w:rFonts w:ascii="Times New Roman" w:eastAsia="Times New Roman" w:hAnsi="Times New Roman" w:cs="Times New Roman"/>
          <w:sz w:val="40"/>
          <w:szCs w:val="40"/>
        </w:rPr>
      </w:pPr>
    </w:p>
    <w:p w14:paraId="313F8204" w14:textId="77777777" w:rsidR="000B7384" w:rsidRPr="0018018A" w:rsidRDefault="000B7384" w:rsidP="004A7917">
      <w:pPr>
        <w:jc w:val="both"/>
        <w:rPr>
          <w:rFonts w:ascii="Times New Roman" w:eastAsia="Times New Roman" w:hAnsi="Times New Roman" w:cs="Times New Roman"/>
          <w:sz w:val="40"/>
          <w:szCs w:val="40"/>
        </w:rPr>
      </w:pPr>
    </w:p>
    <w:p w14:paraId="6C6B9DA1" w14:textId="77777777" w:rsidR="000B7384" w:rsidRPr="0018018A" w:rsidRDefault="000B7384" w:rsidP="004A7917">
      <w:pPr>
        <w:jc w:val="both"/>
        <w:rPr>
          <w:rFonts w:ascii="Times New Roman" w:eastAsia="Times New Roman" w:hAnsi="Times New Roman" w:cs="Times New Roman"/>
          <w:sz w:val="40"/>
          <w:szCs w:val="40"/>
        </w:rPr>
      </w:pPr>
    </w:p>
    <w:p w14:paraId="778B22F2" w14:textId="77777777" w:rsidR="000B7384" w:rsidRPr="0018018A" w:rsidRDefault="000B7384" w:rsidP="004A7917">
      <w:pPr>
        <w:jc w:val="both"/>
        <w:rPr>
          <w:rFonts w:ascii="Times New Roman" w:eastAsia="Times New Roman" w:hAnsi="Times New Roman" w:cs="Times New Roman"/>
          <w:sz w:val="40"/>
          <w:szCs w:val="40"/>
        </w:rPr>
      </w:pPr>
    </w:p>
    <w:p w14:paraId="2FC888B0" w14:textId="77777777" w:rsidR="000B7384" w:rsidRPr="0018018A" w:rsidRDefault="000B7384" w:rsidP="004A7917">
      <w:pPr>
        <w:jc w:val="both"/>
        <w:rPr>
          <w:rFonts w:ascii="Times New Roman" w:eastAsia="Times New Roman" w:hAnsi="Times New Roman" w:cs="Times New Roman"/>
          <w:sz w:val="40"/>
          <w:szCs w:val="40"/>
        </w:rPr>
      </w:pPr>
    </w:p>
    <w:p w14:paraId="3B309BA2" w14:textId="77777777" w:rsidR="000B7384" w:rsidRPr="0018018A" w:rsidRDefault="000B7384" w:rsidP="004A7917">
      <w:pPr>
        <w:jc w:val="both"/>
        <w:rPr>
          <w:rFonts w:ascii="Times New Roman" w:eastAsia="Times New Roman" w:hAnsi="Times New Roman" w:cs="Times New Roman"/>
          <w:sz w:val="40"/>
          <w:szCs w:val="40"/>
        </w:rPr>
      </w:pPr>
    </w:p>
    <w:p w14:paraId="52CF6B92" w14:textId="77777777" w:rsidR="000B7384" w:rsidRPr="0018018A" w:rsidRDefault="000B7384" w:rsidP="004A7917">
      <w:pPr>
        <w:jc w:val="both"/>
        <w:rPr>
          <w:rFonts w:ascii="Times New Roman" w:eastAsia="Times New Roman" w:hAnsi="Times New Roman" w:cs="Times New Roman"/>
          <w:sz w:val="40"/>
          <w:szCs w:val="40"/>
        </w:rPr>
      </w:pPr>
    </w:p>
    <w:p w14:paraId="7A5E9215" w14:textId="4F6EB250" w:rsidR="000B7384" w:rsidRPr="0018018A" w:rsidRDefault="00183402" w:rsidP="004A7917">
      <w:pPr>
        <w:pStyle w:val="Heading1"/>
        <w:jc w:val="both"/>
        <w:rPr>
          <w:rFonts w:ascii="Times New Roman" w:hAnsi="Times New Roman" w:cs="Times New Roman"/>
          <w:color w:val="auto"/>
        </w:rPr>
      </w:pPr>
      <w:bookmarkStart w:id="103" w:name="_Toc214377197"/>
      <w:r w:rsidRPr="0018018A">
        <w:rPr>
          <w:rFonts w:ascii="Times New Roman" w:hAnsi="Times New Roman" w:cs="Times New Roman"/>
          <w:color w:val="auto"/>
        </w:rPr>
        <w:t xml:space="preserve">Gender Budget Tagging </w:t>
      </w:r>
      <w:r w:rsidR="00C057FD" w:rsidRPr="0018018A">
        <w:rPr>
          <w:rFonts w:ascii="Times New Roman" w:hAnsi="Times New Roman" w:cs="Times New Roman"/>
          <w:color w:val="auto"/>
        </w:rPr>
        <w:t>(GDT)</w:t>
      </w:r>
      <w:bookmarkEnd w:id="103"/>
    </w:p>
    <w:p w14:paraId="19172BDD" w14:textId="47E8FB33" w:rsidR="000B7384" w:rsidRPr="0018018A" w:rsidRDefault="00183402" w:rsidP="004A7917">
      <w:pPr>
        <w:pStyle w:val="Heading4"/>
        <w:spacing w:before="61"/>
        <w:ind w:left="95" w:right="90" w:firstLine="95"/>
        <w:jc w:val="both"/>
        <w:rPr>
          <w:rFonts w:ascii="Times New Roman" w:eastAsia="Times New Roman" w:hAnsi="Times New Roman" w:cs="Times New Roman"/>
        </w:rPr>
      </w:pPr>
      <w:r w:rsidRPr="0018018A">
        <w:rPr>
          <w:rFonts w:ascii="Times New Roman" w:eastAsia="Times New Roman" w:hAnsi="Times New Roman" w:cs="Times New Roman"/>
          <w:sz w:val="24"/>
          <w:szCs w:val="24"/>
        </w:rPr>
        <w:t>Gender Budget Tagging is a public financial management tool that identifies, classifies, and tracks budgetary allocations and expenditures that contribute to gender equality outcomes. To mainstream gender considerations across all sectors, Gender Budget Tagging</w:t>
      </w:r>
      <w:r w:rsidRPr="0018018A">
        <w:rPr>
          <w:rFonts w:ascii="Times New Roman" w:eastAsia="Times New Roman" w:hAnsi="Times New Roman" w:cs="Times New Roman"/>
          <w:b/>
          <w:sz w:val="24"/>
          <w:szCs w:val="24"/>
        </w:rPr>
        <w:t xml:space="preserve"> </w:t>
      </w:r>
      <w:r w:rsidRPr="0018018A">
        <w:rPr>
          <w:rFonts w:ascii="Times New Roman" w:eastAsia="Times New Roman" w:hAnsi="Times New Roman" w:cs="Times New Roman"/>
          <w:sz w:val="24"/>
          <w:szCs w:val="24"/>
        </w:rPr>
        <w:t xml:space="preserve">has been introduced as part of the integrated budgeting framework. The design of the Gender Budget Tagging framework draws upon international best practices. The </w:t>
      </w:r>
      <w:r w:rsidR="00E93081" w:rsidRPr="0018018A">
        <w:rPr>
          <w:rFonts w:ascii="Times New Roman" w:eastAsia="Times New Roman" w:hAnsi="Times New Roman" w:cs="Times New Roman"/>
          <w:sz w:val="24"/>
          <w:szCs w:val="24"/>
        </w:rPr>
        <w:t>Organization</w:t>
      </w:r>
      <w:r w:rsidRPr="0018018A">
        <w:rPr>
          <w:rFonts w:ascii="Times New Roman" w:eastAsia="Times New Roman" w:hAnsi="Times New Roman" w:cs="Times New Roman"/>
          <w:sz w:val="24"/>
          <w:szCs w:val="24"/>
        </w:rPr>
        <w:t xml:space="preserve"> for Economic Co-operation and Development (OECD) themes on gender budgeting were reviewed and compared with the themes developed under the Sub-National Governance (SNG) </w:t>
      </w:r>
      <w:proofErr w:type="spellStart"/>
      <w:r w:rsidRPr="0018018A">
        <w:rPr>
          <w:rFonts w:ascii="Times New Roman" w:eastAsia="Times New Roman" w:hAnsi="Times New Roman" w:cs="Times New Roman"/>
          <w:sz w:val="24"/>
          <w:szCs w:val="24"/>
        </w:rPr>
        <w:t>programme</w:t>
      </w:r>
      <w:proofErr w:type="spellEnd"/>
      <w:r w:rsidRPr="0018018A">
        <w:rPr>
          <w:rFonts w:ascii="Times New Roman" w:eastAsia="Times New Roman" w:hAnsi="Times New Roman" w:cs="Times New Roman"/>
          <w:sz w:val="24"/>
          <w:szCs w:val="24"/>
        </w:rPr>
        <w:t>. Based on this comparative analysis, gender budgeting themes have been adopted from the OECD framework, while corresponding actions and measures have been contextualized to align with Pakistan’s national and provincial priorities.</w:t>
      </w:r>
    </w:p>
    <w:p w14:paraId="28FA770E" w14:textId="77777777" w:rsidR="000B7384" w:rsidRPr="0018018A" w:rsidRDefault="000B7384" w:rsidP="004A7917">
      <w:pPr>
        <w:pStyle w:val="Heading4"/>
        <w:spacing w:before="61"/>
        <w:ind w:left="95"/>
        <w:jc w:val="both"/>
        <w:rPr>
          <w:rFonts w:ascii="Times New Roman" w:eastAsia="Times New Roman" w:hAnsi="Times New Roman" w:cs="Times New Roman"/>
        </w:rPr>
      </w:pPr>
    </w:p>
    <w:p w14:paraId="2BB62FA6" w14:textId="77777777" w:rsidR="000B7384" w:rsidRPr="0018018A" w:rsidRDefault="00183402" w:rsidP="004A7917">
      <w:pPr>
        <w:pStyle w:val="Heading2"/>
        <w:jc w:val="both"/>
        <w:rPr>
          <w:rFonts w:ascii="Times New Roman" w:hAnsi="Times New Roman" w:cs="Times New Roman"/>
        </w:rPr>
      </w:pPr>
      <w:bookmarkStart w:id="104" w:name="_Toc214377198"/>
      <w:r w:rsidRPr="0018018A">
        <w:rPr>
          <w:rFonts w:ascii="Times New Roman" w:hAnsi="Times New Roman" w:cs="Times New Roman"/>
        </w:rPr>
        <w:t>Instructions</w:t>
      </w:r>
      <w:bookmarkEnd w:id="104"/>
    </w:p>
    <w:p w14:paraId="708C21DD" w14:textId="77777777" w:rsidR="002214CA" w:rsidRPr="0018018A" w:rsidRDefault="002214CA" w:rsidP="004A7917">
      <w:pPr>
        <w:jc w:val="both"/>
        <w:rPr>
          <w:rFonts w:ascii="Times New Roman" w:hAnsi="Times New Roman" w:cs="Times New Roman"/>
          <w:sz w:val="2"/>
          <w:szCs w:val="2"/>
        </w:rPr>
      </w:pPr>
    </w:p>
    <w:p w14:paraId="074ECBCC" w14:textId="0A0BEABA"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hAnsi="Times New Roman" w:cs="Times New Roman"/>
        </w:rPr>
      </w:pPr>
      <w:r w:rsidRPr="0018018A">
        <w:rPr>
          <w:rFonts w:ascii="Times New Roman" w:eastAsia="Times New Roman" w:hAnsi="Times New Roman" w:cs="Times New Roman"/>
          <w:sz w:val="24"/>
          <w:szCs w:val="24"/>
        </w:rPr>
        <w:t>Gender budgeting is a regular feature of the BCC. Departments are required to fill the relevant form specifying gender-</w:t>
      </w:r>
      <w:r w:rsidR="00E93081" w:rsidRPr="0018018A">
        <w:rPr>
          <w:rFonts w:ascii="Times New Roman" w:eastAsia="Times New Roman" w:hAnsi="Times New Roman" w:cs="Times New Roman"/>
          <w:sz w:val="24"/>
          <w:szCs w:val="24"/>
        </w:rPr>
        <w:t>wise budget</w:t>
      </w:r>
      <w:r w:rsidRPr="0018018A">
        <w:rPr>
          <w:rFonts w:ascii="Times New Roman" w:eastAsia="Times New Roman" w:hAnsi="Times New Roman" w:cs="Times New Roman"/>
          <w:sz w:val="24"/>
          <w:szCs w:val="24"/>
        </w:rPr>
        <w:t xml:space="preserve"> estimates and expenditure during each financial year. </w:t>
      </w:r>
    </w:p>
    <w:p w14:paraId="74ED1870" w14:textId="7F4EBCC8"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hAnsi="Times New Roman" w:cs="Times New Roman"/>
        </w:rPr>
      </w:pPr>
      <w:r w:rsidRPr="0018018A">
        <w:rPr>
          <w:rFonts w:ascii="Times New Roman" w:eastAsia="Times New Roman" w:hAnsi="Times New Roman" w:cs="Times New Roman"/>
          <w:sz w:val="24"/>
          <w:szCs w:val="24"/>
        </w:rPr>
        <w:t>Review departmental programs, projects, or budget lines to identify any activity that has a direct or indirect gender impact (e.g., women’s education, maternal health, gender-based violence prevention, economic empowerment initiatives, or women’s participation in governance).</w:t>
      </w:r>
    </w:p>
    <w:p w14:paraId="46CF7DE5" w14:textId="194665CE"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Refer to Table 2: Gender-Related Actions and Measures in the GDT Guidelines Table-2.</w:t>
      </w:r>
    </w:p>
    <w:p w14:paraId="211D81C0" w14:textId="51FDCD2D"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 xml:space="preserve">Identify the </w:t>
      </w:r>
      <w:r w:rsidRPr="0018018A">
        <w:rPr>
          <w:rFonts w:ascii="Times New Roman" w:eastAsia="Times New Roman" w:hAnsi="Times New Roman" w:cs="Times New Roman"/>
          <w:b/>
          <w:sz w:val="24"/>
          <w:szCs w:val="24"/>
        </w:rPr>
        <w:t>most appropriate GDT code</w:t>
      </w:r>
      <w:r w:rsidRPr="0018018A">
        <w:rPr>
          <w:rFonts w:ascii="Times New Roman" w:eastAsia="Times New Roman" w:hAnsi="Times New Roman" w:cs="Times New Roman"/>
          <w:sz w:val="24"/>
          <w:szCs w:val="24"/>
        </w:rPr>
        <w:t xml:space="preserve"> that aligns with your activity or expenditure.</w:t>
      </w:r>
    </w:p>
    <w:p w14:paraId="04076823" w14:textId="7A451402"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Each GDT code corresponds to a specific gender-responsive action or measure.</w:t>
      </w:r>
    </w:p>
    <w:p w14:paraId="2B32C1D6" w14:textId="7CAD92D4"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 xml:space="preserve">Enter the </w:t>
      </w:r>
      <w:r w:rsidRPr="0018018A">
        <w:rPr>
          <w:rFonts w:ascii="Times New Roman" w:eastAsia="Times New Roman" w:hAnsi="Times New Roman" w:cs="Times New Roman"/>
          <w:b/>
          <w:sz w:val="24"/>
          <w:szCs w:val="24"/>
        </w:rPr>
        <w:t>selected GDT code</w:t>
      </w:r>
      <w:r w:rsidRPr="0018018A">
        <w:rPr>
          <w:rFonts w:ascii="Times New Roman" w:eastAsia="Times New Roman" w:hAnsi="Times New Roman" w:cs="Times New Roman"/>
          <w:sz w:val="24"/>
          <w:szCs w:val="24"/>
        </w:rPr>
        <w:t xml:space="preserve"> in the “Gender Budget Tagging Code” column of the relevant budget form.</w:t>
      </w:r>
    </w:p>
    <w:p w14:paraId="5542EE48" w14:textId="6955D4C7" w:rsidR="000B7384" w:rsidRPr="0018018A" w:rsidRDefault="00183402" w:rsidP="004A7917">
      <w:pPr>
        <w:pStyle w:val="ListParagraph"/>
        <w:widowControl w:val="0"/>
        <w:numPr>
          <w:ilvl w:val="0"/>
          <w:numId w:val="31"/>
        </w:numPr>
        <w:tabs>
          <w:tab w:val="left" w:pos="1123"/>
        </w:tabs>
        <w:spacing w:after="120" w:line="240" w:lineRule="auto"/>
        <w:ind w:right="90"/>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 xml:space="preserve">Assign a </w:t>
      </w:r>
      <w:r w:rsidRPr="0018018A">
        <w:rPr>
          <w:rFonts w:ascii="Times New Roman" w:eastAsia="Times New Roman" w:hAnsi="Times New Roman" w:cs="Times New Roman"/>
          <w:b/>
          <w:sz w:val="24"/>
          <w:szCs w:val="24"/>
        </w:rPr>
        <w:t>quantitative weightage (0–100%)</w:t>
      </w:r>
      <w:r w:rsidRPr="0018018A">
        <w:rPr>
          <w:rFonts w:ascii="Times New Roman" w:eastAsia="Times New Roman" w:hAnsi="Times New Roman" w:cs="Times New Roman"/>
          <w:sz w:val="24"/>
          <w:szCs w:val="24"/>
        </w:rPr>
        <w:t xml:space="preserve"> based on the proportion of the budget item that contributes to gender objectives.</w:t>
      </w:r>
    </w:p>
    <w:p w14:paraId="03BC1B33" w14:textId="77777777" w:rsidR="000B7384" w:rsidRPr="0018018A" w:rsidRDefault="00183402" w:rsidP="004A7917">
      <w:pPr>
        <w:spacing w:after="120" w:line="240" w:lineRule="auto"/>
        <w:ind w:left="1440" w:right="90"/>
        <w:jc w:val="both"/>
        <w:rPr>
          <w:rFonts w:ascii="Times New Roman" w:hAnsi="Times New Roman" w:cs="Times New Roman"/>
        </w:rPr>
      </w:pPr>
      <w:r w:rsidRPr="0018018A">
        <w:rPr>
          <w:rFonts w:ascii="Times New Roman" w:eastAsia="Times New Roman" w:hAnsi="Times New Roman" w:cs="Times New Roman"/>
          <w:i/>
          <w:sz w:val="24"/>
          <w:szCs w:val="24"/>
        </w:rPr>
        <w:t>Example:</w:t>
      </w:r>
      <w:r w:rsidRPr="0018018A">
        <w:rPr>
          <w:rFonts w:ascii="Times New Roman" w:eastAsia="Times New Roman" w:hAnsi="Times New Roman" w:cs="Times New Roman"/>
          <w:sz w:val="24"/>
          <w:szCs w:val="24"/>
        </w:rPr>
        <w:t xml:space="preserve"> If 50% of a project’s activities target women’s empowerment, record 50% as the weightage.</w:t>
      </w:r>
    </w:p>
    <w:p w14:paraId="626C1B3D" w14:textId="06D9E5DE" w:rsidR="000B7384" w:rsidRPr="0018018A" w:rsidRDefault="00183402" w:rsidP="004A7917">
      <w:pPr>
        <w:pStyle w:val="ListParagraph"/>
        <w:numPr>
          <w:ilvl w:val="0"/>
          <w:numId w:val="31"/>
        </w:numPr>
        <w:spacing w:after="120" w:line="240" w:lineRule="auto"/>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Provide a brief justification in the remarks or explanatory memo section explaining how the activity contributes to gender outcomes.</w:t>
      </w:r>
    </w:p>
    <w:p w14:paraId="685DD756" w14:textId="28DBC76D" w:rsidR="000B7384" w:rsidRPr="0018018A" w:rsidRDefault="00183402" w:rsidP="004A7917">
      <w:pPr>
        <w:pStyle w:val="ListParagraph"/>
        <w:numPr>
          <w:ilvl w:val="0"/>
          <w:numId w:val="31"/>
        </w:numPr>
        <w:spacing w:after="120" w:line="240" w:lineRule="auto"/>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Include any gender-disaggregated data, where available.</w:t>
      </w:r>
    </w:p>
    <w:p w14:paraId="731AF8D2" w14:textId="0B2CFE85" w:rsidR="000B7384" w:rsidRPr="0018018A" w:rsidRDefault="00183402" w:rsidP="004A7917">
      <w:pPr>
        <w:pStyle w:val="ListParagraph"/>
        <w:numPr>
          <w:ilvl w:val="0"/>
          <w:numId w:val="31"/>
        </w:numPr>
        <w:spacing w:after="120" w:line="240" w:lineRule="auto"/>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t xml:space="preserve">Departments shall compile a summary of all tagged expenditures and submit it as part of their </w:t>
      </w:r>
      <w:r w:rsidRPr="0018018A">
        <w:rPr>
          <w:rFonts w:ascii="Times New Roman" w:eastAsia="Times New Roman" w:hAnsi="Times New Roman" w:cs="Times New Roman"/>
          <w:b/>
          <w:sz w:val="24"/>
          <w:szCs w:val="24"/>
        </w:rPr>
        <w:t>Gender Responsive Budgeting Checklist (Form BCC-S3-GRB)</w:t>
      </w:r>
      <w:r w:rsidRPr="0018018A">
        <w:rPr>
          <w:rFonts w:ascii="Times New Roman" w:eastAsia="Times New Roman" w:hAnsi="Times New Roman" w:cs="Times New Roman"/>
          <w:sz w:val="24"/>
          <w:szCs w:val="24"/>
        </w:rPr>
        <w:t>.</w:t>
      </w:r>
    </w:p>
    <w:p w14:paraId="6CC896C8" w14:textId="0BAA2B80" w:rsidR="00637D77" w:rsidRPr="0018018A" w:rsidRDefault="00637D77" w:rsidP="004A7917">
      <w:pPr>
        <w:spacing w:after="0" w:line="240" w:lineRule="auto"/>
        <w:jc w:val="both"/>
        <w:rPr>
          <w:rFonts w:ascii="Times New Roman" w:eastAsia="Times New Roman" w:hAnsi="Times New Roman" w:cs="Times New Roman"/>
          <w:sz w:val="24"/>
          <w:szCs w:val="24"/>
        </w:rPr>
      </w:pPr>
      <w:r w:rsidRPr="0018018A">
        <w:rPr>
          <w:rFonts w:ascii="Times New Roman" w:eastAsia="Times New Roman" w:hAnsi="Times New Roman" w:cs="Times New Roman"/>
          <w:sz w:val="24"/>
          <w:szCs w:val="24"/>
        </w:rPr>
        <w:br w:type="page"/>
      </w:r>
    </w:p>
    <w:p w14:paraId="1A5371EB" w14:textId="77777777" w:rsidR="000B7384" w:rsidRPr="0018018A" w:rsidRDefault="000B7384" w:rsidP="004A7917">
      <w:pPr>
        <w:spacing w:before="280" w:after="280" w:line="240" w:lineRule="auto"/>
        <w:jc w:val="both"/>
        <w:rPr>
          <w:rFonts w:ascii="Times New Roman" w:eastAsia="Times New Roman" w:hAnsi="Times New Roman" w:cs="Times New Roman"/>
          <w:sz w:val="24"/>
          <w:szCs w:val="24"/>
        </w:rPr>
      </w:pPr>
    </w:p>
    <w:p w14:paraId="664D78A8" w14:textId="77777777" w:rsidR="000B7384" w:rsidRPr="0018018A" w:rsidRDefault="00183402" w:rsidP="004A7917">
      <w:pPr>
        <w:pStyle w:val="Heading2"/>
        <w:jc w:val="both"/>
        <w:rPr>
          <w:rFonts w:ascii="Times New Roman" w:hAnsi="Times New Roman" w:cs="Times New Roman"/>
        </w:rPr>
      </w:pPr>
      <w:bookmarkStart w:id="105" w:name="_Toc214377199"/>
      <w:r w:rsidRPr="0018018A">
        <w:rPr>
          <w:rFonts w:ascii="Times New Roman" w:hAnsi="Times New Roman" w:cs="Times New Roman"/>
        </w:rPr>
        <w:t>Table 2: Gender Budget Tagging Actions &amp; Measures List</w:t>
      </w:r>
      <w:bookmarkEnd w:id="105"/>
    </w:p>
    <w:p w14:paraId="451AA491" w14:textId="77777777" w:rsidR="000B7384" w:rsidRPr="0018018A" w:rsidRDefault="000B7384" w:rsidP="004A7917">
      <w:pPr>
        <w:pStyle w:val="Heading4"/>
        <w:ind w:left="0" w:right="2980"/>
        <w:jc w:val="both"/>
        <w:rPr>
          <w:rFonts w:ascii="Times New Roman" w:eastAsia="Times New Roman" w:hAnsi="Times New Roman" w:cs="Times New Roman"/>
          <w:b/>
        </w:rPr>
      </w:pPr>
    </w:p>
    <w:tbl>
      <w:tblPr>
        <w:tblStyle w:val="Style37"/>
        <w:tblW w:w="10568" w:type="dxa"/>
        <w:tblInd w:w="0" w:type="dxa"/>
        <w:tblLayout w:type="fixed"/>
        <w:tblLook w:val="04A0" w:firstRow="1" w:lastRow="0" w:firstColumn="1" w:lastColumn="0" w:noHBand="0" w:noVBand="1"/>
      </w:tblPr>
      <w:tblGrid>
        <w:gridCol w:w="1840"/>
        <w:gridCol w:w="8728"/>
      </w:tblGrid>
      <w:tr w:rsidR="000C3E9A" w:rsidRPr="0018018A" w14:paraId="5C455D5D" w14:textId="77777777">
        <w:trPr>
          <w:trHeight w:val="300"/>
        </w:trPr>
        <w:tc>
          <w:tcPr>
            <w:tcW w:w="1840" w:type="dxa"/>
            <w:tcBorders>
              <w:top w:val="single" w:sz="4" w:space="0" w:color="000000"/>
              <w:left w:val="single" w:sz="4" w:space="0" w:color="000000"/>
              <w:bottom w:val="single" w:sz="4" w:space="0" w:color="000000"/>
              <w:right w:val="single" w:sz="4" w:space="0" w:color="000000"/>
            </w:tcBorders>
            <w:vAlign w:val="bottom"/>
          </w:tcPr>
          <w:p w14:paraId="2A2818DB"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Gender Tagging Codes</w:t>
            </w:r>
          </w:p>
        </w:tc>
        <w:tc>
          <w:tcPr>
            <w:tcW w:w="8728" w:type="dxa"/>
            <w:tcBorders>
              <w:top w:val="single" w:sz="4" w:space="0" w:color="000000"/>
              <w:left w:val="nil"/>
              <w:bottom w:val="single" w:sz="4" w:space="0" w:color="000000"/>
              <w:right w:val="single" w:sz="4" w:space="0" w:color="000000"/>
            </w:tcBorders>
          </w:tcPr>
          <w:p w14:paraId="5F4E5CA7"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Action and Measures</w:t>
            </w:r>
          </w:p>
        </w:tc>
      </w:tr>
      <w:tr w:rsidR="000C3E9A" w:rsidRPr="0018018A" w14:paraId="5485C7E9"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6C1BABCC" w14:textId="77777777" w:rsidR="000B7384" w:rsidRPr="0018018A" w:rsidRDefault="000B7384" w:rsidP="004A7917">
            <w:pPr>
              <w:spacing w:after="0" w:line="240" w:lineRule="auto"/>
              <w:jc w:val="both"/>
              <w:rPr>
                <w:rFonts w:ascii="Times New Roman" w:eastAsia="Aptos Narrow" w:hAnsi="Times New Roman" w:cs="Times New Roman"/>
                <w:b/>
              </w:rPr>
            </w:pPr>
          </w:p>
        </w:tc>
        <w:tc>
          <w:tcPr>
            <w:tcW w:w="8728" w:type="dxa"/>
            <w:tcBorders>
              <w:top w:val="nil"/>
              <w:left w:val="nil"/>
              <w:bottom w:val="single" w:sz="4" w:space="0" w:color="000000"/>
              <w:right w:val="single" w:sz="4" w:space="0" w:color="000000"/>
            </w:tcBorders>
            <w:vAlign w:val="center"/>
          </w:tcPr>
          <w:p w14:paraId="7C9AAA57"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Education and Skills Development</w:t>
            </w:r>
          </w:p>
        </w:tc>
      </w:tr>
      <w:tr w:rsidR="000C3E9A" w:rsidRPr="0018018A" w14:paraId="76670DFD"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2B531CA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 ES001</w:t>
            </w:r>
          </w:p>
        </w:tc>
        <w:tc>
          <w:tcPr>
            <w:tcW w:w="8728" w:type="dxa"/>
            <w:tcBorders>
              <w:top w:val="nil"/>
              <w:left w:val="nil"/>
              <w:bottom w:val="single" w:sz="4" w:space="0" w:color="000000"/>
              <w:right w:val="single" w:sz="4" w:space="0" w:color="000000"/>
            </w:tcBorders>
            <w:vAlign w:val="bottom"/>
          </w:tcPr>
          <w:p w14:paraId="2E7FC2F5"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Expand access and retention of girls in schools and colleges, higher education</w:t>
            </w:r>
          </w:p>
        </w:tc>
      </w:tr>
      <w:tr w:rsidR="000C3E9A" w:rsidRPr="0018018A" w14:paraId="41365A56"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6A908CB5"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GDTES002</w:t>
            </w:r>
          </w:p>
        </w:tc>
        <w:tc>
          <w:tcPr>
            <w:tcW w:w="8728" w:type="dxa"/>
            <w:tcBorders>
              <w:top w:val="nil"/>
              <w:left w:val="nil"/>
              <w:bottom w:val="single" w:sz="4" w:space="0" w:color="000000"/>
              <w:right w:val="single" w:sz="4" w:space="0" w:color="000000"/>
            </w:tcBorders>
            <w:vAlign w:val="bottom"/>
          </w:tcPr>
          <w:p w14:paraId="4672E7E0"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Support women’s participation in TVET, STEM, and digital literacy.</w:t>
            </w:r>
          </w:p>
        </w:tc>
      </w:tr>
      <w:tr w:rsidR="000C3E9A" w:rsidRPr="0018018A" w14:paraId="68521DD3"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5D34668A"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GDTES003</w:t>
            </w:r>
          </w:p>
        </w:tc>
        <w:tc>
          <w:tcPr>
            <w:tcW w:w="8728" w:type="dxa"/>
            <w:tcBorders>
              <w:top w:val="nil"/>
              <w:left w:val="nil"/>
              <w:bottom w:val="single" w:sz="4" w:space="0" w:color="000000"/>
              <w:right w:val="single" w:sz="4" w:space="0" w:color="000000"/>
            </w:tcBorders>
            <w:vAlign w:val="bottom"/>
          </w:tcPr>
          <w:p w14:paraId="3E4E990B"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Improve gender-responsive learning environments.</w:t>
            </w:r>
          </w:p>
        </w:tc>
      </w:tr>
      <w:tr w:rsidR="000C3E9A" w:rsidRPr="0018018A" w14:paraId="40366C1D"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314F17E5" w14:textId="77777777" w:rsidR="000B7384" w:rsidRPr="0018018A" w:rsidRDefault="000B7384" w:rsidP="004A7917">
            <w:pPr>
              <w:spacing w:after="0" w:line="240" w:lineRule="auto"/>
              <w:jc w:val="both"/>
              <w:rPr>
                <w:rFonts w:ascii="Times New Roman" w:eastAsia="Aptos Narrow" w:hAnsi="Times New Roman" w:cs="Times New Roman"/>
              </w:rPr>
            </w:pPr>
          </w:p>
        </w:tc>
        <w:tc>
          <w:tcPr>
            <w:tcW w:w="8728" w:type="dxa"/>
            <w:tcBorders>
              <w:top w:val="nil"/>
              <w:left w:val="nil"/>
              <w:bottom w:val="single" w:sz="4" w:space="0" w:color="000000"/>
              <w:right w:val="single" w:sz="4" w:space="0" w:color="000000"/>
            </w:tcBorders>
            <w:vAlign w:val="center"/>
          </w:tcPr>
          <w:p w14:paraId="425489C7"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Health and Reproductive Care</w:t>
            </w:r>
          </w:p>
        </w:tc>
      </w:tr>
      <w:tr w:rsidR="000C3E9A" w:rsidRPr="0018018A" w14:paraId="19AD03AF"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02DE5FB1"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GDTHC001</w:t>
            </w:r>
          </w:p>
        </w:tc>
        <w:tc>
          <w:tcPr>
            <w:tcW w:w="8728" w:type="dxa"/>
            <w:tcBorders>
              <w:top w:val="nil"/>
              <w:left w:val="nil"/>
              <w:bottom w:val="single" w:sz="4" w:space="0" w:color="000000"/>
              <w:right w:val="single" w:sz="4" w:space="0" w:color="000000"/>
            </w:tcBorders>
            <w:vAlign w:val="bottom"/>
          </w:tcPr>
          <w:p w14:paraId="2809C3E6"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Improve maternal and neonatal services.</w:t>
            </w:r>
          </w:p>
        </w:tc>
      </w:tr>
      <w:tr w:rsidR="000C3E9A" w:rsidRPr="0018018A" w14:paraId="13BC66A7"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1D7312BD"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GDTHC002</w:t>
            </w:r>
          </w:p>
        </w:tc>
        <w:tc>
          <w:tcPr>
            <w:tcW w:w="8728" w:type="dxa"/>
            <w:tcBorders>
              <w:top w:val="nil"/>
              <w:left w:val="nil"/>
              <w:bottom w:val="single" w:sz="4" w:space="0" w:color="000000"/>
              <w:right w:val="single" w:sz="4" w:space="0" w:color="000000"/>
            </w:tcBorders>
            <w:vAlign w:val="bottom"/>
          </w:tcPr>
          <w:p w14:paraId="62A29F0B"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Expand access to reproductive healthcare and awareness including family planning facilities</w:t>
            </w:r>
          </w:p>
        </w:tc>
      </w:tr>
      <w:tr w:rsidR="000C3E9A" w:rsidRPr="0018018A" w14:paraId="13F17AB5"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3DBADF99"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GDTHC003</w:t>
            </w:r>
          </w:p>
        </w:tc>
        <w:tc>
          <w:tcPr>
            <w:tcW w:w="8728" w:type="dxa"/>
            <w:tcBorders>
              <w:top w:val="nil"/>
              <w:left w:val="nil"/>
              <w:bottom w:val="single" w:sz="4" w:space="0" w:color="000000"/>
              <w:right w:val="single" w:sz="4" w:space="0" w:color="000000"/>
            </w:tcBorders>
            <w:vAlign w:val="bottom"/>
          </w:tcPr>
          <w:p w14:paraId="4520BCA2"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Integrates gender into health policies, staffing, and access.</w:t>
            </w:r>
          </w:p>
        </w:tc>
      </w:tr>
      <w:tr w:rsidR="000C3E9A" w:rsidRPr="0018018A" w14:paraId="217038FA"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31FD1BCA" w14:textId="77777777" w:rsidR="000B7384" w:rsidRPr="0018018A" w:rsidRDefault="000B7384" w:rsidP="004A7917">
            <w:pPr>
              <w:spacing w:after="0" w:line="240" w:lineRule="auto"/>
              <w:jc w:val="both"/>
              <w:rPr>
                <w:rFonts w:ascii="Times New Roman" w:eastAsia="Aptos Narrow" w:hAnsi="Times New Roman" w:cs="Times New Roman"/>
              </w:rPr>
            </w:pPr>
          </w:p>
        </w:tc>
        <w:tc>
          <w:tcPr>
            <w:tcW w:w="8728" w:type="dxa"/>
            <w:tcBorders>
              <w:top w:val="nil"/>
              <w:left w:val="nil"/>
              <w:bottom w:val="single" w:sz="4" w:space="0" w:color="000000"/>
              <w:right w:val="single" w:sz="4" w:space="0" w:color="000000"/>
            </w:tcBorders>
            <w:vAlign w:val="bottom"/>
          </w:tcPr>
          <w:p w14:paraId="561FEA66"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Economic Empowerment and Employment</w:t>
            </w:r>
          </w:p>
        </w:tc>
      </w:tr>
      <w:tr w:rsidR="000C3E9A" w:rsidRPr="0018018A" w14:paraId="32D3D26A"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69469434"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GDTEC001</w:t>
            </w:r>
          </w:p>
        </w:tc>
        <w:tc>
          <w:tcPr>
            <w:tcW w:w="8728" w:type="dxa"/>
            <w:tcBorders>
              <w:top w:val="nil"/>
              <w:left w:val="nil"/>
              <w:bottom w:val="single" w:sz="4" w:space="0" w:color="000000"/>
              <w:right w:val="single" w:sz="4" w:space="0" w:color="000000"/>
            </w:tcBorders>
            <w:vAlign w:val="bottom"/>
          </w:tcPr>
          <w:p w14:paraId="53B0705F"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 xml:space="preserve">Promote women-owned enterprises and startups. Incubations, accelerators </w:t>
            </w:r>
          </w:p>
        </w:tc>
      </w:tr>
      <w:tr w:rsidR="000C3E9A" w:rsidRPr="0018018A" w14:paraId="0E72DC02"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033C078D"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GDTEC002</w:t>
            </w:r>
          </w:p>
        </w:tc>
        <w:tc>
          <w:tcPr>
            <w:tcW w:w="8728" w:type="dxa"/>
            <w:tcBorders>
              <w:top w:val="nil"/>
              <w:left w:val="nil"/>
              <w:bottom w:val="single" w:sz="4" w:space="0" w:color="000000"/>
              <w:right w:val="single" w:sz="4" w:space="0" w:color="000000"/>
            </w:tcBorders>
            <w:vAlign w:val="bottom"/>
          </w:tcPr>
          <w:p w14:paraId="30FA53F0"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Enhance opportunities for employment and fair workplace practices.</w:t>
            </w:r>
          </w:p>
        </w:tc>
      </w:tr>
      <w:tr w:rsidR="000C3E9A" w:rsidRPr="0018018A" w14:paraId="1EEA5C57"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676EFD95"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GDTEC003</w:t>
            </w:r>
          </w:p>
        </w:tc>
        <w:tc>
          <w:tcPr>
            <w:tcW w:w="8728" w:type="dxa"/>
            <w:tcBorders>
              <w:top w:val="nil"/>
              <w:left w:val="nil"/>
              <w:bottom w:val="single" w:sz="4" w:space="0" w:color="000000"/>
              <w:right w:val="single" w:sz="4" w:space="0" w:color="000000"/>
            </w:tcBorders>
            <w:vAlign w:val="bottom"/>
          </w:tcPr>
          <w:p w14:paraId="28033A90"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Expand women’s access to credit, savings, and digital finance.</w:t>
            </w:r>
          </w:p>
        </w:tc>
      </w:tr>
      <w:tr w:rsidR="000C3E9A" w:rsidRPr="0018018A" w14:paraId="70877370"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1FE527A9" w14:textId="77777777" w:rsidR="000B7384" w:rsidRPr="0018018A" w:rsidRDefault="000B7384" w:rsidP="004A7917">
            <w:pPr>
              <w:spacing w:after="0" w:line="240" w:lineRule="auto"/>
              <w:jc w:val="both"/>
              <w:rPr>
                <w:rFonts w:ascii="Times New Roman" w:eastAsia="Aptos Narrow" w:hAnsi="Times New Roman" w:cs="Times New Roman"/>
              </w:rPr>
            </w:pPr>
          </w:p>
        </w:tc>
        <w:tc>
          <w:tcPr>
            <w:tcW w:w="8728" w:type="dxa"/>
            <w:tcBorders>
              <w:top w:val="nil"/>
              <w:left w:val="nil"/>
              <w:bottom w:val="single" w:sz="4" w:space="0" w:color="000000"/>
              <w:right w:val="single" w:sz="4" w:space="0" w:color="000000"/>
            </w:tcBorders>
            <w:vAlign w:val="bottom"/>
          </w:tcPr>
          <w:p w14:paraId="352F3EC2"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Social Protection and Gender-Based Violence Response</w:t>
            </w:r>
          </w:p>
        </w:tc>
      </w:tr>
      <w:tr w:rsidR="000C3E9A" w:rsidRPr="0018018A" w14:paraId="10605219"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17647D29"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GDTSP001</w:t>
            </w:r>
          </w:p>
        </w:tc>
        <w:tc>
          <w:tcPr>
            <w:tcW w:w="8728" w:type="dxa"/>
            <w:tcBorders>
              <w:top w:val="nil"/>
              <w:left w:val="nil"/>
              <w:bottom w:val="single" w:sz="4" w:space="0" w:color="000000"/>
              <w:right w:val="single" w:sz="4" w:space="0" w:color="000000"/>
            </w:tcBorders>
            <w:vAlign w:val="bottom"/>
          </w:tcPr>
          <w:p w14:paraId="05224FE9"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Provide cash transfers, pensions, or support for vulnerable women. Poverty red</w:t>
            </w:r>
          </w:p>
        </w:tc>
      </w:tr>
      <w:tr w:rsidR="000C3E9A" w:rsidRPr="0018018A" w14:paraId="62DC1BD7"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5A3A4240"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GDTSP002</w:t>
            </w:r>
          </w:p>
        </w:tc>
        <w:tc>
          <w:tcPr>
            <w:tcW w:w="8728" w:type="dxa"/>
            <w:tcBorders>
              <w:top w:val="nil"/>
              <w:left w:val="nil"/>
              <w:bottom w:val="single" w:sz="4" w:space="0" w:color="000000"/>
              <w:right w:val="single" w:sz="4" w:space="0" w:color="000000"/>
            </w:tcBorders>
            <w:vAlign w:val="bottom"/>
          </w:tcPr>
          <w:p w14:paraId="080C81C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Recognize and support unpaid care work.</w:t>
            </w:r>
          </w:p>
        </w:tc>
      </w:tr>
      <w:tr w:rsidR="000C3E9A" w:rsidRPr="0018018A" w14:paraId="204CE648"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3124F1CE"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GDTSP003</w:t>
            </w:r>
          </w:p>
        </w:tc>
        <w:tc>
          <w:tcPr>
            <w:tcW w:w="8728" w:type="dxa"/>
            <w:tcBorders>
              <w:top w:val="nil"/>
              <w:left w:val="nil"/>
              <w:bottom w:val="single" w:sz="4" w:space="0" w:color="000000"/>
              <w:right w:val="single" w:sz="4" w:space="0" w:color="000000"/>
            </w:tcBorders>
            <w:vAlign w:val="bottom"/>
          </w:tcPr>
          <w:p w14:paraId="715D387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Address GBV through services, justice, and awareness including TFGBV</w:t>
            </w:r>
          </w:p>
        </w:tc>
      </w:tr>
      <w:tr w:rsidR="000C3E9A" w:rsidRPr="0018018A" w14:paraId="469B8EC6"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412B2E19" w14:textId="77777777" w:rsidR="000B7384" w:rsidRPr="0018018A" w:rsidRDefault="000B7384" w:rsidP="004A7917">
            <w:pPr>
              <w:spacing w:after="0" w:line="240" w:lineRule="auto"/>
              <w:jc w:val="both"/>
              <w:rPr>
                <w:rFonts w:ascii="Times New Roman" w:eastAsia="Aptos Narrow" w:hAnsi="Times New Roman" w:cs="Times New Roman"/>
              </w:rPr>
            </w:pPr>
          </w:p>
        </w:tc>
        <w:tc>
          <w:tcPr>
            <w:tcW w:w="8728" w:type="dxa"/>
            <w:tcBorders>
              <w:top w:val="nil"/>
              <w:left w:val="nil"/>
              <w:bottom w:val="single" w:sz="4" w:space="0" w:color="000000"/>
              <w:right w:val="single" w:sz="4" w:space="0" w:color="000000"/>
            </w:tcBorders>
            <w:vAlign w:val="bottom"/>
          </w:tcPr>
          <w:p w14:paraId="30945C09"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Governance, Participation, and Leadership</w:t>
            </w:r>
          </w:p>
        </w:tc>
      </w:tr>
      <w:tr w:rsidR="000C3E9A" w:rsidRPr="0018018A" w14:paraId="709CEAF1"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58C12309"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GDTGL001</w:t>
            </w:r>
          </w:p>
        </w:tc>
        <w:tc>
          <w:tcPr>
            <w:tcW w:w="8728" w:type="dxa"/>
            <w:tcBorders>
              <w:top w:val="nil"/>
              <w:left w:val="nil"/>
              <w:bottom w:val="single" w:sz="4" w:space="0" w:color="000000"/>
              <w:right w:val="single" w:sz="4" w:space="0" w:color="000000"/>
            </w:tcBorders>
            <w:vAlign w:val="bottom"/>
          </w:tcPr>
          <w:p w14:paraId="0469F9B3"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 xml:space="preserve">Increase women’s representation in leadership and decision-making. </w:t>
            </w:r>
          </w:p>
        </w:tc>
      </w:tr>
      <w:tr w:rsidR="000C3E9A" w:rsidRPr="0018018A" w14:paraId="2C2F902E"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4EEE121E"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GDTGL002</w:t>
            </w:r>
          </w:p>
        </w:tc>
        <w:tc>
          <w:tcPr>
            <w:tcW w:w="8728" w:type="dxa"/>
            <w:tcBorders>
              <w:top w:val="nil"/>
              <w:left w:val="nil"/>
              <w:bottom w:val="single" w:sz="4" w:space="0" w:color="000000"/>
              <w:right w:val="single" w:sz="4" w:space="0" w:color="000000"/>
            </w:tcBorders>
            <w:vAlign w:val="bottom"/>
          </w:tcPr>
          <w:p w14:paraId="1E39D866"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Integrate gender into policy, planning, and budgeting. (can add more here)</w:t>
            </w:r>
          </w:p>
        </w:tc>
      </w:tr>
      <w:tr w:rsidR="000C3E9A" w:rsidRPr="0018018A" w14:paraId="733C5D13"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37BB075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GDTGL003</w:t>
            </w:r>
          </w:p>
        </w:tc>
        <w:tc>
          <w:tcPr>
            <w:tcW w:w="8728" w:type="dxa"/>
            <w:tcBorders>
              <w:top w:val="nil"/>
              <w:left w:val="nil"/>
              <w:bottom w:val="single" w:sz="4" w:space="0" w:color="000000"/>
              <w:right w:val="single" w:sz="4" w:space="0" w:color="000000"/>
            </w:tcBorders>
            <w:vAlign w:val="bottom"/>
          </w:tcPr>
          <w:p w14:paraId="1D161550"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Improve gender data, transparency, and accountability.</w:t>
            </w:r>
          </w:p>
        </w:tc>
      </w:tr>
      <w:tr w:rsidR="000C3E9A" w:rsidRPr="0018018A" w14:paraId="5EB4E298"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6DCB98E3" w14:textId="77777777" w:rsidR="000B7384" w:rsidRPr="0018018A" w:rsidRDefault="000B7384" w:rsidP="004A7917">
            <w:pPr>
              <w:spacing w:after="0" w:line="240" w:lineRule="auto"/>
              <w:jc w:val="both"/>
              <w:rPr>
                <w:rFonts w:ascii="Times New Roman" w:eastAsia="Aptos Narrow" w:hAnsi="Times New Roman" w:cs="Times New Roman"/>
              </w:rPr>
            </w:pPr>
          </w:p>
        </w:tc>
        <w:tc>
          <w:tcPr>
            <w:tcW w:w="8728" w:type="dxa"/>
            <w:tcBorders>
              <w:top w:val="nil"/>
              <w:left w:val="nil"/>
              <w:bottom w:val="single" w:sz="4" w:space="0" w:color="000000"/>
              <w:right w:val="single" w:sz="4" w:space="0" w:color="000000"/>
            </w:tcBorders>
            <w:vAlign w:val="bottom"/>
          </w:tcPr>
          <w:p w14:paraId="36B52763" w14:textId="77777777" w:rsidR="000B7384" w:rsidRPr="0018018A" w:rsidRDefault="00183402" w:rsidP="004A7917">
            <w:pPr>
              <w:spacing w:after="0" w:line="240" w:lineRule="auto"/>
              <w:jc w:val="both"/>
              <w:rPr>
                <w:rFonts w:ascii="Times New Roman" w:eastAsia="Aptos Narrow" w:hAnsi="Times New Roman" w:cs="Times New Roman"/>
                <w:b/>
              </w:rPr>
            </w:pPr>
            <w:r w:rsidRPr="0018018A">
              <w:rPr>
                <w:rFonts w:ascii="Times New Roman" w:eastAsia="Aptos Narrow" w:hAnsi="Times New Roman" w:cs="Times New Roman"/>
                <w:b/>
              </w:rPr>
              <w:t>Climate Resilience, Environment, and Infrastructure</w:t>
            </w:r>
          </w:p>
        </w:tc>
      </w:tr>
      <w:tr w:rsidR="000C3E9A" w:rsidRPr="0018018A" w14:paraId="517106B6"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5C65D50E"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GDTCR001</w:t>
            </w:r>
          </w:p>
        </w:tc>
        <w:tc>
          <w:tcPr>
            <w:tcW w:w="8728" w:type="dxa"/>
            <w:tcBorders>
              <w:top w:val="nil"/>
              <w:left w:val="nil"/>
              <w:bottom w:val="single" w:sz="4" w:space="0" w:color="000000"/>
              <w:right w:val="single" w:sz="4" w:space="0" w:color="000000"/>
            </w:tcBorders>
            <w:vAlign w:val="bottom"/>
          </w:tcPr>
          <w:p w14:paraId="49AB733F"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Engage women in climate resilience, resource management, action and sustainability.</w:t>
            </w:r>
          </w:p>
        </w:tc>
      </w:tr>
      <w:tr w:rsidR="000C3E9A" w:rsidRPr="0018018A" w14:paraId="32B7D694"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781B5140"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GDTCR002</w:t>
            </w:r>
          </w:p>
        </w:tc>
        <w:tc>
          <w:tcPr>
            <w:tcW w:w="8728" w:type="dxa"/>
            <w:tcBorders>
              <w:top w:val="nil"/>
              <w:left w:val="nil"/>
              <w:bottom w:val="single" w:sz="4" w:space="0" w:color="000000"/>
              <w:right w:val="single" w:sz="4" w:space="0" w:color="000000"/>
            </w:tcBorders>
            <w:vAlign w:val="bottom"/>
          </w:tcPr>
          <w:p w14:paraId="4B08FBF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Ensure safety and accessibility in urban and rural infrastructure.</w:t>
            </w:r>
          </w:p>
        </w:tc>
      </w:tr>
      <w:tr w:rsidR="000C3E9A" w:rsidRPr="0018018A" w14:paraId="45952D1C" w14:textId="77777777">
        <w:trPr>
          <w:trHeight w:val="300"/>
        </w:trPr>
        <w:tc>
          <w:tcPr>
            <w:tcW w:w="1840" w:type="dxa"/>
            <w:tcBorders>
              <w:top w:val="nil"/>
              <w:left w:val="single" w:sz="4" w:space="0" w:color="000000"/>
              <w:bottom w:val="single" w:sz="4" w:space="0" w:color="000000"/>
              <w:right w:val="single" w:sz="4" w:space="0" w:color="000000"/>
            </w:tcBorders>
            <w:vAlign w:val="bottom"/>
          </w:tcPr>
          <w:p w14:paraId="51AFB20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GDTCR003</w:t>
            </w:r>
          </w:p>
        </w:tc>
        <w:tc>
          <w:tcPr>
            <w:tcW w:w="8728" w:type="dxa"/>
            <w:tcBorders>
              <w:top w:val="nil"/>
              <w:left w:val="nil"/>
              <w:bottom w:val="single" w:sz="4" w:space="0" w:color="000000"/>
              <w:right w:val="single" w:sz="4" w:space="0" w:color="000000"/>
            </w:tcBorders>
            <w:vAlign w:val="bottom"/>
          </w:tcPr>
          <w:p w14:paraId="5C4E5EBC" w14:textId="77777777" w:rsidR="000B7384" w:rsidRPr="0018018A" w:rsidRDefault="00183402" w:rsidP="004A7917">
            <w:pPr>
              <w:spacing w:after="0" w:line="240" w:lineRule="auto"/>
              <w:jc w:val="both"/>
              <w:rPr>
                <w:rFonts w:ascii="Times New Roman" w:eastAsia="Aptos Narrow" w:hAnsi="Times New Roman" w:cs="Times New Roman"/>
              </w:rPr>
            </w:pPr>
            <w:r w:rsidRPr="0018018A">
              <w:rPr>
                <w:rFonts w:ascii="Times New Roman" w:eastAsia="Aptos Narrow" w:hAnsi="Times New Roman" w:cs="Times New Roman"/>
              </w:rPr>
              <w:t>Promote green skills and awareness for women.</w:t>
            </w:r>
          </w:p>
        </w:tc>
      </w:tr>
    </w:tbl>
    <w:p w14:paraId="06F06AB6" w14:textId="77777777" w:rsidR="000B7384" w:rsidRPr="0018018A" w:rsidRDefault="00183402" w:rsidP="004A7917">
      <w:pPr>
        <w:jc w:val="both"/>
        <w:rPr>
          <w:rFonts w:ascii="Times New Roman" w:eastAsia="Times New Roman" w:hAnsi="Times New Roman" w:cs="Times New Roman"/>
          <w:b/>
        </w:rPr>
      </w:pPr>
      <w:r w:rsidRPr="0018018A">
        <w:rPr>
          <w:rFonts w:ascii="Times New Roman" w:eastAsia="Times New Roman" w:hAnsi="Times New Roman" w:cs="Times New Roman"/>
          <w:b/>
        </w:rPr>
        <w:br w:type="page"/>
      </w:r>
    </w:p>
    <w:p w14:paraId="503A6BEF" w14:textId="77777777" w:rsidR="000B7384" w:rsidRPr="0018018A" w:rsidRDefault="000B7384" w:rsidP="004A7917">
      <w:pPr>
        <w:jc w:val="both"/>
        <w:rPr>
          <w:rFonts w:ascii="Times New Roman" w:hAnsi="Times New Roman" w:cs="Times New Roman"/>
        </w:rPr>
      </w:pPr>
    </w:p>
    <w:p w14:paraId="6C4B82EB" w14:textId="77777777" w:rsidR="000B7384" w:rsidRPr="0018018A" w:rsidRDefault="00183402" w:rsidP="004A7917">
      <w:pPr>
        <w:pStyle w:val="Heading1"/>
        <w:jc w:val="both"/>
        <w:rPr>
          <w:rFonts w:ascii="Times New Roman" w:hAnsi="Times New Roman" w:cs="Times New Roman"/>
          <w:color w:val="auto"/>
        </w:rPr>
      </w:pPr>
      <w:bookmarkStart w:id="106" w:name="_Toc214377200"/>
      <w:r w:rsidRPr="0018018A">
        <w:rPr>
          <w:rFonts w:ascii="Times New Roman" w:hAnsi="Times New Roman" w:cs="Times New Roman"/>
          <w:color w:val="auto"/>
        </w:rPr>
        <w:t>DETAIL OF ASSETS</w:t>
      </w:r>
      <w:bookmarkEnd w:id="106"/>
    </w:p>
    <w:p w14:paraId="27EA5C12" w14:textId="77777777" w:rsidR="000B7384" w:rsidRPr="0018018A" w:rsidRDefault="000B7384" w:rsidP="004A7917">
      <w:pPr>
        <w:pStyle w:val="Heading4"/>
        <w:ind w:left="2430" w:right="2980"/>
        <w:jc w:val="both"/>
        <w:rPr>
          <w:rFonts w:ascii="Times New Roman" w:eastAsia="Times New Roman" w:hAnsi="Times New Roman" w:cs="Times New Roman"/>
        </w:rPr>
      </w:pPr>
    </w:p>
    <w:p w14:paraId="64DAEB30" w14:textId="77777777" w:rsidR="000B7384" w:rsidRPr="0018018A" w:rsidRDefault="00183402" w:rsidP="004A7917">
      <w:pPr>
        <w:pStyle w:val="Heading4"/>
        <w:ind w:left="2430" w:right="2980" w:hanging="1440"/>
        <w:jc w:val="both"/>
        <w:rPr>
          <w:rFonts w:ascii="Times New Roman" w:eastAsia="Times New Roman" w:hAnsi="Times New Roman" w:cs="Times New Roman"/>
        </w:rPr>
      </w:pPr>
      <w:r w:rsidRPr="0018018A">
        <w:rPr>
          <w:rFonts w:ascii="Times New Roman" w:eastAsia="Times New Roman" w:hAnsi="Times New Roman" w:cs="Times New Roman"/>
        </w:rPr>
        <w:t>Instructions</w:t>
      </w:r>
    </w:p>
    <w:p w14:paraId="3D7D89AC" w14:textId="77777777" w:rsidR="000B7384" w:rsidRPr="0018018A" w:rsidRDefault="00183402" w:rsidP="004A7917">
      <w:pPr>
        <w:widowControl w:val="0"/>
        <w:numPr>
          <w:ilvl w:val="0"/>
          <w:numId w:val="30"/>
        </w:numPr>
        <w:tabs>
          <w:tab w:val="left" w:pos="979"/>
        </w:tabs>
        <w:spacing w:before="286" w:after="0" w:line="276" w:lineRule="auto"/>
        <w:ind w:right="961"/>
        <w:jc w:val="both"/>
        <w:rPr>
          <w:rFonts w:ascii="Times New Roman" w:hAnsi="Times New Roman" w:cs="Times New Roman"/>
        </w:rPr>
      </w:pPr>
      <w:r w:rsidRPr="0018018A">
        <w:rPr>
          <w:rFonts w:ascii="Times New Roman" w:eastAsia="Times New Roman" w:hAnsi="Times New Roman" w:cs="Times New Roman"/>
          <w:sz w:val="24"/>
          <w:szCs w:val="24"/>
        </w:rPr>
        <w:t>Each PAO is required to allocate adequate funds for operation and maintenance of physical infrastructure/assets.</w:t>
      </w:r>
    </w:p>
    <w:p w14:paraId="14176148" w14:textId="77777777" w:rsidR="000B7384" w:rsidRPr="0018018A" w:rsidRDefault="00183402" w:rsidP="004A7917">
      <w:pPr>
        <w:widowControl w:val="0"/>
        <w:numPr>
          <w:ilvl w:val="0"/>
          <w:numId w:val="30"/>
        </w:numPr>
        <w:tabs>
          <w:tab w:val="left" w:pos="979"/>
        </w:tabs>
        <w:spacing w:before="242" w:after="0" w:line="276" w:lineRule="auto"/>
        <w:ind w:right="964"/>
        <w:jc w:val="both"/>
        <w:rPr>
          <w:rFonts w:ascii="Times New Roman" w:hAnsi="Times New Roman" w:cs="Times New Roman"/>
        </w:rPr>
      </w:pPr>
      <w:r w:rsidRPr="0018018A">
        <w:rPr>
          <w:rFonts w:ascii="Times New Roman" w:eastAsia="Times New Roman" w:hAnsi="Times New Roman" w:cs="Times New Roman"/>
          <w:sz w:val="24"/>
          <w:szCs w:val="24"/>
        </w:rPr>
        <w:t>PAOs shall ensure that maximum possible returns are achieved on each and every asset falling under their oversight.</w:t>
      </w:r>
    </w:p>
    <w:p w14:paraId="5FFBB9CE" w14:textId="77777777" w:rsidR="000B7384" w:rsidRPr="0018018A" w:rsidRDefault="000B7384" w:rsidP="004A7917">
      <w:pPr>
        <w:widowControl w:val="0"/>
        <w:spacing w:before="77" w:after="0" w:line="240" w:lineRule="auto"/>
        <w:ind w:left="979"/>
        <w:jc w:val="both"/>
        <w:rPr>
          <w:rFonts w:ascii="Times New Roman" w:eastAsia="Times New Roman" w:hAnsi="Times New Roman" w:cs="Times New Roman"/>
        </w:rPr>
      </w:pPr>
    </w:p>
    <w:p w14:paraId="57140BF2" w14:textId="77777777" w:rsidR="000B7384" w:rsidRPr="0018018A" w:rsidRDefault="00183402" w:rsidP="004A7917">
      <w:pPr>
        <w:widowControl w:val="0"/>
        <w:spacing w:before="1" w:after="0" w:line="240" w:lineRule="auto"/>
        <w:ind w:left="979"/>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Details of Assets</w:t>
      </w:r>
    </w:p>
    <w:p w14:paraId="371B2346" w14:textId="77777777" w:rsidR="000B7384" w:rsidRPr="0018018A" w:rsidRDefault="00183402" w:rsidP="004A7917">
      <w:pPr>
        <w:widowControl w:val="0"/>
        <w:tabs>
          <w:tab w:val="left" w:pos="8406"/>
        </w:tabs>
        <w:spacing w:after="0" w:line="374" w:lineRule="auto"/>
        <w:ind w:left="979" w:right="38"/>
        <w:jc w:val="both"/>
        <w:rPr>
          <w:rFonts w:ascii="Times New Roman" w:eastAsia="Times New Roman" w:hAnsi="Times New Roman" w:cs="Times New Roman"/>
        </w:rPr>
      </w:pPr>
      <w:r w:rsidRPr="0018018A">
        <w:rPr>
          <w:rFonts w:ascii="Times New Roman" w:eastAsia="Times New Roman" w:hAnsi="Times New Roman" w:cs="Times New Roman"/>
        </w:rPr>
        <w:t xml:space="preserve">Ministry/ Division / Department: </w:t>
      </w:r>
      <w:r w:rsidRPr="0018018A">
        <w:rPr>
          <w:rFonts w:ascii="Times New Roman" w:eastAsia="Times New Roman" w:hAnsi="Times New Roman" w:cs="Times New Roman"/>
          <w:u w:val="single"/>
        </w:rPr>
        <w:tab/>
      </w:r>
      <w:r w:rsidRPr="0018018A">
        <w:rPr>
          <w:rFonts w:ascii="Times New Roman" w:eastAsia="Times New Roman" w:hAnsi="Times New Roman" w:cs="Times New Roman"/>
        </w:rPr>
        <w:t xml:space="preserve"> Name / Designation of Principal Accounting Officer: </w:t>
      </w:r>
      <w:r w:rsidRPr="0018018A">
        <w:rPr>
          <w:rFonts w:ascii="Times New Roman" w:eastAsia="Times New Roman" w:hAnsi="Times New Roman" w:cs="Times New Roman"/>
          <w:u w:val="single"/>
        </w:rPr>
        <w:tab/>
      </w:r>
    </w:p>
    <w:p w14:paraId="2724FE89" w14:textId="77777777" w:rsidR="000B7384" w:rsidRPr="0018018A" w:rsidRDefault="00183402" w:rsidP="004A7917">
      <w:pPr>
        <w:widowControl w:val="0"/>
        <w:spacing w:before="120" w:after="0" w:line="276" w:lineRule="auto"/>
        <w:ind w:left="979"/>
        <w:jc w:val="both"/>
        <w:rPr>
          <w:rFonts w:ascii="Times New Roman" w:eastAsia="Times New Roman" w:hAnsi="Times New Roman" w:cs="Times New Roman"/>
          <w:sz w:val="24"/>
          <w:szCs w:val="24"/>
        </w:rPr>
      </w:pPr>
      <w:r w:rsidRPr="0018018A">
        <w:rPr>
          <w:rFonts w:ascii="Times New Roman" w:eastAsia="Times New Roman" w:hAnsi="Times New Roman" w:cs="Times New Roman"/>
          <w:b/>
          <w:sz w:val="20"/>
          <w:szCs w:val="20"/>
        </w:rPr>
        <w:t xml:space="preserve"> (Rs/Milli</w:t>
      </w:r>
    </w:p>
    <w:tbl>
      <w:tblPr>
        <w:tblStyle w:val="Style38"/>
        <w:tblpPr w:leftFromText="180" w:rightFromText="180" w:vertAnchor="text" w:tblpXSpec="center" w:tblpY="218"/>
        <w:tblW w:w="9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2"/>
        <w:gridCol w:w="1844"/>
        <w:gridCol w:w="1702"/>
        <w:gridCol w:w="1843"/>
        <w:gridCol w:w="2268"/>
      </w:tblGrid>
      <w:tr w:rsidR="000C3E9A" w:rsidRPr="0018018A" w14:paraId="22A42A5D" w14:textId="77777777">
        <w:trPr>
          <w:trHeight w:val="551"/>
          <w:jc w:val="center"/>
        </w:trPr>
        <w:tc>
          <w:tcPr>
            <w:tcW w:w="567" w:type="dxa"/>
          </w:tcPr>
          <w:p w14:paraId="514599E5" w14:textId="77777777" w:rsidR="000B7384" w:rsidRPr="0018018A" w:rsidRDefault="00183402" w:rsidP="004A7917">
            <w:pPr>
              <w:widowControl w:val="0"/>
              <w:spacing w:after="0" w:line="258" w:lineRule="auto"/>
              <w:ind w:left="173"/>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S#</w:t>
            </w:r>
          </w:p>
        </w:tc>
        <w:tc>
          <w:tcPr>
            <w:tcW w:w="1702" w:type="dxa"/>
          </w:tcPr>
          <w:p w14:paraId="762DD502" w14:textId="77777777" w:rsidR="000B7384" w:rsidRPr="0018018A" w:rsidRDefault="00183402" w:rsidP="004A7917">
            <w:pPr>
              <w:widowControl w:val="0"/>
              <w:spacing w:before="2" w:after="0" w:line="218" w:lineRule="auto"/>
              <w:ind w:left="220" w:right="39" w:hanging="286"/>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Type and Kind of Asset*</w:t>
            </w:r>
          </w:p>
        </w:tc>
        <w:tc>
          <w:tcPr>
            <w:tcW w:w="1844" w:type="dxa"/>
          </w:tcPr>
          <w:p w14:paraId="5751A05E" w14:textId="77777777" w:rsidR="000B7384" w:rsidRPr="0018018A" w:rsidRDefault="00183402" w:rsidP="004A7917">
            <w:pPr>
              <w:widowControl w:val="0"/>
              <w:spacing w:before="2" w:after="0" w:line="218" w:lineRule="auto"/>
              <w:ind w:left="683" w:right="74" w:hanging="272"/>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Location of Asset</w:t>
            </w:r>
          </w:p>
        </w:tc>
        <w:tc>
          <w:tcPr>
            <w:tcW w:w="1702" w:type="dxa"/>
          </w:tcPr>
          <w:p w14:paraId="71820CB0" w14:textId="77777777" w:rsidR="000B7384" w:rsidRPr="0018018A" w:rsidRDefault="00183402" w:rsidP="004A7917">
            <w:pPr>
              <w:widowControl w:val="0"/>
              <w:spacing w:before="2" w:after="0" w:line="218" w:lineRule="auto"/>
              <w:ind w:left="524" w:right="39" w:hanging="173"/>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Value of the Asset **</w:t>
            </w:r>
          </w:p>
        </w:tc>
        <w:tc>
          <w:tcPr>
            <w:tcW w:w="1843" w:type="dxa"/>
          </w:tcPr>
          <w:p w14:paraId="252DB446" w14:textId="77777777" w:rsidR="000B7384" w:rsidRPr="0018018A" w:rsidRDefault="00183402" w:rsidP="004A7917">
            <w:pPr>
              <w:widowControl w:val="0"/>
              <w:spacing w:after="0" w:line="196" w:lineRule="auto"/>
              <w:ind w:left="442" w:firstLine="129"/>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Return/ Utilization</w:t>
            </w:r>
          </w:p>
        </w:tc>
        <w:tc>
          <w:tcPr>
            <w:tcW w:w="2268" w:type="dxa"/>
          </w:tcPr>
          <w:p w14:paraId="6569B07A" w14:textId="77777777" w:rsidR="000B7384" w:rsidRPr="0018018A" w:rsidRDefault="00183402" w:rsidP="004A7917">
            <w:pPr>
              <w:widowControl w:val="0"/>
              <w:spacing w:before="2" w:after="0" w:line="218" w:lineRule="auto"/>
              <w:ind w:left="583" w:right="278" w:firstLine="147"/>
              <w:jc w:val="both"/>
              <w:rPr>
                <w:rFonts w:ascii="Times New Roman" w:eastAsia="Times New Roman" w:hAnsi="Times New Roman" w:cs="Times New Roman"/>
                <w:b/>
                <w:sz w:val="24"/>
                <w:szCs w:val="24"/>
              </w:rPr>
            </w:pPr>
            <w:r w:rsidRPr="0018018A">
              <w:rPr>
                <w:rFonts w:ascii="Times New Roman" w:eastAsia="Times New Roman" w:hAnsi="Times New Roman" w:cs="Times New Roman"/>
                <w:b/>
                <w:sz w:val="24"/>
                <w:szCs w:val="24"/>
              </w:rPr>
              <w:t>Funds for maintenance</w:t>
            </w:r>
          </w:p>
        </w:tc>
      </w:tr>
      <w:tr w:rsidR="000C3E9A" w:rsidRPr="0018018A" w14:paraId="2D4A5FCE" w14:textId="77777777">
        <w:trPr>
          <w:trHeight w:val="270"/>
          <w:jc w:val="center"/>
        </w:trPr>
        <w:tc>
          <w:tcPr>
            <w:tcW w:w="567" w:type="dxa"/>
          </w:tcPr>
          <w:p w14:paraId="0EF9F6CC"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702" w:type="dxa"/>
          </w:tcPr>
          <w:p w14:paraId="267DAEC0"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844" w:type="dxa"/>
          </w:tcPr>
          <w:p w14:paraId="3EA5CFE5"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702" w:type="dxa"/>
          </w:tcPr>
          <w:p w14:paraId="7A255D5A"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843" w:type="dxa"/>
          </w:tcPr>
          <w:p w14:paraId="067B4BBF"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2268" w:type="dxa"/>
          </w:tcPr>
          <w:p w14:paraId="43159037"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r>
      <w:tr w:rsidR="000C3E9A" w:rsidRPr="0018018A" w14:paraId="328738DD" w14:textId="77777777">
        <w:trPr>
          <w:trHeight w:val="280"/>
          <w:jc w:val="center"/>
        </w:trPr>
        <w:tc>
          <w:tcPr>
            <w:tcW w:w="567" w:type="dxa"/>
          </w:tcPr>
          <w:p w14:paraId="194A22CD"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702" w:type="dxa"/>
          </w:tcPr>
          <w:p w14:paraId="4C25D875"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844" w:type="dxa"/>
          </w:tcPr>
          <w:p w14:paraId="62EDCD01"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702" w:type="dxa"/>
          </w:tcPr>
          <w:p w14:paraId="57DE8AA9"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1843" w:type="dxa"/>
          </w:tcPr>
          <w:p w14:paraId="0F7A536F"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c>
          <w:tcPr>
            <w:tcW w:w="2268" w:type="dxa"/>
          </w:tcPr>
          <w:p w14:paraId="62DF7B3A" w14:textId="77777777" w:rsidR="000B7384" w:rsidRPr="0018018A" w:rsidRDefault="000B7384" w:rsidP="004A7917">
            <w:pPr>
              <w:widowControl w:val="0"/>
              <w:spacing w:after="0" w:line="240" w:lineRule="auto"/>
              <w:jc w:val="both"/>
              <w:rPr>
                <w:rFonts w:ascii="Times New Roman" w:eastAsia="Times New Roman" w:hAnsi="Times New Roman" w:cs="Times New Roman"/>
                <w:sz w:val="20"/>
                <w:szCs w:val="20"/>
              </w:rPr>
            </w:pPr>
          </w:p>
        </w:tc>
      </w:tr>
    </w:tbl>
    <w:p w14:paraId="089D3321" w14:textId="77777777" w:rsidR="000B7384" w:rsidRPr="0018018A" w:rsidRDefault="00183402" w:rsidP="004A7917">
      <w:pPr>
        <w:jc w:val="both"/>
        <w:rPr>
          <w:rFonts w:ascii="Times New Roman" w:eastAsia="Times New Roman" w:hAnsi="Times New Roman" w:cs="Times New Roman"/>
          <w:sz w:val="40"/>
          <w:szCs w:val="40"/>
        </w:rPr>
      </w:pPr>
      <w:r w:rsidRPr="0018018A">
        <w:rPr>
          <w:rFonts w:ascii="Times New Roman" w:hAnsi="Times New Roman" w:cs="Times New Roman"/>
          <w:noProof/>
          <w:lang w:val="en-US"/>
        </w:rPr>
        <mc:AlternateContent>
          <mc:Choice Requires="wps">
            <w:drawing>
              <wp:anchor distT="45720" distB="45720" distL="114300" distR="114300" simplePos="0" relativeHeight="251746304" behindDoc="0" locked="0" layoutInCell="1" allowOverlap="1" wp14:anchorId="4A56ABDA" wp14:editId="7A0BAE25">
                <wp:simplePos x="0" y="0"/>
                <wp:positionH relativeFrom="column">
                  <wp:posOffset>-521335</wp:posOffset>
                </wp:positionH>
                <wp:positionV relativeFrom="paragraph">
                  <wp:posOffset>1377950</wp:posOffset>
                </wp:positionV>
                <wp:extent cx="6870700" cy="1633220"/>
                <wp:effectExtent l="4445" t="4445" r="20955" b="1968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633220"/>
                        </a:xfrm>
                        <a:prstGeom prst="rect">
                          <a:avLst/>
                        </a:prstGeom>
                        <a:solidFill>
                          <a:srgbClr val="FFFFFF"/>
                        </a:solidFill>
                        <a:ln w="9525">
                          <a:solidFill>
                            <a:srgbClr val="000000"/>
                          </a:solidFill>
                          <a:miter lim="800000"/>
                        </a:ln>
                      </wps:spPr>
                      <wps:txbx>
                        <w:txbxContent>
                          <w:p w14:paraId="39651236" w14:textId="77777777" w:rsidR="000B7384" w:rsidRDefault="00183402">
                            <w:pPr>
                              <w:spacing w:before="3"/>
                              <w:jc w:val="right"/>
                              <w:rPr>
                                <w:rFonts w:ascii="Times New Roman" w:hAnsi="Times New Roman" w:cs="Times New Roman"/>
                                <w:bCs/>
                                <w:sz w:val="24"/>
                              </w:rPr>
                            </w:pPr>
                            <w:r>
                              <w:rPr>
                                <w:rFonts w:ascii="Times New Roman" w:hAnsi="Times New Roman" w:cs="Times New Roman"/>
                                <w:bCs/>
                                <w:w w:val="90"/>
                                <w:sz w:val="24"/>
                              </w:rPr>
                              <w:t>Last</w:t>
                            </w:r>
                            <w:r>
                              <w:rPr>
                                <w:rFonts w:ascii="Times New Roman" w:hAnsi="Times New Roman" w:cs="Times New Roman"/>
                                <w:bCs/>
                                <w:spacing w:val="4"/>
                                <w:sz w:val="24"/>
                              </w:rPr>
                              <w:t xml:space="preserve"> </w:t>
                            </w:r>
                            <w:r>
                              <w:rPr>
                                <w:rFonts w:ascii="Times New Roman" w:hAnsi="Times New Roman" w:cs="Times New Roman"/>
                                <w:bCs/>
                                <w:w w:val="90"/>
                                <w:sz w:val="24"/>
                              </w:rPr>
                              <w:t>date</w:t>
                            </w:r>
                            <w:r>
                              <w:rPr>
                                <w:rFonts w:ascii="Times New Roman" w:hAnsi="Times New Roman" w:cs="Times New Roman"/>
                                <w:bCs/>
                                <w:spacing w:val="9"/>
                                <w:sz w:val="24"/>
                              </w:rPr>
                              <w:t xml:space="preserve"> </w:t>
                            </w:r>
                            <w:r>
                              <w:rPr>
                                <w:rFonts w:ascii="Times New Roman" w:hAnsi="Times New Roman" w:cs="Times New Roman"/>
                                <w:bCs/>
                                <w:w w:val="90"/>
                                <w:sz w:val="24"/>
                              </w:rPr>
                              <w:t>of</w:t>
                            </w:r>
                            <w:r>
                              <w:rPr>
                                <w:rFonts w:ascii="Times New Roman" w:hAnsi="Times New Roman" w:cs="Times New Roman"/>
                                <w:bCs/>
                                <w:spacing w:val="1"/>
                                <w:sz w:val="24"/>
                              </w:rPr>
                              <w:t xml:space="preserve"> </w:t>
                            </w:r>
                            <w:r>
                              <w:rPr>
                                <w:rFonts w:ascii="Times New Roman" w:hAnsi="Times New Roman" w:cs="Times New Roman"/>
                                <w:bCs/>
                                <w:w w:val="90"/>
                                <w:sz w:val="24"/>
                              </w:rPr>
                              <w:t>submission:</w:t>
                            </w:r>
                            <w:r>
                              <w:rPr>
                                <w:rFonts w:ascii="Times New Roman" w:hAnsi="Times New Roman" w:cs="Times New Roman"/>
                                <w:bCs/>
                                <w:spacing w:val="-1"/>
                                <w:sz w:val="24"/>
                              </w:rPr>
                              <w:t xml:space="preserve"> </w:t>
                            </w:r>
                          </w:p>
                          <w:p w14:paraId="75787A67" w14:textId="77777777" w:rsidR="000B7384" w:rsidRDefault="000B7384">
                            <w:pPr>
                              <w:rPr>
                                <w:rFonts w:ascii="Times New Roman" w:hAnsi="Times New Roman" w:cs="Times New Roman"/>
                                <w:bCs/>
                              </w:rPr>
                            </w:pPr>
                          </w:p>
                          <w:p w14:paraId="29FCCAFD" w14:textId="77777777" w:rsidR="000B7384" w:rsidRDefault="00183402">
                            <w:pPr>
                              <w:ind w:left="412"/>
                              <w:rPr>
                                <w:rFonts w:ascii="Times New Roman" w:hAnsi="Times New Roman" w:cs="Times New Roman"/>
                                <w:bCs/>
                                <w:sz w:val="24"/>
                              </w:rPr>
                            </w:pPr>
                            <w:r>
                              <w:rPr>
                                <w:rFonts w:ascii="Times New Roman" w:hAnsi="Times New Roman" w:cs="Times New Roman"/>
                                <w:bCs/>
                                <w:w w:val="90"/>
                                <w:sz w:val="24"/>
                              </w:rPr>
                              <w:t>*Moveable</w:t>
                            </w:r>
                            <w:r>
                              <w:rPr>
                                <w:rFonts w:ascii="Times New Roman" w:hAnsi="Times New Roman" w:cs="Times New Roman"/>
                                <w:bCs/>
                                <w:spacing w:val="2"/>
                                <w:sz w:val="24"/>
                              </w:rPr>
                              <w:t xml:space="preserve"> </w:t>
                            </w:r>
                            <w:r>
                              <w:rPr>
                                <w:rFonts w:ascii="Times New Roman" w:hAnsi="Times New Roman" w:cs="Times New Roman"/>
                                <w:bCs/>
                                <w:w w:val="90"/>
                                <w:sz w:val="24"/>
                              </w:rPr>
                              <w:t>Assets/</w:t>
                            </w:r>
                            <w:r>
                              <w:rPr>
                                <w:rFonts w:ascii="Times New Roman" w:hAnsi="Times New Roman" w:cs="Times New Roman"/>
                                <w:bCs/>
                                <w:spacing w:val="-1"/>
                                <w:sz w:val="24"/>
                              </w:rPr>
                              <w:t xml:space="preserve"> </w:t>
                            </w:r>
                            <w:r>
                              <w:rPr>
                                <w:rFonts w:ascii="Times New Roman" w:hAnsi="Times New Roman" w:cs="Times New Roman"/>
                                <w:bCs/>
                                <w:w w:val="90"/>
                                <w:sz w:val="24"/>
                              </w:rPr>
                              <w:t>Immoveable</w:t>
                            </w:r>
                            <w:r>
                              <w:rPr>
                                <w:rFonts w:ascii="Times New Roman" w:hAnsi="Times New Roman" w:cs="Times New Roman"/>
                                <w:bCs/>
                                <w:sz w:val="24"/>
                              </w:rPr>
                              <w:t xml:space="preserve"> </w:t>
                            </w:r>
                            <w:r>
                              <w:rPr>
                                <w:rFonts w:ascii="Times New Roman" w:hAnsi="Times New Roman" w:cs="Times New Roman"/>
                                <w:bCs/>
                                <w:spacing w:val="-2"/>
                                <w:w w:val="90"/>
                                <w:sz w:val="24"/>
                              </w:rPr>
                              <w:t>Assets</w:t>
                            </w:r>
                          </w:p>
                          <w:p w14:paraId="62041244" w14:textId="77777777" w:rsidR="000B7384" w:rsidRDefault="00183402">
                            <w:pPr>
                              <w:ind w:left="412"/>
                              <w:rPr>
                                <w:rFonts w:ascii="Times New Roman" w:hAnsi="Times New Roman" w:cs="Times New Roman"/>
                                <w:bCs/>
                                <w:sz w:val="24"/>
                              </w:rPr>
                            </w:pPr>
                            <w:r>
                              <w:rPr>
                                <w:rFonts w:ascii="Times New Roman" w:hAnsi="Times New Roman" w:cs="Times New Roman"/>
                                <w:bCs/>
                                <w:w w:val="85"/>
                                <w:sz w:val="24"/>
                              </w:rPr>
                              <w:t>(Minimum</w:t>
                            </w:r>
                            <w:r>
                              <w:rPr>
                                <w:rFonts w:ascii="Times New Roman" w:hAnsi="Times New Roman" w:cs="Times New Roman"/>
                                <w:bCs/>
                                <w:spacing w:val="20"/>
                                <w:sz w:val="24"/>
                              </w:rPr>
                              <w:t xml:space="preserve"> </w:t>
                            </w:r>
                            <w:r>
                              <w:rPr>
                                <w:rFonts w:ascii="Times New Roman" w:hAnsi="Times New Roman" w:cs="Times New Roman"/>
                                <w:bCs/>
                                <w:w w:val="85"/>
                                <w:sz w:val="24"/>
                              </w:rPr>
                              <w:t>threshold</w:t>
                            </w:r>
                            <w:r>
                              <w:rPr>
                                <w:rFonts w:ascii="Times New Roman" w:hAnsi="Times New Roman" w:cs="Times New Roman"/>
                                <w:bCs/>
                                <w:spacing w:val="25"/>
                                <w:sz w:val="24"/>
                              </w:rPr>
                              <w:t xml:space="preserve"> </w:t>
                            </w:r>
                            <w:r>
                              <w:rPr>
                                <w:rFonts w:ascii="Times New Roman" w:hAnsi="Times New Roman" w:cs="Times New Roman"/>
                                <w:bCs/>
                                <w:w w:val="85"/>
                                <w:sz w:val="24"/>
                              </w:rPr>
                              <w:t>Rs.1,000,000/-</w:t>
                            </w:r>
                            <w:r>
                              <w:rPr>
                                <w:rFonts w:ascii="Times New Roman" w:hAnsi="Times New Roman" w:cs="Times New Roman"/>
                                <w:bCs/>
                                <w:spacing w:val="23"/>
                                <w:sz w:val="24"/>
                              </w:rPr>
                              <w:t xml:space="preserve"> </w:t>
                            </w:r>
                            <w:r>
                              <w:rPr>
                                <w:rFonts w:ascii="Times New Roman" w:hAnsi="Times New Roman" w:cs="Times New Roman"/>
                                <w:bCs/>
                                <w:w w:val="85"/>
                                <w:sz w:val="24"/>
                              </w:rPr>
                              <w:t>or</w:t>
                            </w:r>
                            <w:r>
                              <w:rPr>
                                <w:rFonts w:ascii="Times New Roman" w:hAnsi="Times New Roman" w:cs="Times New Roman"/>
                                <w:bCs/>
                                <w:spacing w:val="22"/>
                                <w:sz w:val="24"/>
                              </w:rPr>
                              <w:t xml:space="preserve"> </w:t>
                            </w:r>
                            <w:r>
                              <w:rPr>
                                <w:rFonts w:ascii="Times New Roman" w:hAnsi="Times New Roman" w:cs="Times New Roman"/>
                                <w:bCs/>
                                <w:w w:val="85"/>
                                <w:sz w:val="24"/>
                              </w:rPr>
                              <w:t>above</w:t>
                            </w:r>
                            <w:r>
                              <w:rPr>
                                <w:rFonts w:ascii="Times New Roman" w:hAnsi="Times New Roman" w:cs="Times New Roman"/>
                                <w:bCs/>
                                <w:spacing w:val="22"/>
                                <w:sz w:val="24"/>
                              </w:rPr>
                              <w:t xml:space="preserve"> </w:t>
                            </w:r>
                            <w:r>
                              <w:rPr>
                                <w:rFonts w:ascii="Times New Roman" w:hAnsi="Times New Roman" w:cs="Times New Roman"/>
                                <w:bCs/>
                                <w:w w:val="85"/>
                                <w:sz w:val="24"/>
                              </w:rPr>
                              <w:t>per</w:t>
                            </w:r>
                            <w:r>
                              <w:rPr>
                                <w:rFonts w:ascii="Times New Roman" w:hAnsi="Times New Roman" w:cs="Times New Roman"/>
                                <w:bCs/>
                                <w:spacing w:val="27"/>
                                <w:sz w:val="24"/>
                              </w:rPr>
                              <w:t xml:space="preserve"> </w:t>
                            </w:r>
                            <w:r>
                              <w:rPr>
                                <w:rFonts w:ascii="Times New Roman" w:hAnsi="Times New Roman" w:cs="Times New Roman"/>
                                <w:bCs/>
                                <w:w w:val="85"/>
                                <w:sz w:val="24"/>
                              </w:rPr>
                              <w:t>item</w:t>
                            </w:r>
                            <w:r>
                              <w:rPr>
                                <w:rFonts w:ascii="Times New Roman" w:hAnsi="Times New Roman" w:cs="Times New Roman"/>
                                <w:bCs/>
                                <w:spacing w:val="21"/>
                                <w:sz w:val="24"/>
                              </w:rPr>
                              <w:t xml:space="preserve"> </w:t>
                            </w:r>
                            <w:r>
                              <w:rPr>
                                <w:rFonts w:ascii="Times New Roman" w:hAnsi="Times New Roman" w:cs="Times New Roman"/>
                                <w:bCs/>
                                <w:spacing w:val="-2"/>
                                <w:w w:val="85"/>
                                <w:sz w:val="24"/>
                              </w:rPr>
                              <w:t>only)</w:t>
                            </w:r>
                          </w:p>
                          <w:p w14:paraId="513DAA0C" w14:textId="77777777" w:rsidR="000B7384" w:rsidRDefault="00183402">
                            <w:pPr>
                              <w:ind w:left="412"/>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pacing w:val="-4"/>
                                <w:sz w:val="24"/>
                              </w:rPr>
                              <w:t xml:space="preserve"> </w:t>
                            </w:r>
                            <w:r>
                              <w:rPr>
                                <w:rFonts w:ascii="Times New Roman" w:hAnsi="Times New Roman" w:cs="Times New Roman"/>
                                <w:bCs/>
                                <w:sz w:val="24"/>
                              </w:rPr>
                              <w:t>Assets</w:t>
                            </w:r>
                            <w:r>
                              <w:rPr>
                                <w:rFonts w:ascii="Times New Roman" w:hAnsi="Times New Roman" w:cs="Times New Roman"/>
                                <w:bCs/>
                                <w:spacing w:val="-3"/>
                                <w:sz w:val="24"/>
                              </w:rPr>
                              <w:t xml:space="preserve"> </w:t>
                            </w:r>
                            <w:r>
                              <w:rPr>
                                <w:rFonts w:ascii="Times New Roman" w:hAnsi="Times New Roman" w:cs="Times New Roman"/>
                                <w:bCs/>
                                <w:sz w:val="24"/>
                              </w:rPr>
                              <w:t>may</w:t>
                            </w:r>
                            <w:r>
                              <w:rPr>
                                <w:rFonts w:ascii="Times New Roman" w:hAnsi="Times New Roman" w:cs="Times New Roman"/>
                                <w:bCs/>
                                <w:spacing w:val="-4"/>
                                <w:sz w:val="24"/>
                              </w:rPr>
                              <w:t xml:space="preserve"> </w:t>
                            </w:r>
                            <w:r>
                              <w:rPr>
                                <w:rFonts w:ascii="Times New Roman" w:hAnsi="Times New Roman" w:cs="Times New Roman"/>
                                <w:bCs/>
                                <w:sz w:val="24"/>
                              </w:rPr>
                              <w:t>be</w:t>
                            </w:r>
                            <w:r>
                              <w:rPr>
                                <w:rFonts w:ascii="Times New Roman" w:hAnsi="Times New Roman" w:cs="Times New Roman"/>
                                <w:bCs/>
                                <w:spacing w:val="-5"/>
                                <w:sz w:val="24"/>
                              </w:rPr>
                              <w:t xml:space="preserve"> </w:t>
                            </w:r>
                            <w:r>
                              <w:rPr>
                                <w:rFonts w:ascii="Times New Roman" w:hAnsi="Times New Roman" w:cs="Times New Roman"/>
                                <w:bCs/>
                                <w:sz w:val="24"/>
                              </w:rPr>
                              <w:t>recorded</w:t>
                            </w:r>
                            <w:r>
                              <w:rPr>
                                <w:rFonts w:ascii="Times New Roman" w:hAnsi="Times New Roman" w:cs="Times New Roman"/>
                                <w:bCs/>
                                <w:spacing w:val="-5"/>
                                <w:sz w:val="24"/>
                              </w:rPr>
                              <w:t xml:space="preserve"> </w:t>
                            </w:r>
                            <w:r>
                              <w:rPr>
                                <w:rFonts w:ascii="Times New Roman" w:hAnsi="Times New Roman" w:cs="Times New Roman"/>
                                <w:bCs/>
                                <w:sz w:val="24"/>
                              </w:rPr>
                              <w:t>at</w:t>
                            </w:r>
                            <w:r>
                              <w:rPr>
                                <w:rFonts w:ascii="Times New Roman" w:hAnsi="Times New Roman" w:cs="Times New Roman"/>
                                <w:bCs/>
                                <w:spacing w:val="-4"/>
                                <w:sz w:val="24"/>
                              </w:rPr>
                              <w:t xml:space="preserve"> </w:t>
                            </w:r>
                            <w:r>
                              <w:rPr>
                                <w:rFonts w:ascii="Times New Roman" w:hAnsi="Times New Roman" w:cs="Times New Roman"/>
                                <w:bCs/>
                                <w:sz w:val="24"/>
                              </w:rPr>
                              <w:t>cost</w:t>
                            </w:r>
                            <w:r>
                              <w:rPr>
                                <w:rFonts w:ascii="Times New Roman" w:hAnsi="Times New Roman" w:cs="Times New Roman"/>
                                <w:bCs/>
                                <w:spacing w:val="-3"/>
                                <w:sz w:val="24"/>
                              </w:rPr>
                              <w:t xml:space="preserve"> </w:t>
                            </w:r>
                            <w:r>
                              <w:rPr>
                                <w:rFonts w:ascii="Times New Roman" w:hAnsi="Times New Roman" w:cs="Times New Roman"/>
                                <w:bCs/>
                                <w:sz w:val="24"/>
                              </w:rPr>
                              <w:t>without</w:t>
                            </w:r>
                            <w:r>
                              <w:rPr>
                                <w:rFonts w:ascii="Times New Roman" w:hAnsi="Times New Roman" w:cs="Times New Roman"/>
                                <w:bCs/>
                                <w:spacing w:val="-5"/>
                                <w:sz w:val="24"/>
                              </w:rPr>
                              <w:t xml:space="preserve"> </w:t>
                            </w:r>
                            <w:r>
                              <w:rPr>
                                <w:rFonts w:ascii="Times New Roman" w:hAnsi="Times New Roman" w:cs="Times New Roman"/>
                                <w:bCs/>
                                <w:spacing w:val="-2"/>
                                <w:sz w:val="24"/>
                              </w:rPr>
                              <w:t>depreciation</w:t>
                            </w:r>
                          </w:p>
                          <w:p w14:paraId="45B1650D" w14:textId="77777777" w:rsidR="000B7384" w:rsidRDefault="000B7384">
                            <w:pPr>
                              <w:rPr>
                                <w:b/>
                              </w:rPr>
                            </w:pPr>
                          </w:p>
                          <w:p w14:paraId="417E83A2" w14:textId="77777777" w:rsidR="000B7384" w:rsidRDefault="000B7384">
                            <w:pPr>
                              <w:rPr>
                                <w:b/>
                              </w:rPr>
                            </w:pPr>
                          </w:p>
                          <w:p w14:paraId="2D8CA483" w14:textId="77777777" w:rsidR="000B7384" w:rsidRDefault="00183402">
                            <w:pPr>
                              <w:spacing w:before="1"/>
                              <w:ind w:left="5233"/>
                              <w:jc w:val="right"/>
                            </w:pPr>
                            <w:r>
                              <w:t>Prepared</w:t>
                            </w:r>
                            <w:r>
                              <w:rPr>
                                <w:spacing w:val="-3"/>
                              </w:rPr>
                              <w:t xml:space="preserve"> </w:t>
                            </w:r>
                            <w:r>
                              <w:rPr>
                                <w:spacing w:val="-5"/>
                              </w:rPr>
                              <w:t>By:</w:t>
                            </w:r>
                            <w:r>
                              <w:t xml:space="preserve"> PAO</w:t>
                            </w:r>
                          </w:p>
                          <w:p w14:paraId="078FF415" w14:textId="77777777" w:rsidR="000B7384" w:rsidRDefault="000B7384"/>
                        </w:txbxContent>
                      </wps:txbx>
                      <wps:bodyPr rot="0" vert="horz" wrap="square" lIns="91440" tIns="45720" rIns="91440" bIns="45720" anchor="t" anchorCtr="0">
                        <a:noAutofit/>
                      </wps:bodyPr>
                    </wps:wsp>
                  </a:graphicData>
                </a:graphic>
              </wp:anchor>
            </w:drawing>
          </mc:Choice>
          <mc:Fallback>
            <w:pict>
              <v:shape w14:anchorId="4A56ABDA" id="Text Box 43" o:spid="_x0000_s1037" type="#_x0000_t202" style="position:absolute;left:0;text-align:left;margin-left:-41.05pt;margin-top:108.5pt;width:541pt;height:128.6pt;z-index:2517463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">
                <v:textbox>
                  <w:txbxContent>
                    <w:p w14:paraId="39651236" w14:textId="77777777" w:rsidR="000B7384" w:rsidRDefault="00183402">
                      <w:pPr>
                        <w:spacing w:before="3"/>
                        <w:jc w:val="right"/>
                        <w:rPr>
                          <w:rFonts w:ascii="Times New Roman" w:hAnsi="Times New Roman" w:cs="Times New Roman"/>
                          <w:bCs/>
                          <w:sz w:val="24"/>
                        </w:rPr>
                      </w:pPr>
                      <w:r>
                        <w:rPr>
                          <w:rFonts w:ascii="Times New Roman" w:hAnsi="Times New Roman" w:cs="Times New Roman"/>
                          <w:bCs/>
                          <w:w w:val="90"/>
                          <w:sz w:val="24"/>
                        </w:rPr>
                        <w:t>Last</w:t>
                      </w:r>
                      <w:r>
                        <w:rPr>
                          <w:rFonts w:ascii="Times New Roman" w:hAnsi="Times New Roman" w:cs="Times New Roman"/>
                          <w:bCs/>
                          <w:spacing w:val="4"/>
                          <w:sz w:val="24"/>
                        </w:rPr>
                        <w:t xml:space="preserve"> </w:t>
                      </w:r>
                      <w:r>
                        <w:rPr>
                          <w:rFonts w:ascii="Times New Roman" w:hAnsi="Times New Roman" w:cs="Times New Roman"/>
                          <w:bCs/>
                          <w:w w:val="90"/>
                          <w:sz w:val="24"/>
                        </w:rPr>
                        <w:t>date</w:t>
                      </w:r>
                      <w:r>
                        <w:rPr>
                          <w:rFonts w:ascii="Times New Roman" w:hAnsi="Times New Roman" w:cs="Times New Roman"/>
                          <w:bCs/>
                          <w:spacing w:val="9"/>
                          <w:sz w:val="24"/>
                        </w:rPr>
                        <w:t xml:space="preserve"> </w:t>
                      </w:r>
                      <w:r>
                        <w:rPr>
                          <w:rFonts w:ascii="Times New Roman" w:hAnsi="Times New Roman" w:cs="Times New Roman"/>
                          <w:bCs/>
                          <w:w w:val="90"/>
                          <w:sz w:val="24"/>
                        </w:rPr>
                        <w:t>of</w:t>
                      </w:r>
                      <w:r>
                        <w:rPr>
                          <w:rFonts w:ascii="Times New Roman" w:hAnsi="Times New Roman" w:cs="Times New Roman"/>
                          <w:bCs/>
                          <w:spacing w:val="1"/>
                          <w:sz w:val="24"/>
                        </w:rPr>
                        <w:t xml:space="preserve"> </w:t>
                      </w:r>
                      <w:r>
                        <w:rPr>
                          <w:rFonts w:ascii="Times New Roman" w:hAnsi="Times New Roman" w:cs="Times New Roman"/>
                          <w:bCs/>
                          <w:w w:val="90"/>
                          <w:sz w:val="24"/>
                        </w:rPr>
                        <w:t>submission:</w:t>
                      </w:r>
                      <w:r>
                        <w:rPr>
                          <w:rFonts w:ascii="Times New Roman" w:hAnsi="Times New Roman" w:cs="Times New Roman"/>
                          <w:bCs/>
                          <w:spacing w:val="-1"/>
                          <w:sz w:val="24"/>
                        </w:rPr>
                        <w:t xml:space="preserve"> </w:t>
                      </w:r>
                    </w:p>
                    <w:p w14:paraId="75787A67" w14:textId="77777777" w:rsidR="000B7384" w:rsidRDefault="000B7384">
                      <w:pPr>
                        <w:rPr>
                          <w:rFonts w:ascii="Times New Roman" w:hAnsi="Times New Roman" w:cs="Times New Roman"/>
                          <w:bCs/>
                        </w:rPr>
                      </w:pPr>
                    </w:p>
                    <w:p w14:paraId="29FCCAFD" w14:textId="77777777" w:rsidR="000B7384" w:rsidRDefault="00183402">
                      <w:pPr>
                        <w:ind w:left="412"/>
                        <w:rPr>
                          <w:rFonts w:ascii="Times New Roman" w:hAnsi="Times New Roman" w:cs="Times New Roman"/>
                          <w:bCs/>
                          <w:sz w:val="24"/>
                        </w:rPr>
                      </w:pPr>
                      <w:r>
                        <w:rPr>
                          <w:rFonts w:ascii="Times New Roman" w:hAnsi="Times New Roman" w:cs="Times New Roman"/>
                          <w:bCs/>
                          <w:w w:val="90"/>
                          <w:sz w:val="24"/>
                        </w:rPr>
                        <w:t>*Moveable</w:t>
                      </w:r>
                      <w:r>
                        <w:rPr>
                          <w:rFonts w:ascii="Times New Roman" w:hAnsi="Times New Roman" w:cs="Times New Roman"/>
                          <w:bCs/>
                          <w:spacing w:val="2"/>
                          <w:sz w:val="24"/>
                        </w:rPr>
                        <w:t xml:space="preserve"> </w:t>
                      </w:r>
                      <w:r>
                        <w:rPr>
                          <w:rFonts w:ascii="Times New Roman" w:hAnsi="Times New Roman" w:cs="Times New Roman"/>
                          <w:bCs/>
                          <w:w w:val="90"/>
                          <w:sz w:val="24"/>
                        </w:rPr>
                        <w:t>Assets/</w:t>
                      </w:r>
                      <w:r>
                        <w:rPr>
                          <w:rFonts w:ascii="Times New Roman" w:hAnsi="Times New Roman" w:cs="Times New Roman"/>
                          <w:bCs/>
                          <w:spacing w:val="-1"/>
                          <w:sz w:val="24"/>
                        </w:rPr>
                        <w:t xml:space="preserve"> </w:t>
                      </w:r>
                      <w:r>
                        <w:rPr>
                          <w:rFonts w:ascii="Times New Roman" w:hAnsi="Times New Roman" w:cs="Times New Roman"/>
                          <w:bCs/>
                          <w:w w:val="90"/>
                          <w:sz w:val="24"/>
                        </w:rPr>
                        <w:t>Immoveable</w:t>
                      </w:r>
                      <w:r>
                        <w:rPr>
                          <w:rFonts w:ascii="Times New Roman" w:hAnsi="Times New Roman" w:cs="Times New Roman"/>
                          <w:bCs/>
                          <w:sz w:val="24"/>
                        </w:rPr>
                        <w:t xml:space="preserve"> </w:t>
                      </w:r>
                      <w:r>
                        <w:rPr>
                          <w:rFonts w:ascii="Times New Roman" w:hAnsi="Times New Roman" w:cs="Times New Roman"/>
                          <w:bCs/>
                          <w:spacing w:val="-2"/>
                          <w:w w:val="90"/>
                          <w:sz w:val="24"/>
                        </w:rPr>
                        <w:t>Assets</w:t>
                      </w:r>
                    </w:p>
                    <w:p w14:paraId="62041244" w14:textId="77777777" w:rsidR="000B7384" w:rsidRDefault="00183402">
                      <w:pPr>
                        <w:ind w:left="412"/>
                        <w:rPr>
                          <w:rFonts w:ascii="Times New Roman" w:hAnsi="Times New Roman" w:cs="Times New Roman"/>
                          <w:bCs/>
                          <w:sz w:val="24"/>
                        </w:rPr>
                      </w:pPr>
                      <w:r>
                        <w:rPr>
                          <w:rFonts w:ascii="Times New Roman" w:hAnsi="Times New Roman" w:cs="Times New Roman"/>
                          <w:bCs/>
                          <w:w w:val="85"/>
                          <w:sz w:val="24"/>
                        </w:rPr>
                        <w:t>(Minimum</w:t>
                      </w:r>
                      <w:r>
                        <w:rPr>
                          <w:rFonts w:ascii="Times New Roman" w:hAnsi="Times New Roman" w:cs="Times New Roman"/>
                          <w:bCs/>
                          <w:spacing w:val="20"/>
                          <w:sz w:val="24"/>
                        </w:rPr>
                        <w:t xml:space="preserve"> </w:t>
                      </w:r>
                      <w:r>
                        <w:rPr>
                          <w:rFonts w:ascii="Times New Roman" w:hAnsi="Times New Roman" w:cs="Times New Roman"/>
                          <w:bCs/>
                          <w:w w:val="85"/>
                          <w:sz w:val="24"/>
                        </w:rPr>
                        <w:t>threshold</w:t>
                      </w:r>
                      <w:r>
                        <w:rPr>
                          <w:rFonts w:ascii="Times New Roman" w:hAnsi="Times New Roman" w:cs="Times New Roman"/>
                          <w:bCs/>
                          <w:spacing w:val="25"/>
                          <w:sz w:val="24"/>
                        </w:rPr>
                        <w:t xml:space="preserve"> </w:t>
                      </w:r>
                      <w:r>
                        <w:rPr>
                          <w:rFonts w:ascii="Times New Roman" w:hAnsi="Times New Roman" w:cs="Times New Roman"/>
                          <w:bCs/>
                          <w:w w:val="85"/>
                          <w:sz w:val="24"/>
                        </w:rPr>
                        <w:t>Rs.1,000,000/-</w:t>
                      </w:r>
                      <w:r>
                        <w:rPr>
                          <w:rFonts w:ascii="Times New Roman" w:hAnsi="Times New Roman" w:cs="Times New Roman"/>
                          <w:bCs/>
                          <w:spacing w:val="23"/>
                          <w:sz w:val="24"/>
                        </w:rPr>
                        <w:t xml:space="preserve"> </w:t>
                      </w:r>
                      <w:r>
                        <w:rPr>
                          <w:rFonts w:ascii="Times New Roman" w:hAnsi="Times New Roman" w:cs="Times New Roman"/>
                          <w:bCs/>
                          <w:w w:val="85"/>
                          <w:sz w:val="24"/>
                        </w:rPr>
                        <w:t>or</w:t>
                      </w:r>
                      <w:r>
                        <w:rPr>
                          <w:rFonts w:ascii="Times New Roman" w:hAnsi="Times New Roman" w:cs="Times New Roman"/>
                          <w:bCs/>
                          <w:spacing w:val="22"/>
                          <w:sz w:val="24"/>
                        </w:rPr>
                        <w:t xml:space="preserve"> </w:t>
                      </w:r>
                      <w:r>
                        <w:rPr>
                          <w:rFonts w:ascii="Times New Roman" w:hAnsi="Times New Roman" w:cs="Times New Roman"/>
                          <w:bCs/>
                          <w:w w:val="85"/>
                          <w:sz w:val="24"/>
                        </w:rPr>
                        <w:t>above</w:t>
                      </w:r>
                      <w:r>
                        <w:rPr>
                          <w:rFonts w:ascii="Times New Roman" w:hAnsi="Times New Roman" w:cs="Times New Roman"/>
                          <w:bCs/>
                          <w:spacing w:val="22"/>
                          <w:sz w:val="24"/>
                        </w:rPr>
                        <w:t xml:space="preserve"> </w:t>
                      </w:r>
                      <w:r>
                        <w:rPr>
                          <w:rFonts w:ascii="Times New Roman" w:hAnsi="Times New Roman" w:cs="Times New Roman"/>
                          <w:bCs/>
                          <w:w w:val="85"/>
                          <w:sz w:val="24"/>
                        </w:rPr>
                        <w:t>per</w:t>
                      </w:r>
                      <w:r>
                        <w:rPr>
                          <w:rFonts w:ascii="Times New Roman" w:hAnsi="Times New Roman" w:cs="Times New Roman"/>
                          <w:bCs/>
                          <w:spacing w:val="27"/>
                          <w:sz w:val="24"/>
                        </w:rPr>
                        <w:t xml:space="preserve"> </w:t>
                      </w:r>
                      <w:r>
                        <w:rPr>
                          <w:rFonts w:ascii="Times New Roman" w:hAnsi="Times New Roman" w:cs="Times New Roman"/>
                          <w:bCs/>
                          <w:w w:val="85"/>
                          <w:sz w:val="24"/>
                        </w:rPr>
                        <w:t>item</w:t>
                      </w:r>
                      <w:r>
                        <w:rPr>
                          <w:rFonts w:ascii="Times New Roman" w:hAnsi="Times New Roman" w:cs="Times New Roman"/>
                          <w:bCs/>
                          <w:spacing w:val="21"/>
                          <w:sz w:val="24"/>
                        </w:rPr>
                        <w:t xml:space="preserve"> </w:t>
                      </w:r>
                      <w:r>
                        <w:rPr>
                          <w:rFonts w:ascii="Times New Roman" w:hAnsi="Times New Roman" w:cs="Times New Roman"/>
                          <w:bCs/>
                          <w:spacing w:val="-2"/>
                          <w:w w:val="85"/>
                          <w:sz w:val="24"/>
                        </w:rPr>
                        <w:t>only)</w:t>
                      </w:r>
                    </w:p>
                    <w:p w14:paraId="513DAA0C" w14:textId="77777777" w:rsidR="000B7384" w:rsidRDefault="00183402">
                      <w:pPr>
                        <w:ind w:left="412"/>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pacing w:val="-4"/>
                          <w:sz w:val="24"/>
                        </w:rPr>
                        <w:t xml:space="preserve"> </w:t>
                      </w:r>
                      <w:r>
                        <w:rPr>
                          <w:rFonts w:ascii="Times New Roman" w:hAnsi="Times New Roman" w:cs="Times New Roman"/>
                          <w:bCs/>
                          <w:sz w:val="24"/>
                        </w:rPr>
                        <w:t>Assets</w:t>
                      </w:r>
                      <w:r>
                        <w:rPr>
                          <w:rFonts w:ascii="Times New Roman" w:hAnsi="Times New Roman" w:cs="Times New Roman"/>
                          <w:bCs/>
                          <w:spacing w:val="-3"/>
                          <w:sz w:val="24"/>
                        </w:rPr>
                        <w:t xml:space="preserve"> </w:t>
                      </w:r>
                      <w:r>
                        <w:rPr>
                          <w:rFonts w:ascii="Times New Roman" w:hAnsi="Times New Roman" w:cs="Times New Roman"/>
                          <w:bCs/>
                          <w:sz w:val="24"/>
                        </w:rPr>
                        <w:t>may</w:t>
                      </w:r>
                      <w:r>
                        <w:rPr>
                          <w:rFonts w:ascii="Times New Roman" w:hAnsi="Times New Roman" w:cs="Times New Roman"/>
                          <w:bCs/>
                          <w:spacing w:val="-4"/>
                          <w:sz w:val="24"/>
                        </w:rPr>
                        <w:t xml:space="preserve"> </w:t>
                      </w:r>
                      <w:r>
                        <w:rPr>
                          <w:rFonts w:ascii="Times New Roman" w:hAnsi="Times New Roman" w:cs="Times New Roman"/>
                          <w:bCs/>
                          <w:sz w:val="24"/>
                        </w:rPr>
                        <w:t>be</w:t>
                      </w:r>
                      <w:r>
                        <w:rPr>
                          <w:rFonts w:ascii="Times New Roman" w:hAnsi="Times New Roman" w:cs="Times New Roman"/>
                          <w:bCs/>
                          <w:spacing w:val="-5"/>
                          <w:sz w:val="24"/>
                        </w:rPr>
                        <w:t xml:space="preserve"> </w:t>
                      </w:r>
                      <w:r>
                        <w:rPr>
                          <w:rFonts w:ascii="Times New Roman" w:hAnsi="Times New Roman" w:cs="Times New Roman"/>
                          <w:bCs/>
                          <w:sz w:val="24"/>
                        </w:rPr>
                        <w:t>recorded</w:t>
                      </w:r>
                      <w:r>
                        <w:rPr>
                          <w:rFonts w:ascii="Times New Roman" w:hAnsi="Times New Roman" w:cs="Times New Roman"/>
                          <w:bCs/>
                          <w:spacing w:val="-5"/>
                          <w:sz w:val="24"/>
                        </w:rPr>
                        <w:t xml:space="preserve"> </w:t>
                      </w:r>
                      <w:r>
                        <w:rPr>
                          <w:rFonts w:ascii="Times New Roman" w:hAnsi="Times New Roman" w:cs="Times New Roman"/>
                          <w:bCs/>
                          <w:sz w:val="24"/>
                        </w:rPr>
                        <w:t>at</w:t>
                      </w:r>
                      <w:r>
                        <w:rPr>
                          <w:rFonts w:ascii="Times New Roman" w:hAnsi="Times New Roman" w:cs="Times New Roman"/>
                          <w:bCs/>
                          <w:spacing w:val="-4"/>
                          <w:sz w:val="24"/>
                        </w:rPr>
                        <w:t xml:space="preserve"> </w:t>
                      </w:r>
                      <w:r>
                        <w:rPr>
                          <w:rFonts w:ascii="Times New Roman" w:hAnsi="Times New Roman" w:cs="Times New Roman"/>
                          <w:bCs/>
                          <w:sz w:val="24"/>
                        </w:rPr>
                        <w:t>cost</w:t>
                      </w:r>
                      <w:r>
                        <w:rPr>
                          <w:rFonts w:ascii="Times New Roman" w:hAnsi="Times New Roman" w:cs="Times New Roman"/>
                          <w:bCs/>
                          <w:spacing w:val="-3"/>
                          <w:sz w:val="24"/>
                        </w:rPr>
                        <w:t xml:space="preserve"> </w:t>
                      </w:r>
                      <w:r>
                        <w:rPr>
                          <w:rFonts w:ascii="Times New Roman" w:hAnsi="Times New Roman" w:cs="Times New Roman"/>
                          <w:bCs/>
                          <w:sz w:val="24"/>
                        </w:rPr>
                        <w:t>without</w:t>
                      </w:r>
                      <w:r>
                        <w:rPr>
                          <w:rFonts w:ascii="Times New Roman" w:hAnsi="Times New Roman" w:cs="Times New Roman"/>
                          <w:bCs/>
                          <w:spacing w:val="-5"/>
                          <w:sz w:val="24"/>
                        </w:rPr>
                        <w:t xml:space="preserve"> </w:t>
                      </w:r>
                      <w:r>
                        <w:rPr>
                          <w:rFonts w:ascii="Times New Roman" w:hAnsi="Times New Roman" w:cs="Times New Roman"/>
                          <w:bCs/>
                          <w:spacing w:val="-2"/>
                          <w:sz w:val="24"/>
                        </w:rPr>
                        <w:t>depreciation</w:t>
                      </w:r>
                    </w:p>
                    <w:p w14:paraId="45B1650D" w14:textId="77777777" w:rsidR="000B7384" w:rsidRDefault="000B7384">
                      <w:pPr>
                        <w:rPr>
                          <w:b/>
                        </w:rPr>
                      </w:pPr>
                    </w:p>
                    <w:p w14:paraId="417E83A2" w14:textId="77777777" w:rsidR="000B7384" w:rsidRDefault="000B7384">
                      <w:pPr>
                        <w:rPr>
                          <w:b/>
                        </w:rPr>
                      </w:pPr>
                    </w:p>
                    <w:p w14:paraId="2D8CA483" w14:textId="77777777" w:rsidR="000B7384" w:rsidRDefault="00183402">
                      <w:pPr>
                        <w:spacing w:before="1"/>
                        <w:ind w:left="5233"/>
                        <w:jc w:val="right"/>
                      </w:pPr>
                      <w:r>
                        <w:t>Prepared</w:t>
                      </w:r>
                      <w:r>
                        <w:rPr>
                          <w:spacing w:val="-3"/>
                        </w:rPr>
                        <w:t xml:space="preserve"> </w:t>
                      </w:r>
                      <w:r>
                        <w:rPr>
                          <w:spacing w:val="-5"/>
                        </w:rPr>
                        <w:t>By:</w:t>
                      </w:r>
                      <w:r>
                        <w:t xml:space="preserve"> PAO</w:t>
                      </w:r>
                    </w:p>
                    <w:p w14:paraId="078FF415" w14:textId="77777777" w:rsidR="000B7384" w:rsidRDefault="000B7384"/>
                  </w:txbxContent>
                </v:textbox>
                <w10:wrap type="square"/>
              </v:shape>
            </w:pict>
          </mc:Fallback>
        </mc:AlternateContent>
      </w:r>
    </w:p>
    <w:sectPr w:rsidR="000B7384" w:rsidRPr="0018018A">
      <w:footerReference w:type="default" r:id="rId34"/>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E504" w14:textId="77777777" w:rsidR="00DA315F" w:rsidRDefault="00DA315F">
      <w:pPr>
        <w:spacing w:line="240" w:lineRule="auto"/>
      </w:pPr>
      <w:r>
        <w:separator/>
      </w:r>
    </w:p>
  </w:endnote>
  <w:endnote w:type="continuationSeparator" w:id="0">
    <w:p w14:paraId="585A7FD1" w14:textId="77777777" w:rsidR="00DA315F" w:rsidRDefault="00DA3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F34F" w14:textId="77777777" w:rsidR="000B7384" w:rsidRDefault="000B7384">
    <w:pPr>
      <w:tabs>
        <w:tab w:val="center" w:pos="4680"/>
        <w:tab w:val="right" w:pos="9360"/>
      </w:tabs>
      <w:spacing w:after="0" w:line="240" w:lineRule="auto"/>
      <w:jc w:val="right"/>
      <w:rPr>
        <w:color w:val="000000"/>
      </w:rPr>
    </w:pPr>
  </w:p>
  <w:p w14:paraId="0710D1C7" w14:textId="77777777" w:rsidR="000B7384" w:rsidRDefault="000B7384">
    <w:pPr>
      <w:tabs>
        <w:tab w:val="center" w:pos="4680"/>
        <w:tab w:val="right" w:pos="9360"/>
      </w:tabs>
      <w:spacing w:after="0" w:line="240" w:lineRule="auto"/>
      <w:jc w:val="right"/>
      <w:rPr>
        <w:color w:val="000000"/>
      </w:rPr>
    </w:pPr>
  </w:p>
  <w:p w14:paraId="2B4C7BFD" w14:textId="77777777" w:rsidR="000B7384" w:rsidRDefault="000B7384">
    <w:pPr>
      <w:tabs>
        <w:tab w:val="center" w:pos="4680"/>
        <w:tab w:val="right" w:pos="9360"/>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B89E" w14:textId="77777777" w:rsidR="000B7384" w:rsidRDefault="00183402">
    <w:pPr>
      <w:widowControl w:val="0"/>
      <w:spacing w:after="0" w:line="14" w:lineRule="auto"/>
      <w:rPr>
        <w:rFonts w:ascii="Arial" w:eastAsia="Arial" w:hAnsi="Arial" w:cs="Arial"/>
        <w:color w:val="000000"/>
        <w:sz w:val="20"/>
        <w:szCs w:val="20"/>
      </w:rPr>
    </w:pPr>
    <w:r>
      <w:rPr>
        <w:noProof/>
        <w:lang w:val="en-US"/>
      </w:rPr>
      <mc:AlternateContent>
        <mc:Choice Requires="wps">
          <w:drawing>
            <wp:anchor distT="0" distB="0" distL="114300" distR="114300" simplePos="0" relativeHeight="251675648" behindDoc="0" locked="0" layoutInCell="1" allowOverlap="1" wp14:anchorId="5C5F71D0" wp14:editId="549E1699">
              <wp:simplePos x="0" y="0"/>
              <wp:positionH relativeFrom="margin">
                <wp:align>right</wp:align>
              </wp:positionH>
              <wp:positionV relativeFrom="paragraph">
                <wp:posOffset>0</wp:posOffset>
              </wp:positionV>
              <wp:extent cx="1828800" cy="182880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D67DBF" w14:textId="77777777" w:rsidR="000B7384" w:rsidRDefault="00183402">
                          <w:pPr>
                            <w:pStyle w:val="Footer"/>
                          </w:pPr>
                          <w:r>
                            <w:t xml:space="preserve">Page </w:t>
                          </w:r>
                          <w:r>
                            <w:fldChar w:fldCharType="begin"/>
                          </w:r>
                          <w:r>
                            <w:instrText xml:space="preserve"> PAGE  \* MERGEFORMAT </w:instrText>
                          </w:r>
                          <w:r>
                            <w:fldChar w:fldCharType="separate"/>
                          </w:r>
                          <w:r>
                            <w:rPr>
                              <w:noProof/>
                            </w:rPr>
                            <w:t>31</w:t>
                          </w:r>
                          <w:r>
                            <w:fldChar w:fldCharType="end"/>
                          </w:r>
                          <w:r>
                            <w:t xml:space="preserve"> of </w:t>
                          </w:r>
                          <w:r w:rsidR="00DA315F">
                            <w:fldChar w:fldCharType="begin"/>
                          </w:r>
                          <w:r w:rsidR="00DA315F">
                            <w:instrText xml:space="preserve"> NUMPAGES  \* MERGEFORMAT </w:instrText>
                          </w:r>
                          <w:r w:rsidR="00DA315F">
                            <w:fldChar w:fldCharType="separate"/>
                          </w:r>
                          <w:r>
                            <w:rPr>
                              <w:noProof/>
                            </w:rPr>
                            <w:t>31</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5F71D0" id="_x0000_t202" coordsize="21600,21600" o:spt="202" path="m,l,21600r21600,l21600,xe">
              <v:stroke joinstyle="miter"/>
              <v:path gradientshapeok="t" o:connecttype="rect"/>
            </v:shapetype>
            <v:shape id="Text Box 152" o:spid="_x0000_s1046" type="#_x0000_t202" style="position:absolute;margin-left:92.8pt;margin-top:0;width:2in;height:2in;z-index:25167564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J6xQQIAAOs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MHnQy8PUF6o&#13;&#10;xR766Q9Obmtqw04EfBKexp1aRyuMj3RoA0Q3XCXOKvA//3Yf7WkKSctZS+tTcEv7zZn5bGk646YN&#13;&#10;gh+EwyDYU7MB6sGUngYnk0gOHs0gag/Nd9rrdYxBKmElRSo4DuIG+xWmd0Gq9ToZ0T45gTu7dzJC&#13;&#10;p5679QlplNKERW56Jq6c0UalGb1uf1zZ3/+T1e2NWv0C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IEiesU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73D67DBF" w14:textId="77777777" w:rsidR="000B7384" w:rsidRDefault="00183402">
                    <w:pPr>
                      <w:pStyle w:val="Footer"/>
                    </w:pPr>
                    <w:r>
                      <w:t xml:space="preserve">Page </w:t>
                    </w:r>
                    <w:r>
                      <w:fldChar w:fldCharType="begin"/>
                    </w:r>
                    <w:r>
                      <w:instrText xml:space="preserve"> PAGE  \* MERGEFORMAT </w:instrText>
                    </w:r>
                    <w:r>
                      <w:fldChar w:fldCharType="separate"/>
                    </w:r>
                    <w:r>
                      <w:rPr>
                        <w:noProof/>
                      </w:rPr>
                      <w:t>31</w:t>
                    </w:r>
                    <w:r>
                      <w:fldChar w:fldCharType="end"/>
                    </w:r>
                    <w:r>
                      <w:t xml:space="preserve"> of </w:t>
                    </w:r>
                    <w:r w:rsidR="00DA315F">
                      <w:fldChar w:fldCharType="begin"/>
                    </w:r>
                    <w:r w:rsidR="00DA315F">
                      <w:instrText xml:space="preserve"> NUMPAGES  \* MERGEFORMAT </w:instrText>
                    </w:r>
                    <w:r w:rsidR="00DA315F">
                      <w:fldChar w:fldCharType="separate"/>
                    </w:r>
                    <w:r>
                      <w:rPr>
                        <w:noProof/>
                      </w:rPr>
                      <w:t>31</w:t>
                    </w:r>
                    <w:r w:rsidR="00DA315F">
                      <w:rPr>
                        <w:noProof/>
                      </w:rPr>
                      <w:fldChar w:fldCharType="end"/>
                    </w:r>
                  </w:p>
                </w:txbxContent>
              </v:textbox>
              <w10:wrap anchorx="margin"/>
            </v:shape>
          </w:pict>
        </mc:Fallback>
      </mc:AlternateContent>
    </w:r>
    <w:r>
      <w:rPr>
        <w:noProof/>
        <w:lang w:val="en-US"/>
      </w:rPr>
      <mc:AlternateContent>
        <mc:Choice Requires="wps">
          <w:drawing>
            <wp:anchor distT="0" distB="0" distL="0" distR="0" simplePos="0" relativeHeight="251663360" behindDoc="1" locked="0" layoutInCell="1" allowOverlap="1" wp14:anchorId="4FD5C3D9" wp14:editId="56C7349F">
              <wp:simplePos x="0" y="0"/>
              <wp:positionH relativeFrom="column">
                <wp:posOffset>2862580</wp:posOffset>
              </wp:positionH>
              <wp:positionV relativeFrom="paragraph">
                <wp:posOffset>0</wp:posOffset>
              </wp:positionV>
              <wp:extent cx="231140" cy="1651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36D28316" w14:textId="77777777" w:rsidR="000B7384" w:rsidRDefault="000B7384">
                          <w:pPr>
                            <w:spacing w:line="244" w:lineRule="exact"/>
                            <w:ind w:left="60"/>
                          </w:pPr>
                        </w:p>
                      </w:txbxContent>
                    </wps:txbx>
                    <wps:bodyPr wrap="square" lIns="0" tIns="0" rIns="0" bIns="0" rtlCol="0">
                      <a:noAutofit/>
                    </wps:bodyPr>
                  </wps:wsp>
                </a:graphicData>
              </a:graphic>
            </wp:anchor>
          </w:drawing>
        </mc:Choice>
        <mc:Fallback>
          <w:pict>
            <v:shape w14:anchorId="4FD5C3D9" id="Text Box 97" o:spid="_x0000_s1047" type="#_x0000_t202" style="position:absolute;margin-left:225.4pt;margin-top:0;width:18.2pt;height:13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" filled="f" stroked="f">
              <v:textbox inset="0,0,0,0">
                <w:txbxContent>
                  <w:p w14:paraId="36D28316" w14:textId="77777777" w:rsidR="000B7384" w:rsidRDefault="000B7384">
                    <w:pPr>
                      <w:spacing w:line="244" w:lineRule="exact"/>
                      <w:ind w:left="60"/>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3146"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76672" behindDoc="0" locked="0" layoutInCell="1" allowOverlap="1" wp14:anchorId="333A9AF8" wp14:editId="6A57E273">
              <wp:simplePos x="0" y="0"/>
              <wp:positionH relativeFrom="margin">
                <wp:align>right</wp:align>
              </wp:positionH>
              <wp:positionV relativeFrom="paragraph">
                <wp:posOffset>0</wp:posOffset>
              </wp:positionV>
              <wp:extent cx="1828800" cy="1828800"/>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B3D528" w14:textId="77777777" w:rsidR="000B7384" w:rsidRDefault="00183402">
                          <w:pPr>
                            <w:pStyle w:val="Footer"/>
                          </w:pPr>
                          <w:r>
                            <w:t xml:space="preserve">Page </w:t>
                          </w:r>
                          <w:r>
                            <w:fldChar w:fldCharType="begin"/>
                          </w:r>
                          <w:r>
                            <w:instrText xml:space="preserve"> PAGE  \* MERGEFORMAT </w:instrText>
                          </w:r>
                          <w:r>
                            <w:fldChar w:fldCharType="separate"/>
                          </w:r>
                          <w:r>
                            <w:rPr>
                              <w:noProof/>
                            </w:rPr>
                            <w:t>32</w:t>
                          </w:r>
                          <w:r>
                            <w:fldChar w:fldCharType="end"/>
                          </w:r>
                          <w:r>
                            <w:t xml:space="preserve"> of </w:t>
                          </w:r>
                          <w:r w:rsidR="00DA315F">
                            <w:fldChar w:fldCharType="begin"/>
                          </w:r>
                          <w:r w:rsidR="00DA315F">
                            <w:instrText xml:space="preserve"> NUMPAGES  \* MERGEFORMAT </w:instrText>
                          </w:r>
                          <w:r w:rsidR="00DA315F">
                            <w:fldChar w:fldCharType="separate"/>
                          </w:r>
                          <w:r>
                            <w:rPr>
                              <w:noProof/>
                            </w:rPr>
                            <w:t>32</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3A9AF8" id="_x0000_t202" coordsize="21600,21600" o:spt="202" path="m,l,21600r21600,l21600,xe">
              <v:stroke joinstyle="miter"/>
              <v:path gradientshapeok="t" o:connecttype="rect"/>
            </v:shapetype>
            <v:shape id="Text Box 153" o:spid="_x0000_s1048" type="#_x0000_t202" style="position:absolute;margin-left:92.8pt;margin-top:0;width:2in;height:2in;z-index:25167667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AXvQQIAAOw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OHUiTXe8OkB5&#13;&#10;oR576Mc/OLmtqQ87EfBJeJp36h3tMD7SoQ0Q33CVOKvA//zbfbSnMSQtZy3tT8EtLThn5rOl8Yyr&#13;&#10;Ngh+EA6DYE/NBqgJU3obnEwiOXg0g6g9NN9psdcxBqmElRSp4DiIG+x3mB4GqdbrZEQL5QTu7N7J&#13;&#10;CJ2a7tYnpFlKI3Zj4koarVQa0uv6x539/T9Z3R6p1S8A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cEgF70ECAADs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04B3D528" w14:textId="77777777" w:rsidR="000B7384" w:rsidRDefault="00183402">
                    <w:pPr>
                      <w:pStyle w:val="Footer"/>
                    </w:pPr>
                    <w:r>
                      <w:t xml:space="preserve">Page </w:t>
                    </w:r>
                    <w:r>
                      <w:fldChar w:fldCharType="begin"/>
                    </w:r>
                    <w:r>
                      <w:instrText xml:space="preserve"> PAGE  \* MERGEFORMAT </w:instrText>
                    </w:r>
                    <w:r>
                      <w:fldChar w:fldCharType="separate"/>
                    </w:r>
                    <w:r>
                      <w:rPr>
                        <w:noProof/>
                      </w:rPr>
                      <w:t>32</w:t>
                    </w:r>
                    <w:r>
                      <w:fldChar w:fldCharType="end"/>
                    </w:r>
                    <w:r>
                      <w:t xml:space="preserve"> of </w:t>
                    </w:r>
                    <w:r w:rsidR="00DA315F">
                      <w:fldChar w:fldCharType="begin"/>
                    </w:r>
                    <w:r w:rsidR="00DA315F">
                      <w:instrText xml:space="preserve"> NUMPAGES  \* MERGEFORMAT </w:instrText>
                    </w:r>
                    <w:r w:rsidR="00DA315F">
                      <w:fldChar w:fldCharType="separate"/>
                    </w:r>
                    <w:r>
                      <w:rPr>
                        <w:noProof/>
                      </w:rPr>
                      <w:t>32</w:t>
                    </w:r>
                    <w:r w:rsidR="00DA315F">
                      <w:rPr>
                        <w:noProof/>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8977" w14:textId="77777777" w:rsidR="000B7384" w:rsidRDefault="00183402">
    <w:pPr>
      <w:widowControl w:val="0"/>
      <w:spacing w:after="0" w:line="14" w:lineRule="auto"/>
      <w:rPr>
        <w:rFonts w:ascii="Arial" w:eastAsia="Arial" w:hAnsi="Arial" w:cs="Arial"/>
        <w:color w:val="000000"/>
        <w:sz w:val="20"/>
        <w:szCs w:val="20"/>
      </w:rPr>
    </w:pPr>
    <w:r>
      <w:rPr>
        <w:noProof/>
        <w:lang w:val="en-US"/>
      </w:rPr>
      <mc:AlternateContent>
        <mc:Choice Requires="wps">
          <w:drawing>
            <wp:anchor distT="0" distB="0" distL="114300" distR="114300" simplePos="0" relativeHeight="251677696" behindDoc="0" locked="0" layoutInCell="1" allowOverlap="1" wp14:anchorId="4897451F" wp14:editId="6E438CF4">
              <wp:simplePos x="0" y="0"/>
              <wp:positionH relativeFrom="margin">
                <wp:align>right</wp:align>
              </wp:positionH>
              <wp:positionV relativeFrom="paragraph">
                <wp:posOffset>0</wp:posOffset>
              </wp:positionV>
              <wp:extent cx="1828800" cy="1828800"/>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867E9F" w14:textId="77777777" w:rsidR="000B7384" w:rsidRDefault="00183402">
                          <w:pPr>
                            <w:pStyle w:val="Footer"/>
                          </w:pPr>
                          <w:r>
                            <w:t xml:space="preserve">Page </w:t>
                          </w:r>
                          <w:r>
                            <w:fldChar w:fldCharType="begin"/>
                          </w:r>
                          <w:r>
                            <w:instrText xml:space="preserve"> PAGE  \* MERGEFORMAT </w:instrText>
                          </w:r>
                          <w:r>
                            <w:fldChar w:fldCharType="separate"/>
                          </w:r>
                          <w:r>
                            <w:rPr>
                              <w:noProof/>
                            </w:rPr>
                            <w:t>34</w:t>
                          </w:r>
                          <w:r>
                            <w:fldChar w:fldCharType="end"/>
                          </w:r>
                          <w:r>
                            <w:t xml:space="preserve"> of </w:t>
                          </w:r>
                          <w:r w:rsidR="00DA315F">
                            <w:fldChar w:fldCharType="begin"/>
                          </w:r>
                          <w:r w:rsidR="00DA315F">
                            <w:instrText xml:space="preserve"> NUMPAGES  \* MERGEFORMAT </w:instrText>
                          </w:r>
                          <w:r w:rsidR="00DA315F">
                            <w:fldChar w:fldCharType="separate"/>
                          </w:r>
                          <w:r>
                            <w:rPr>
                              <w:noProof/>
                            </w:rPr>
                            <w:t>34</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97451F" id="_x0000_t202" coordsize="21600,21600" o:spt="202" path="m,l,21600r21600,l21600,xe">
              <v:stroke joinstyle="miter"/>
              <v:path gradientshapeok="t" o:connecttype="rect"/>
            </v:shapetype>
            <v:shape id="Text Box 154" o:spid="_x0000_s1049" type="#_x0000_t202" style="position:absolute;margin-left:92.8pt;margin-top:0;width:2in;height:2in;z-index:25167769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8IUQQIAAOw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OHVibOYBygv1&#13;&#10;2EM//sHJbU192ImAT8LTvFPvaIfxkQ5tgPiGq8RZBf7n3+6jPY0haTlraX8KbmnBOTOfLY1nXLVB&#13;&#10;8INwGAR7ajZATZjS2+BkEsnBoxlE7aH5Tou9jjFIJaykSAXHQdxgv8P0MEi1XicjWigncGf3Tkbo&#13;&#10;1HS3PiHNUhqxSE7PxJU0Wqk0pNf1jzv7+3+yuj1Sq18A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MM/CFEECAADs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15867E9F" w14:textId="77777777" w:rsidR="000B7384" w:rsidRDefault="00183402">
                    <w:pPr>
                      <w:pStyle w:val="Footer"/>
                    </w:pPr>
                    <w:r>
                      <w:t xml:space="preserve">Page </w:t>
                    </w:r>
                    <w:r>
                      <w:fldChar w:fldCharType="begin"/>
                    </w:r>
                    <w:r>
                      <w:instrText xml:space="preserve"> PAGE  \* MERGEFORMAT </w:instrText>
                    </w:r>
                    <w:r>
                      <w:fldChar w:fldCharType="separate"/>
                    </w:r>
                    <w:r>
                      <w:rPr>
                        <w:noProof/>
                      </w:rPr>
                      <w:t>34</w:t>
                    </w:r>
                    <w:r>
                      <w:fldChar w:fldCharType="end"/>
                    </w:r>
                    <w:r>
                      <w:t xml:space="preserve"> of </w:t>
                    </w:r>
                    <w:r w:rsidR="00DA315F">
                      <w:fldChar w:fldCharType="begin"/>
                    </w:r>
                    <w:r w:rsidR="00DA315F">
                      <w:instrText xml:space="preserve"> NUMPAGES  \* MERGEFORMAT </w:instrText>
                    </w:r>
                    <w:r w:rsidR="00DA315F">
                      <w:fldChar w:fldCharType="separate"/>
                    </w:r>
                    <w:r>
                      <w:rPr>
                        <w:noProof/>
                      </w:rPr>
                      <w:t>34</w:t>
                    </w:r>
                    <w:r w:rsidR="00DA315F">
                      <w:rPr>
                        <w:noProof/>
                      </w:rPr>
                      <w:fldChar w:fldCharType="end"/>
                    </w:r>
                  </w:p>
                </w:txbxContent>
              </v:textbox>
              <w10:wrap anchorx="margin"/>
            </v:shape>
          </w:pict>
        </mc:Fallback>
      </mc:AlternateContent>
    </w:r>
    <w:r>
      <w:rPr>
        <w:noProof/>
        <w:lang w:val="en-US"/>
      </w:rPr>
      <mc:AlternateContent>
        <mc:Choice Requires="wps">
          <w:drawing>
            <wp:anchor distT="0" distB="0" distL="0" distR="0" simplePos="0" relativeHeight="251664384" behindDoc="1" locked="0" layoutInCell="1" allowOverlap="1" wp14:anchorId="30834C8D" wp14:editId="381C83E1">
              <wp:simplePos x="0" y="0"/>
              <wp:positionH relativeFrom="column">
                <wp:posOffset>2862580</wp:posOffset>
              </wp:positionH>
              <wp:positionV relativeFrom="paragraph">
                <wp:posOffset>0</wp:posOffset>
              </wp:positionV>
              <wp:extent cx="231140" cy="16510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16A52A1B" w14:textId="77777777" w:rsidR="000B7384" w:rsidRDefault="000B7384">
                          <w:pPr>
                            <w:spacing w:line="244" w:lineRule="exact"/>
                            <w:ind w:left="60"/>
                          </w:pPr>
                        </w:p>
                      </w:txbxContent>
                    </wps:txbx>
                    <wps:bodyPr wrap="square" lIns="0" tIns="0" rIns="0" bIns="0" rtlCol="0">
                      <a:noAutofit/>
                    </wps:bodyPr>
                  </wps:wsp>
                </a:graphicData>
              </a:graphic>
            </wp:anchor>
          </w:drawing>
        </mc:Choice>
        <mc:Fallback>
          <w:pict>
            <v:shape w14:anchorId="30834C8D" id="Text Box 86" o:spid="_x0000_s1050" type="#_x0000_t202" style="position:absolute;margin-left:225.4pt;margin-top:0;width:18.2pt;height:13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" filled="f" stroked="f">
              <v:textbox inset="0,0,0,0">
                <w:txbxContent>
                  <w:p w14:paraId="16A52A1B" w14:textId="77777777" w:rsidR="000B7384" w:rsidRDefault="000B7384">
                    <w:pPr>
                      <w:spacing w:line="244" w:lineRule="exact"/>
                      <w:ind w:left="60"/>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874F"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78720" behindDoc="0" locked="0" layoutInCell="1" allowOverlap="1" wp14:anchorId="38FC3398" wp14:editId="3E54146D">
              <wp:simplePos x="0" y="0"/>
              <wp:positionH relativeFrom="margin">
                <wp:align>right</wp:align>
              </wp:positionH>
              <wp:positionV relativeFrom="paragraph">
                <wp:posOffset>0</wp:posOffset>
              </wp:positionV>
              <wp:extent cx="1828800" cy="1828800"/>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EC0B88" w14:textId="77777777" w:rsidR="000B7384" w:rsidRDefault="00183402">
                          <w:pPr>
                            <w:pStyle w:val="Footer"/>
                          </w:pPr>
                          <w:r>
                            <w:t xml:space="preserve">Page </w:t>
                          </w:r>
                          <w:r>
                            <w:fldChar w:fldCharType="begin"/>
                          </w:r>
                          <w:r>
                            <w:instrText xml:space="preserve"> PAGE  \* MERGEFORMAT </w:instrText>
                          </w:r>
                          <w:r>
                            <w:fldChar w:fldCharType="separate"/>
                          </w:r>
                          <w:r>
                            <w:rPr>
                              <w:noProof/>
                            </w:rPr>
                            <w:t>35</w:t>
                          </w:r>
                          <w:r>
                            <w:fldChar w:fldCharType="end"/>
                          </w:r>
                          <w:r>
                            <w:t xml:space="preserve"> of </w:t>
                          </w:r>
                          <w:r w:rsidR="00DA315F">
                            <w:fldChar w:fldCharType="begin"/>
                          </w:r>
                          <w:r w:rsidR="00DA315F">
                            <w:instrText xml:space="preserve"> NUMPAGES  \* MERGEFORMAT </w:instrText>
                          </w:r>
                          <w:r w:rsidR="00DA315F">
                            <w:fldChar w:fldCharType="separate"/>
                          </w:r>
                          <w:r>
                            <w:rPr>
                              <w:noProof/>
                            </w:rPr>
                            <w:t>35</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FC3398" id="_x0000_t202" coordsize="21600,21600" o:spt="202" path="m,l,21600r21600,l21600,xe">
              <v:stroke joinstyle="miter"/>
              <v:path gradientshapeok="t" o:connecttype="rect"/>
            </v:shapetype>
            <v:shape id="Text Box 155" o:spid="_x0000_s1051" type="#_x0000_t202" style="position:absolute;margin-left:92.8pt;margin-top:0;width:2in;height:2in;z-index:25167872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zw4QgIAAOwEAAAOAAAAZHJzL2Uyb0RvYy54bWysVFGP0zAMfkfiP0R5Z+124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PHHPDh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7BEC0B88" w14:textId="77777777" w:rsidR="000B7384" w:rsidRDefault="00183402">
                    <w:pPr>
                      <w:pStyle w:val="Footer"/>
                    </w:pPr>
                    <w:r>
                      <w:t xml:space="preserve">Page </w:t>
                    </w:r>
                    <w:r>
                      <w:fldChar w:fldCharType="begin"/>
                    </w:r>
                    <w:r>
                      <w:instrText xml:space="preserve"> PAGE  \* MERGEFORMAT </w:instrText>
                    </w:r>
                    <w:r>
                      <w:fldChar w:fldCharType="separate"/>
                    </w:r>
                    <w:r>
                      <w:rPr>
                        <w:noProof/>
                      </w:rPr>
                      <w:t>35</w:t>
                    </w:r>
                    <w:r>
                      <w:fldChar w:fldCharType="end"/>
                    </w:r>
                    <w:r>
                      <w:t xml:space="preserve"> of </w:t>
                    </w:r>
                    <w:r w:rsidR="00DA315F">
                      <w:fldChar w:fldCharType="begin"/>
                    </w:r>
                    <w:r w:rsidR="00DA315F">
                      <w:instrText xml:space="preserve"> NUMPAGES  \* MERGEFORMAT </w:instrText>
                    </w:r>
                    <w:r w:rsidR="00DA315F">
                      <w:fldChar w:fldCharType="separate"/>
                    </w:r>
                    <w:r>
                      <w:rPr>
                        <w:noProof/>
                      </w:rPr>
                      <w:t>35</w:t>
                    </w:r>
                    <w:r w:rsidR="00DA315F">
                      <w:rPr>
                        <w:noProof/>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F9B9"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79744" behindDoc="0" locked="0" layoutInCell="1" allowOverlap="1" wp14:anchorId="3AA07B01" wp14:editId="399BB44C">
              <wp:simplePos x="0" y="0"/>
              <wp:positionH relativeFrom="margin">
                <wp:align>right</wp:align>
              </wp:positionH>
              <wp:positionV relativeFrom="paragraph">
                <wp:posOffset>0</wp:posOffset>
              </wp:positionV>
              <wp:extent cx="1828800" cy="1828800"/>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29E8EC" w14:textId="77777777" w:rsidR="000B7384" w:rsidRDefault="00183402">
                          <w:pPr>
                            <w:pStyle w:val="Footer"/>
                          </w:pPr>
                          <w:r>
                            <w:t xml:space="preserve">Page </w:t>
                          </w:r>
                          <w:r>
                            <w:fldChar w:fldCharType="begin"/>
                          </w:r>
                          <w:r>
                            <w:instrText xml:space="preserve"> PAGE  \* MERGEFORMAT </w:instrText>
                          </w:r>
                          <w:r>
                            <w:fldChar w:fldCharType="separate"/>
                          </w:r>
                          <w:r>
                            <w:rPr>
                              <w:noProof/>
                            </w:rPr>
                            <w:t>36</w:t>
                          </w:r>
                          <w:r>
                            <w:fldChar w:fldCharType="end"/>
                          </w:r>
                          <w:r>
                            <w:t xml:space="preserve"> of </w:t>
                          </w:r>
                          <w:r w:rsidR="00DA315F">
                            <w:fldChar w:fldCharType="begin"/>
                          </w:r>
                          <w:r w:rsidR="00DA315F">
                            <w:instrText xml:space="preserve"> NUMPAGES  \* MERGEFORMAT </w:instrText>
                          </w:r>
                          <w:r w:rsidR="00DA315F">
                            <w:fldChar w:fldCharType="separate"/>
                          </w:r>
                          <w:r>
                            <w:rPr>
                              <w:noProof/>
                            </w:rPr>
                            <w:t>36</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A07B01" id="_x0000_t202" coordsize="21600,21600" o:spt="202" path="m,l,21600r21600,l21600,xe">
              <v:stroke joinstyle="miter"/>
              <v:path gradientshapeok="t" o:connecttype="rect"/>
            </v:shapetype>
            <v:shape id="Text Box 156" o:spid="_x0000_s1052" type="#_x0000_t202" style="position:absolute;margin-left:92.8pt;margin-top:0;width:2in;height:2in;z-index:2516797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PJZ+bZ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2E29E8EC" w14:textId="77777777" w:rsidR="000B7384" w:rsidRDefault="00183402">
                    <w:pPr>
                      <w:pStyle w:val="Footer"/>
                    </w:pPr>
                    <w:r>
                      <w:t xml:space="preserve">Page </w:t>
                    </w:r>
                    <w:r>
                      <w:fldChar w:fldCharType="begin"/>
                    </w:r>
                    <w:r>
                      <w:instrText xml:space="preserve"> PAGE  \* MERGEFORMAT </w:instrText>
                    </w:r>
                    <w:r>
                      <w:fldChar w:fldCharType="separate"/>
                    </w:r>
                    <w:r>
                      <w:rPr>
                        <w:noProof/>
                      </w:rPr>
                      <w:t>36</w:t>
                    </w:r>
                    <w:r>
                      <w:fldChar w:fldCharType="end"/>
                    </w:r>
                    <w:r>
                      <w:t xml:space="preserve"> of </w:t>
                    </w:r>
                    <w:r w:rsidR="00DA315F">
                      <w:fldChar w:fldCharType="begin"/>
                    </w:r>
                    <w:r w:rsidR="00DA315F">
                      <w:instrText xml:space="preserve"> NUMPAGES  \* MERGEFORMAT </w:instrText>
                    </w:r>
                    <w:r w:rsidR="00DA315F">
                      <w:fldChar w:fldCharType="separate"/>
                    </w:r>
                    <w:r>
                      <w:rPr>
                        <w:noProof/>
                      </w:rPr>
                      <w:t>36</w:t>
                    </w:r>
                    <w:r w:rsidR="00DA315F">
                      <w:rPr>
                        <w:noProof/>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C659"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80768" behindDoc="0" locked="0" layoutInCell="1" allowOverlap="1" wp14:anchorId="2560A6C5" wp14:editId="07EAA145">
              <wp:simplePos x="0" y="0"/>
              <wp:positionH relativeFrom="margin">
                <wp:align>right</wp:align>
              </wp:positionH>
              <wp:positionV relativeFrom="paragraph">
                <wp:posOffset>0</wp:posOffset>
              </wp:positionV>
              <wp:extent cx="1828800" cy="1828800"/>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33E541" w14:textId="77777777" w:rsidR="000B7384" w:rsidRDefault="00183402">
                          <w:pPr>
                            <w:pStyle w:val="Footer"/>
                          </w:pPr>
                          <w:r>
                            <w:t xml:space="preserve">Page </w:t>
                          </w:r>
                          <w:r>
                            <w:fldChar w:fldCharType="begin"/>
                          </w:r>
                          <w:r>
                            <w:instrText xml:space="preserve"> PAGE  \* MERGEFORMAT </w:instrText>
                          </w:r>
                          <w:r>
                            <w:fldChar w:fldCharType="separate"/>
                          </w:r>
                          <w:r>
                            <w:rPr>
                              <w:noProof/>
                            </w:rPr>
                            <w:t>37</w:t>
                          </w:r>
                          <w:r>
                            <w:fldChar w:fldCharType="end"/>
                          </w:r>
                          <w:r>
                            <w:t xml:space="preserve"> of </w:t>
                          </w:r>
                          <w:r w:rsidR="00DA315F">
                            <w:fldChar w:fldCharType="begin"/>
                          </w:r>
                          <w:r w:rsidR="00DA315F">
                            <w:instrText xml:space="preserve"> NUMPAGES  \* MERGEFORMAT </w:instrText>
                          </w:r>
                          <w:r w:rsidR="00DA315F">
                            <w:fldChar w:fldCharType="separate"/>
                          </w:r>
                          <w:r>
                            <w:rPr>
                              <w:noProof/>
                            </w:rPr>
                            <w:t>37</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60A6C5" id="_x0000_t202" coordsize="21600,21600" o:spt="202" path="m,l,21600r21600,l21600,xe">
              <v:stroke joinstyle="miter"/>
              <v:path gradientshapeok="t" o:connecttype="rect"/>
            </v:shapetype>
            <v:shape id="Text Box 157" o:spid="_x0000_s1053" type="#_x0000_t202" style="position:absolute;margin-left:92.8pt;margin-top:0;width:2in;height:2in;z-index:2516807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j5NQgIAAOwEAAAOAAAAZHJzL2Uyb0RvYy54bWysVFGP0zAMfkfiP0R5Z+2G7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LLePk1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6A33E541" w14:textId="77777777" w:rsidR="000B7384" w:rsidRDefault="00183402">
                    <w:pPr>
                      <w:pStyle w:val="Footer"/>
                    </w:pPr>
                    <w:r>
                      <w:t xml:space="preserve">Page </w:t>
                    </w:r>
                    <w:r>
                      <w:fldChar w:fldCharType="begin"/>
                    </w:r>
                    <w:r>
                      <w:instrText xml:space="preserve"> PAGE  \* MERGEFORMAT </w:instrText>
                    </w:r>
                    <w:r>
                      <w:fldChar w:fldCharType="separate"/>
                    </w:r>
                    <w:r>
                      <w:rPr>
                        <w:noProof/>
                      </w:rPr>
                      <w:t>37</w:t>
                    </w:r>
                    <w:r>
                      <w:fldChar w:fldCharType="end"/>
                    </w:r>
                    <w:r>
                      <w:t xml:space="preserve"> of </w:t>
                    </w:r>
                    <w:r w:rsidR="00DA315F">
                      <w:fldChar w:fldCharType="begin"/>
                    </w:r>
                    <w:r w:rsidR="00DA315F">
                      <w:instrText xml:space="preserve"> NUMPAGES  \* MERGEFORMAT </w:instrText>
                    </w:r>
                    <w:r w:rsidR="00DA315F">
                      <w:fldChar w:fldCharType="separate"/>
                    </w:r>
                    <w:r>
                      <w:rPr>
                        <w:noProof/>
                      </w:rPr>
                      <w:t>37</w:t>
                    </w:r>
                    <w:r w:rsidR="00DA315F">
                      <w:rPr>
                        <w:noProof/>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8583" w14:textId="77777777" w:rsidR="000B7384" w:rsidRDefault="00183402">
    <w:pPr>
      <w:widowControl w:val="0"/>
      <w:spacing w:after="0" w:line="14" w:lineRule="auto"/>
      <w:rPr>
        <w:rFonts w:ascii="Arial" w:eastAsia="Arial" w:hAnsi="Arial" w:cs="Arial"/>
        <w:color w:val="000000"/>
        <w:sz w:val="20"/>
        <w:szCs w:val="20"/>
      </w:rPr>
    </w:pPr>
    <w:r>
      <w:rPr>
        <w:noProof/>
        <w:lang w:val="en-US"/>
      </w:rPr>
      <mc:AlternateContent>
        <mc:Choice Requires="wps">
          <w:drawing>
            <wp:anchor distT="0" distB="0" distL="114300" distR="114300" simplePos="0" relativeHeight="251681792" behindDoc="0" locked="0" layoutInCell="1" allowOverlap="1" wp14:anchorId="4F399567" wp14:editId="6F25793D">
              <wp:simplePos x="0" y="0"/>
              <wp:positionH relativeFrom="margin">
                <wp:align>right</wp:align>
              </wp:positionH>
              <wp:positionV relativeFrom="paragraph">
                <wp:posOffset>0</wp:posOffset>
              </wp:positionV>
              <wp:extent cx="1828800" cy="18288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165313" w14:textId="77777777" w:rsidR="000B7384" w:rsidRDefault="00183402">
                          <w:pPr>
                            <w:pStyle w:val="Footer"/>
                          </w:pPr>
                          <w:r>
                            <w:t xml:space="preserve">Page </w:t>
                          </w:r>
                          <w:r>
                            <w:fldChar w:fldCharType="begin"/>
                          </w:r>
                          <w:r>
                            <w:instrText xml:space="preserve"> PAGE  \* MERGEFORMAT </w:instrText>
                          </w:r>
                          <w:r>
                            <w:fldChar w:fldCharType="separate"/>
                          </w:r>
                          <w:r>
                            <w:rPr>
                              <w:noProof/>
                            </w:rPr>
                            <w:t>39</w:t>
                          </w:r>
                          <w:r>
                            <w:fldChar w:fldCharType="end"/>
                          </w:r>
                          <w:r>
                            <w:t xml:space="preserve"> of </w:t>
                          </w:r>
                          <w:r w:rsidR="00DA315F">
                            <w:fldChar w:fldCharType="begin"/>
                          </w:r>
                          <w:r w:rsidR="00DA315F">
                            <w:instrText xml:space="preserve"> NUMPAGES  \* MERGEFORMAT </w:instrText>
                          </w:r>
                          <w:r w:rsidR="00DA315F">
                            <w:fldChar w:fldCharType="separate"/>
                          </w:r>
                          <w:r>
                            <w:rPr>
                              <w:noProof/>
                            </w:rPr>
                            <w:t>39</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399567" id="_x0000_t202" coordsize="21600,21600" o:spt="202" path="m,l,21600r21600,l21600,xe">
              <v:stroke joinstyle="miter"/>
              <v:path gradientshapeok="t" o:connecttype="rect"/>
            </v:shapetype>
            <v:shape id="Text Box 158" o:spid="_x0000_s1054" type="#_x0000_t202" style="position:absolute;margin-left:92.8pt;margin-top:0;width:2in;height:2in;z-index:2516817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DNRB5p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5E165313" w14:textId="77777777" w:rsidR="000B7384" w:rsidRDefault="00183402">
                    <w:pPr>
                      <w:pStyle w:val="Footer"/>
                    </w:pPr>
                    <w:r>
                      <w:t xml:space="preserve">Page </w:t>
                    </w:r>
                    <w:r>
                      <w:fldChar w:fldCharType="begin"/>
                    </w:r>
                    <w:r>
                      <w:instrText xml:space="preserve"> PAGE  \* MERGEFORMAT </w:instrText>
                    </w:r>
                    <w:r>
                      <w:fldChar w:fldCharType="separate"/>
                    </w:r>
                    <w:r>
                      <w:rPr>
                        <w:noProof/>
                      </w:rPr>
                      <w:t>39</w:t>
                    </w:r>
                    <w:r>
                      <w:fldChar w:fldCharType="end"/>
                    </w:r>
                    <w:r>
                      <w:t xml:space="preserve"> of </w:t>
                    </w:r>
                    <w:r w:rsidR="00DA315F">
                      <w:fldChar w:fldCharType="begin"/>
                    </w:r>
                    <w:r w:rsidR="00DA315F">
                      <w:instrText xml:space="preserve"> NUMPAGES  \* MERGEFORMAT </w:instrText>
                    </w:r>
                    <w:r w:rsidR="00DA315F">
                      <w:fldChar w:fldCharType="separate"/>
                    </w:r>
                    <w:r>
                      <w:rPr>
                        <w:noProof/>
                      </w:rPr>
                      <w:t>39</w:t>
                    </w:r>
                    <w:r w:rsidR="00DA315F">
                      <w:rPr>
                        <w:noProof/>
                      </w:rPr>
                      <w:fldChar w:fldCharType="end"/>
                    </w:r>
                  </w:p>
                </w:txbxContent>
              </v:textbox>
              <w10:wrap anchorx="margin"/>
            </v:shape>
          </w:pict>
        </mc:Fallback>
      </mc:AlternateContent>
    </w:r>
    <w:r>
      <w:rPr>
        <w:noProof/>
        <w:lang w:val="en-US"/>
      </w:rPr>
      <mc:AlternateContent>
        <mc:Choice Requires="wps">
          <w:drawing>
            <wp:anchor distT="0" distB="0" distL="0" distR="0" simplePos="0" relativeHeight="251665408" behindDoc="1" locked="0" layoutInCell="1" allowOverlap="1" wp14:anchorId="0BA91DC9" wp14:editId="71E86EF9">
              <wp:simplePos x="0" y="0"/>
              <wp:positionH relativeFrom="column">
                <wp:posOffset>2862580</wp:posOffset>
              </wp:positionH>
              <wp:positionV relativeFrom="paragraph">
                <wp:posOffset>0</wp:posOffset>
              </wp:positionV>
              <wp:extent cx="231140" cy="165100"/>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0CF475BE" w14:textId="77777777" w:rsidR="000B7384" w:rsidRDefault="000B7384">
                          <w:pPr>
                            <w:spacing w:line="244" w:lineRule="exact"/>
                            <w:ind w:left="60"/>
                          </w:pPr>
                        </w:p>
                      </w:txbxContent>
                    </wps:txbx>
                    <wps:bodyPr wrap="square" lIns="0" tIns="0" rIns="0" bIns="0" rtlCol="0">
                      <a:noAutofit/>
                    </wps:bodyPr>
                  </wps:wsp>
                </a:graphicData>
              </a:graphic>
            </wp:anchor>
          </w:drawing>
        </mc:Choice>
        <mc:Fallback>
          <w:pict>
            <v:shape w14:anchorId="0BA91DC9" id="Text Box 100" o:spid="_x0000_s1055" type="#_x0000_t202" style="position:absolute;margin-left:225.4pt;margin-top:0;width:18.2pt;height:13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" filled="f" stroked="f">
              <v:textbox inset="0,0,0,0">
                <w:txbxContent>
                  <w:p w14:paraId="0CF475BE" w14:textId="77777777" w:rsidR="000B7384" w:rsidRDefault="000B7384">
                    <w:pPr>
                      <w:spacing w:line="244" w:lineRule="exact"/>
                      <w:ind w:left="60"/>
                    </w:pP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4031"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82816" behindDoc="0" locked="0" layoutInCell="1" allowOverlap="1" wp14:anchorId="7CF6472E" wp14:editId="0F15B250">
              <wp:simplePos x="0" y="0"/>
              <wp:positionH relativeFrom="margin">
                <wp:align>right</wp:align>
              </wp:positionH>
              <wp:positionV relativeFrom="paragraph">
                <wp:posOffset>0</wp:posOffset>
              </wp:positionV>
              <wp:extent cx="1828800" cy="182880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D0BEE" w14:textId="77777777" w:rsidR="000B7384" w:rsidRDefault="00183402">
                          <w:pPr>
                            <w:pStyle w:val="Footer"/>
                          </w:pPr>
                          <w:r>
                            <w:t xml:space="preserve">Page </w:t>
                          </w:r>
                          <w:r>
                            <w:fldChar w:fldCharType="begin"/>
                          </w:r>
                          <w:r>
                            <w:instrText xml:space="preserve"> PAGE  \* MERGEFORMAT </w:instrText>
                          </w:r>
                          <w:r>
                            <w:fldChar w:fldCharType="separate"/>
                          </w:r>
                          <w:r>
                            <w:rPr>
                              <w:noProof/>
                            </w:rPr>
                            <w:t>40</w:t>
                          </w:r>
                          <w:r>
                            <w:fldChar w:fldCharType="end"/>
                          </w:r>
                          <w:r>
                            <w:t xml:space="preserve"> of </w:t>
                          </w:r>
                          <w:r w:rsidR="00DA315F">
                            <w:fldChar w:fldCharType="begin"/>
                          </w:r>
                          <w:r w:rsidR="00DA315F">
                            <w:instrText xml:space="preserve"> NUMPAGES  \* MERGEFORMAT </w:instrText>
                          </w:r>
                          <w:r w:rsidR="00DA315F">
                            <w:fldChar w:fldCharType="separate"/>
                          </w:r>
                          <w:r>
                            <w:rPr>
                              <w:noProof/>
                            </w:rPr>
                            <w:t>40</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F6472E" id="_x0000_t202" coordsize="21600,21600" o:spt="202" path="m,l,21600r21600,l21600,xe">
              <v:stroke joinstyle="miter"/>
              <v:path gradientshapeok="t" o:connecttype="rect"/>
            </v:shapetype>
            <v:shape id="Text Box 159" o:spid="_x0000_s1056" type="#_x0000_t202" style="position:absolute;margin-left:92.8pt;margin-top:0;width:2in;height:2in;z-index:2516828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a/1cQQIAAOw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OzE0MwDlBfq&#13;&#10;sYd+/IOT25r6sBMBn4Sneafe0Q7jIx3aAPENV4mzCvzPv91HexpD0nLW0v4U3NKCc2Y+WxrPuGqD&#13;&#10;4AfhMAj21GyAmjClt8HJJJKDRzOI2kPznRZ7HWOQSlhJkQqOg7jBfofpYZBqvU5GtFBO4M7unYzQ&#13;&#10;qelufUKapTRikZyeiStptFJpSK/rH3f29/9kdXukVr8A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dGv9XEECAADs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054D0BEE" w14:textId="77777777" w:rsidR="000B7384" w:rsidRDefault="00183402">
                    <w:pPr>
                      <w:pStyle w:val="Footer"/>
                    </w:pPr>
                    <w:r>
                      <w:t xml:space="preserve">Page </w:t>
                    </w:r>
                    <w:r>
                      <w:fldChar w:fldCharType="begin"/>
                    </w:r>
                    <w:r>
                      <w:instrText xml:space="preserve"> PAGE  \* MERGEFORMAT </w:instrText>
                    </w:r>
                    <w:r>
                      <w:fldChar w:fldCharType="separate"/>
                    </w:r>
                    <w:r>
                      <w:rPr>
                        <w:noProof/>
                      </w:rPr>
                      <w:t>40</w:t>
                    </w:r>
                    <w:r>
                      <w:fldChar w:fldCharType="end"/>
                    </w:r>
                    <w:r>
                      <w:t xml:space="preserve"> of </w:t>
                    </w:r>
                    <w:r w:rsidR="00DA315F">
                      <w:fldChar w:fldCharType="begin"/>
                    </w:r>
                    <w:r w:rsidR="00DA315F">
                      <w:instrText xml:space="preserve"> NUMPAGES  \* MERGEFORMAT </w:instrText>
                    </w:r>
                    <w:r w:rsidR="00DA315F">
                      <w:fldChar w:fldCharType="separate"/>
                    </w:r>
                    <w:r>
                      <w:rPr>
                        <w:noProof/>
                      </w:rPr>
                      <w:t>40</w:t>
                    </w:r>
                    <w:r w:rsidR="00DA315F">
                      <w:rPr>
                        <w:noProof/>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088C" w14:textId="77777777" w:rsidR="000B7384" w:rsidRDefault="00183402">
    <w:pPr>
      <w:widowControl w:val="0"/>
      <w:spacing w:after="0" w:line="14" w:lineRule="auto"/>
      <w:rPr>
        <w:rFonts w:ascii="Arial" w:eastAsia="Arial" w:hAnsi="Arial" w:cs="Arial"/>
        <w:color w:val="000000"/>
        <w:sz w:val="20"/>
        <w:szCs w:val="20"/>
      </w:rPr>
    </w:pPr>
    <w:r>
      <w:rPr>
        <w:noProof/>
        <w:lang w:val="en-US"/>
      </w:rPr>
      <mc:AlternateContent>
        <mc:Choice Requires="wps">
          <w:drawing>
            <wp:anchor distT="0" distB="0" distL="114300" distR="114300" simplePos="0" relativeHeight="251683840" behindDoc="0" locked="0" layoutInCell="1" allowOverlap="1" wp14:anchorId="4E66719E" wp14:editId="4B2189F9">
              <wp:simplePos x="0" y="0"/>
              <wp:positionH relativeFrom="margin">
                <wp:align>right</wp:align>
              </wp:positionH>
              <wp:positionV relativeFrom="paragraph">
                <wp:posOffset>0</wp:posOffset>
              </wp:positionV>
              <wp:extent cx="1828800" cy="1828800"/>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AC31B2" w14:textId="77777777" w:rsidR="000B7384" w:rsidRDefault="00183402">
                          <w:pPr>
                            <w:pStyle w:val="Footer"/>
                          </w:pPr>
                          <w:r>
                            <w:t xml:space="preserve">Page </w:t>
                          </w:r>
                          <w:r>
                            <w:fldChar w:fldCharType="begin"/>
                          </w:r>
                          <w:r>
                            <w:instrText xml:space="preserve"> PAGE  \* MERGEFORMAT </w:instrText>
                          </w:r>
                          <w:r>
                            <w:fldChar w:fldCharType="separate"/>
                          </w:r>
                          <w:r>
                            <w:rPr>
                              <w:noProof/>
                            </w:rPr>
                            <w:t>44</w:t>
                          </w:r>
                          <w:r>
                            <w:fldChar w:fldCharType="end"/>
                          </w:r>
                          <w:r>
                            <w:t xml:space="preserve"> of </w:t>
                          </w:r>
                          <w:r w:rsidR="00DA315F">
                            <w:fldChar w:fldCharType="begin"/>
                          </w:r>
                          <w:r w:rsidR="00DA315F">
                            <w:instrText xml:space="preserve"> NUMPAGES  \* MERGEFORMAT </w:instrText>
                          </w:r>
                          <w:r w:rsidR="00DA315F">
                            <w:fldChar w:fldCharType="separate"/>
                          </w:r>
                          <w:r>
                            <w:rPr>
                              <w:noProof/>
                            </w:rPr>
                            <w:t>44</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66719E" id="_x0000_t202" coordsize="21600,21600" o:spt="202" path="m,l,21600r21600,l21600,xe">
              <v:stroke joinstyle="miter"/>
              <v:path gradientshapeok="t" o:connecttype="rect"/>
            </v:shapetype>
            <v:shape id="Text Box 160" o:spid="_x0000_s1057" type="#_x0000_t202" style="position:absolute;margin-left:92.8pt;margin-top:0;width:2in;height:2in;z-index:2516838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DTsOqd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66AC31B2" w14:textId="77777777" w:rsidR="000B7384" w:rsidRDefault="00183402">
                    <w:pPr>
                      <w:pStyle w:val="Footer"/>
                    </w:pPr>
                    <w:r>
                      <w:t xml:space="preserve">Page </w:t>
                    </w:r>
                    <w:r>
                      <w:fldChar w:fldCharType="begin"/>
                    </w:r>
                    <w:r>
                      <w:instrText xml:space="preserve"> PAGE  \* MERGEFORMAT </w:instrText>
                    </w:r>
                    <w:r>
                      <w:fldChar w:fldCharType="separate"/>
                    </w:r>
                    <w:r>
                      <w:rPr>
                        <w:noProof/>
                      </w:rPr>
                      <w:t>44</w:t>
                    </w:r>
                    <w:r>
                      <w:fldChar w:fldCharType="end"/>
                    </w:r>
                    <w:r>
                      <w:t xml:space="preserve"> of </w:t>
                    </w:r>
                    <w:r w:rsidR="00DA315F">
                      <w:fldChar w:fldCharType="begin"/>
                    </w:r>
                    <w:r w:rsidR="00DA315F">
                      <w:instrText xml:space="preserve"> NUMPAGES  \* MERGEFORMAT </w:instrText>
                    </w:r>
                    <w:r w:rsidR="00DA315F">
                      <w:fldChar w:fldCharType="separate"/>
                    </w:r>
                    <w:r>
                      <w:rPr>
                        <w:noProof/>
                      </w:rPr>
                      <w:t>44</w:t>
                    </w:r>
                    <w:r w:rsidR="00DA315F">
                      <w:rPr>
                        <w:noProof/>
                      </w:rPr>
                      <w:fldChar w:fldCharType="end"/>
                    </w:r>
                  </w:p>
                </w:txbxContent>
              </v:textbox>
              <w10:wrap anchorx="margin"/>
            </v:shape>
          </w:pict>
        </mc:Fallback>
      </mc:AlternateContent>
    </w:r>
    <w:r>
      <w:rPr>
        <w:noProof/>
        <w:lang w:val="en-US"/>
      </w:rPr>
      <mc:AlternateContent>
        <mc:Choice Requires="wps">
          <w:drawing>
            <wp:anchor distT="0" distB="0" distL="0" distR="0" simplePos="0" relativeHeight="251666432" behindDoc="1" locked="0" layoutInCell="1" allowOverlap="1" wp14:anchorId="60B6EB8C" wp14:editId="64774EBF">
              <wp:simplePos x="0" y="0"/>
              <wp:positionH relativeFrom="column">
                <wp:posOffset>2862580</wp:posOffset>
              </wp:positionH>
              <wp:positionV relativeFrom="paragraph">
                <wp:posOffset>0</wp:posOffset>
              </wp:positionV>
              <wp:extent cx="231140" cy="16510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282E8EF1" w14:textId="77777777" w:rsidR="000B7384" w:rsidRDefault="000B7384">
                          <w:pPr>
                            <w:spacing w:line="244" w:lineRule="exact"/>
                            <w:ind w:left="60"/>
                          </w:pPr>
                        </w:p>
                      </w:txbxContent>
                    </wps:txbx>
                    <wps:bodyPr wrap="square" lIns="0" tIns="0" rIns="0" bIns="0" rtlCol="0">
                      <a:noAutofit/>
                    </wps:bodyPr>
                  </wps:wsp>
                </a:graphicData>
              </a:graphic>
            </wp:anchor>
          </w:drawing>
        </mc:Choice>
        <mc:Fallback>
          <w:pict>
            <v:shape w14:anchorId="60B6EB8C" id="Text Box 88" o:spid="_x0000_s1058" type="#_x0000_t202" style="position:absolute;margin-left:225.4pt;margin-top:0;width:18.2pt;height:13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" filled="f" stroked="f">
              <v:textbox inset="0,0,0,0">
                <w:txbxContent>
                  <w:p w14:paraId="282E8EF1" w14:textId="77777777" w:rsidR="000B7384" w:rsidRDefault="000B7384">
                    <w:pPr>
                      <w:spacing w:line="244" w:lineRule="exact"/>
                      <w:ind w:left="60"/>
                    </w:pP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1304"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84864" behindDoc="0" locked="0" layoutInCell="1" allowOverlap="1" wp14:anchorId="5014DD03" wp14:editId="4B6F9DF2">
              <wp:simplePos x="0" y="0"/>
              <wp:positionH relativeFrom="margin">
                <wp:align>right</wp:align>
              </wp:positionH>
              <wp:positionV relativeFrom="paragraph">
                <wp:posOffset>0</wp:posOffset>
              </wp:positionV>
              <wp:extent cx="1828800" cy="182880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F30701" w14:textId="77777777" w:rsidR="000B7384" w:rsidRDefault="00183402">
                          <w:pPr>
                            <w:pStyle w:val="Footer"/>
                          </w:pPr>
                          <w:r>
                            <w:t xml:space="preserve">Page </w:t>
                          </w:r>
                          <w:r>
                            <w:fldChar w:fldCharType="begin"/>
                          </w:r>
                          <w:r>
                            <w:instrText xml:space="preserve"> PAGE  \* MERGEFORMAT </w:instrText>
                          </w:r>
                          <w:r>
                            <w:fldChar w:fldCharType="separate"/>
                          </w:r>
                          <w:r>
                            <w:rPr>
                              <w:noProof/>
                            </w:rPr>
                            <w:t>45</w:t>
                          </w:r>
                          <w:r>
                            <w:fldChar w:fldCharType="end"/>
                          </w:r>
                          <w:r>
                            <w:t xml:space="preserve"> of </w:t>
                          </w:r>
                          <w:r w:rsidR="00DA315F">
                            <w:fldChar w:fldCharType="begin"/>
                          </w:r>
                          <w:r w:rsidR="00DA315F">
                            <w:instrText xml:space="preserve"> NUMPAGES  \* MERGEFORMAT </w:instrText>
                          </w:r>
                          <w:r w:rsidR="00DA315F">
                            <w:fldChar w:fldCharType="separate"/>
                          </w:r>
                          <w:r>
                            <w:rPr>
                              <w:noProof/>
                            </w:rPr>
                            <w:t>45</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14DD03" id="_x0000_t202" coordsize="21600,21600" o:spt="202" path="m,l,21600r21600,l21600,xe">
              <v:stroke joinstyle="miter"/>
              <v:path gradientshapeok="t" o:connecttype="rect"/>
            </v:shapetype>
            <v:shape id="Text Box 161" o:spid="_x0000_s1059" type="#_x0000_t202" style="position:absolute;margin-left:92.8pt;margin-top:0;width:2in;height:2in;z-index:2516848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aqOQQIAAOw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MFnYzMPUF6o&#13;&#10;xx768Q9Obmvqw04EfBKe5p16RzuMj3RoA8Q3XCXOKvA//3Yf7WkMSctZS/tTcEsLzpn5bGk846oN&#13;&#10;gh+EwyDYU7MBasKU3gYnk0gOHs0gag/Nd1rsdYxBKmElRSo4DuIG+x2mh0Gq9ToZ0UI5gTu7dzJC&#13;&#10;p6a79QlpltKIRXJ6Jq6k0UqlIb2uf9zZ3/+T1e2RWv0C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CUWqjkECAADs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1DF30701" w14:textId="77777777" w:rsidR="000B7384" w:rsidRDefault="00183402">
                    <w:pPr>
                      <w:pStyle w:val="Footer"/>
                    </w:pPr>
                    <w:r>
                      <w:t xml:space="preserve">Page </w:t>
                    </w:r>
                    <w:r>
                      <w:fldChar w:fldCharType="begin"/>
                    </w:r>
                    <w:r>
                      <w:instrText xml:space="preserve"> PAGE  \* MERGEFORMAT </w:instrText>
                    </w:r>
                    <w:r>
                      <w:fldChar w:fldCharType="separate"/>
                    </w:r>
                    <w:r>
                      <w:rPr>
                        <w:noProof/>
                      </w:rPr>
                      <w:t>45</w:t>
                    </w:r>
                    <w:r>
                      <w:fldChar w:fldCharType="end"/>
                    </w:r>
                    <w:r>
                      <w:t xml:space="preserve"> of </w:t>
                    </w:r>
                    <w:r w:rsidR="00DA315F">
                      <w:fldChar w:fldCharType="begin"/>
                    </w:r>
                    <w:r w:rsidR="00DA315F">
                      <w:instrText xml:space="preserve"> NUMPAGES  \* MERGEFORMAT </w:instrText>
                    </w:r>
                    <w:r w:rsidR="00DA315F">
                      <w:fldChar w:fldCharType="separate"/>
                    </w:r>
                    <w:r>
                      <w:rPr>
                        <w:noProof/>
                      </w:rPr>
                      <w:t>45</w:t>
                    </w:r>
                    <w:r w:rsidR="00DA315F">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FB1A" w14:textId="1E0BBEC8" w:rsidR="000B7384" w:rsidRDefault="003577D5">
    <w:pPr>
      <w:tabs>
        <w:tab w:val="center" w:pos="4680"/>
        <w:tab w:val="right" w:pos="9360"/>
      </w:tabs>
      <w:spacing w:after="0" w:line="240" w:lineRule="auto"/>
      <w:jc w:val="right"/>
      <w:rPr>
        <w:color w:val="000000"/>
      </w:rPr>
    </w:pPr>
    <w:r>
      <w:rPr>
        <w:noProof/>
        <w:lang w:val="en-US"/>
      </w:rPr>
      <mc:AlternateContent>
        <mc:Choice Requires="wps">
          <w:drawing>
            <wp:anchor distT="0" distB="0" distL="114300" distR="114300" simplePos="0" relativeHeight="251747328" behindDoc="0" locked="0" layoutInCell="1" allowOverlap="1" wp14:anchorId="7E5A27CD" wp14:editId="6D6E3006">
              <wp:simplePos x="0" y="0"/>
              <wp:positionH relativeFrom="margin">
                <wp:posOffset>5287298</wp:posOffset>
              </wp:positionH>
              <wp:positionV relativeFrom="paragraph">
                <wp:posOffset>168992</wp:posOffset>
              </wp:positionV>
              <wp:extent cx="655668" cy="1828800"/>
              <wp:effectExtent l="0" t="0" r="11430" b="8255"/>
              <wp:wrapNone/>
              <wp:docPr id="169" name="Text Box 169"/>
              <wp:cNvGraphicFramePr/>
              <a:graphic xmlns:a="http://schemas.openxmlformats.org/drawingml/2006/main">
                <a:graphicData uri="http://schemas.microsoft.com/office/word/2010/wordprocessingShape">
                  <wps:wsp>
                    <wps:cNvSpPr txBox="1"/>
                    <wps:spPr>
                      <a:xfrm>
                        <a:off x="0" y="0"/>
                        <a:ext cx="655668"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1EBD" w14:textId="77777777" w:rsidR="000B7384" w:rsidRDefault="00183402">
                          <w:pPr>
                            <w:pStyle w:val="Footer"/>
                          </w:pPr>
                          <w:r>
                            <w:t xml:space="preserve">Page </w:t>
                          </w:r>
                          <w:r>
                            <w:fldChar w:fldCharType="begin"/>
                          </w:r>
                          <w:r>
                            <w:instrText xml:space="preserve"> PAGE  \* MERGEFORMAT </w:instrText>
                          </w:r>
                          <w:r>
                            <w:fldChar w:fldCharType="separate"/>
                          </w:r>
                          <w:r>
                            <w:rPr>
                              <w:noProof/>
                            </w:rPr>
                            <w:t>8</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7E5A27CD" id="_x0000_t202" coordsize="21600,21600" o:spt="202" path="m,l,21600r21600,l21600,xe">
              <v:stroke joinstyle="miter"/>
              <v:path gradientshapeok="t" o:connecttype="rect"/>
            </v:shapetype>
            <v:shape id="Text Box 169" o:spid="_x0000_s1038" type="#_x0000_t202" style="position:absolute;left:0;text-align:left;margin-left:416.3pt;margin-top:13.3pt;width:51.65pt;height:2in;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" filled="f" stroked="f" strokeweight=".5pt">
              <v:textbox style="mso-fit-shape-to-text:t" inset="0,0,0,0">
                <w:txbxContent>
                  <w:p w14:paraId="33E71EBD" w14:textId="77777777" w:rsidR="000B7384" w:rsidRDefault="00183402">
                    <w:pPr>
                      <w:pStyle w:val="Footer"/>
                    </w:pPr>
                    <w:r>
                      <w:t xml:space="preserve">Page </w:t>
                    </w:r>
                    <w:r>
                      <w:fldChar w:fldCharType="begin"/>
                    </w:r>
                    <w:r>
                      <w:instrText xml:space="preserve"> PAGE  \* MERGEFORMAT </w:instrText>
                    </w:r>
                    <w:r>
                      <w:fldChar w:fldCharType="separate"/>
                    </w:r>
                    <w:r>
                      <w:rPr>
                        <w:noProof/>
                      </w:rPr>
                      <w:t>8</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v:textbox>
              <w10:wrap anchorx="margin"/>
            </v:shape>
          </w:pict>
        </mc:Fallback>
      </mc:AlternateContent>
    </w:r>
  </w:p>
  <w:p w14:paraId="525EEA63" w14:textId="663518F8" w:rsidR="000B7384" w:rsidRDefault="000B7384">
    <w:pPr>
      <w:tabs>
        <w:tab w:val="center" w:pos="4680"/>
        <w:tab w:val="right" w:pos="9360"/>
      </w:tabs>
      <w:spacing w:after="0" w:line="240" w:lineRule="auto"/>
      <w:jc w:val="right"/>
      <w:rPr>
        <w:color w:val="000000"/>
      </w:rPr>
    </w:pPr>
  </w:p>
  <w:p w14:paraId="1E52BEEB" w14:textId="77777777" w:rsidR="000B7384" w:rsidRDefault="000B7384">
    <w:pPr>
      <w:tabs>
        <w:tab w:val="center" w:pos="4680"/>
        <w:tab w:val="right" w:pos="9360"/>
      </w:tabs>
      <w:spacing w:after="0" w:line="240" w:lineRule="auto"/>
      <w:rPr>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33D0" w14:textId="77777777" w:rsidR="000B7384" w:rsidRDefault="00183402">
    <w:pPr>
      <w:widowControl w:val="0"/>
      <w:spacing w:after="0" w:line="14" w:lineRule="auto"/>
      <w:rPr>
        <w:rFonts w:ascii="Arial" w:eastAsia="Arial" w:hAnsi="Arial" w:cs="Arial"/>
        <w:color w:val="000000"/>
        <w:sz w:val="20"/>
        <w:szCs w:val="20"/>
      </w:rPr>
    </w:pPr>
    <w:r>
      <w:rPr>
        <w:noProof/>
        <w:sz w:val="20"/>
        <w:lang w:val="en-US"/>
      </w:rPr>
      <mc:AlternateContent>
        <mc:Choice Requires="wps">
          <w:drawing>
            <wp:anchor distT="0" distB="0" distL="114300" distR="114300" simplePos="0" relativeHeight="251685888" behindDoc="0" locked="0" layoutInCell="1" allowOverlap="1" wp14:anchorId="140B2F4C" wp14:editId="0C223D0C">
              <wp:simplePos x="0" y="0"/>
              <wp:positionH relativeFrom="margin">
                <wp:align>right</wp:align>
              </wp:positionH>
              <wp:positionV relativeFrom="paragraph">
                <wp:posOffset>0</wp:posOffset>
              </wp:positionV>
              <wp:extent cx="1828800" cy="1828800"/>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F81E8D" w14:textId="77777777" w:rsidR="000B7384" w:rsidRDefault="00183402">
                          <w:pPr>
                            <w:pStyle w:val="Footer"/>
                          </w:pPr>
                          <w:r>
                            <w:t xml:space="preserve">Page </w:t>
                          </w:r>
                          <w:r>
                            <w:fldChar w:fldCharType="begin"/>
                          </w:r>
                          <w:r>
                            <w:instrText xml:space="preserve"> PAGE  \* MERGEFORMAT </w:instrText>
                          </w:r>
                          <w:r>
                            <w:fldChar w:fldCharType="separate"/>
                          </w:r>
                          <w:r>
                            <w:rPr>
                              <w:noProof/>
                            </w:rPr>
                            <w:t>47</w:t>
                          </w:r>
                          <w:r>
                            <w:fldChar w:fldCharType="end"/>
                          </w:r>
                          <w:r>
                            <w:t xml:space="preserve"> of </w:t>
                          </w:r>
                          <w:r w:rsidR="00DA315F">
                            <w:fldChar w:fldCharType="begin"/>
                          </w:r>
                          <w:r w:rsidR="00DA315F">
                            <w:instrText xml:space="preserve"> NUMPAGES  \* MERGEFORMAT </w:instrText>
                          </w:r>
                          <w:r w:rsidR="00DA315F">
                            <w:fldChar w:fldCharType="separate"/>
                          </w:r>
                          <w:r>
                            <w:rPr>
                              <w:noProof/>
                            </w:rPr>
                            <w:t>47</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0B2F4C" id="_x0000_t202" coordsize="21600,21600" o:spt="202" path="m,l,21600r21600,l21600,xe">
              <v:stroke joinstyle="miter"/>
              <v:path gradientshapeok="t" o:connecttype="rect"/>
            </v:shapetype>
            <v:shape id="Text Box 162" o:spid="_x0000_s1060" type="#_x0000_t202" style="position:absolute;margin-left:92.8pt;margin-top:0;width:2in;height:2in;z-index:2516858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pNZQgIAAOw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MFns6GZBygv&#13;&#10;1GMP/fgHJ7c19WEnAj4JT/NOvaMdxkc6tAHiG64SZxX4n3+7j/Y0hqTlrKX9KbilBefMfLY0nnHV&#13;&#10;BsEPwmEQ7KnZADVhSm+Dk0kkB49mELWH5jst9jrGIJWwkiIVHAdxg/0O08Mg1XqdjGihnMCd3TsZ&#13;&#10;oVPT3fqENEtpxCI5PRNX0mil0pBe1z/u7O//yer2SK1+AQ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IjKk1l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7FF81E8D" w14:textId="77777777" w:rsidR="000B7384" w:rsidRDefault="00183402">
                    <w:pPr>
                      <w:pStyle w:val="Footer"/>
                    </w:pPr>
                    <w:r>
                      <w:t xml:space="preserve">Page </w:t>
                    </w:r>
                    <w:r>
                      <w:fldChar w:fldCharType="begin"/>
                    </w:r>
                    <w:r>
                      <w:instrText xml:space="preserve"> PAGE  \* MERGEFORMAT </w:instrText>
                    </w:r>
                    <w:r>
                      <w:fldChar w:fldCharType="separate"/>
                    </w:r>
                    <w:r>
                      <w:rPr>
                        <w:noProof/>
                      </w:rPr>
                      <w:t>47</w:t>
                    </w:r>
                    <w:r>
                      <w:fldChar w:fldCharType="end"/>
                    </w:r>
                    <w:r>
                      <w:t xml:space="preserve"> of </w:t>
                    </w:r>
                    <w:r w:rsidR="00DA315F">
                      <w:fldChar w:fldCharType="begin"/>
                    </w:r>
                    <w:r w:rsidR="00DA315F">
                      <w:instrText xml:space="preserve"> NUMPAGES  \* MERGEFORMAT </w:instrText>
                    </w:r>
                    <w:r w:rsidR="00DA315F">
                      <w:fldChar w:fldCharType="separate"/>
                    </w:r>
                    <w:r>
                      <w:rPr>
                        <w:noProof/>
                      </w:rPr>
                      <w:t>47</w:t>
                    </w:r>
                    <w:r w:rsidR="00DA315F">
                      <w:rPr>
                        <w:noProof/>
                      </w:rP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C518"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86912" behindDoc="0" locked="0" layoutInCell="1" allowOverlap="1" wp14:anchorId="188C9EF3" wp14:editId="65BA7C7C">
              <wp:simplePos x="0" y="0"/>
              <wp:positionH relativeFrom="margin">
                <wp:align>right</wp:align>
              </wp:positionH>
              <wp:positionV relativeFrom="paragraph">
                <wp:posOffset>0</wp:posOffset>
              </wp:positionV>
              <wp:extent cx="1828800" cy="1828800"/>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424AA9" w14:textId="77777777" w:rsidR="000B7384" w:rsidRDefault="00183402">
                          <w:pPr>
                            <w:pStyle w:val="Footer"/>
                          </w:pPr>
                          <w:r>
                            <w:t xml:space="preserve">Page </w:t>
                          </w:r>
                          <w:r>
                            <w:fldChar w:fldCharType="begin"/>
                          </w:r>
                          <w:r>
                            <w:instrText xml:space="preserve"> PAGE  \* MERGEFORMAT </w:instrText>
                          </w:r>
                          <w:r>
                            <w:fldChar w:fldCharType="separate"/>
                          </w:r>
                          <w:r>
                            <w:rPr>
                              <w:noProof/>
                            </w:rPr>
                            <w:t>48</w:t>
                          </w:r>
                          <w:r>
                            <w:fldChar w:fldCharType="end"/>
                          </w:r>
                          <w:r>
                            <w:t xml:space="preserve"> of </w:t>
                          </w:r>
                          <w:r w:rsidR="00DA315F">
                            <w:fldChar w:fldCharType="begin"/>
                          </w:r>
                          <w:r w:rsidR="00DA315F">
                            <w:instrText xml:space="preserve"> NUMPAGES  \* MERGEFORMAT </w:instrText>
                          </w:r>
                          <w:r w:rsidR="00DA315F">
                            <w:fldChar w:fldCharType="separate"/>
                          </w:r>
                          <w:r>
                            <w:rPr>
                              <w:noProof/>
                            </w:rPr>
                            <w:t>48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8C9EF3" id="_x0000_t202" coordsize="21600,21600" o:spt="202" path="m,l,21600r21600,l21600,xe">
              <v:stroke joinstyle="miter"/>
              <v:path gradientshapeok="t" o:connecttype="rect"/>
            </v:shapetype>
            <v:shape id="Text Box 163" o:spid="_x0000_s1061" type="#_x0000_t202" style="position:absolute;margin-left:92.8pt;margin-top:0;width:2in;height:2in;z-index:2516869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VSiQgIAAOwEAAAOAAAAZHJzL2Uyb0RvYy54bWysVFGP0zAMfkfiP0R5Z+124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MhNVKJ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0F424AA9" w14:textId="77777777" w:rsidR="000B7384" w:rsidRDefault="00183402">
                    <w:pPr>
                      <w:pStyle w:val="Footer"/>
                    </w:pPr>
                    <w:r>
                      <w:t xml:space="preserve">Page </w:t>
                    </w:r>
                    <w:r>
                      <w:fldChar w:fldCharType="begin"/>
                    </w:r>
                    <w:r>
                      <w:instrText xml:space="preserve"> PAGE  \* MERGEFORMAT </w:instrText>
                    </w:r>
                    <w:r>
                      <w:fldChar w:fldCharType="separate"/>
                    </w:r>
                    <w:r>
                      <w:rPr>
                        <w:noProof/>
                      </w:rPr>
                      <w:t>48</w:t>
                    </w:r>
                    <w:r>
                      <w:fldChar w:fldCharType="end"/>
                    </w:r>
                    <w:r>
                      <w:t xml:space="preserve"> of </w:t>
                    </w:r>
                    <w:r w:rsidR="00DA315F">
                      <w:fldChar w:fldCharType="begin"/>
                    </w:r>
                    <w:r w:rsidR="00DA315F">
                      <w:instrText xml:space="preserve"> NUMPAGES  \* MERGEFORMAT </w:instrText>
                    </w:r>
                    <w:r w:rsidR="00DA315F">
                      <w:fldChar w:fldCharType="separate"/>
                    </w:r>
                    <w:r>
                      <w:rPr>
                        <w:noProof/>
                      </w:rPr>
                      <w:t>48</w:t>
                    </w:r>
                    <w:r w:rsidR="00DA315F">
                      <w:rPr>
                        <w:noProof/>
                      </w:rP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1969" w14:textId="77777777" w:rsidR="000B7384" w:rsidRDefault="00183402">
    <w:pPr>
      <w:widowControl w:val="0"/>
      <w:spacing w:after="0" w:line="14" w:lineRule="auto"/>
      <w:rPr>
        <w:rFonts w:ascii="Arial" w:eastAsia="Arial" w:hAnsi="Arial" w:cs="Arial"/>
        <w:color w:val="000000"/>
        <w:sz w:val="20"/>
        <w:szCs w:val="20"/>
      </w:rPr>
    </w:pPr>
    <w:r>
      <w:rPr>
        <w:noProof/>
        <w:sz w:val="20"/>
        <w:lang w:val="en-US"/>
      </w:rPr>
      <mc:AlternateContent>
        <mc:Choice Requires="wps">
          <w:drawing>
            <wp:anchor distT="0" distB="0" distL="114300" distR="114300" simplePos="0" relativeHeight="251687936" behindDoc="0" locked="0" layoutInCell="1" allowOverlap="1" wp14:anchorId="3E468155" wp14:editId="31DC5D04">
              <wp:simplePos x="0" y="0"/>
              <wp:positionH relativeFrom="margin">
                <wp:align>right</wp:align>
              </wp:positionH>
              <wp:positionV relativeFrom="paragraph">
                <wp:posOffset>0</wp:posOffset>
              </wp:positionV>
              <wp:extent cx="1828800" cy="1828800"/>
              <wp:effectExtent l="0" t="0" r="0" b="0"/>
              <wp:wrapNone/>
              <wp:docPr id="164" name="Text Box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CEC5F" w14:textId="77777777" w:rsidR="000B7384" w:rsidRDefault="00183402">
                          <w:pPr>
                            <w:pStyle w:val="Footer"/>
                          </w:pPr>
                          <w:r>
                            <w:t xml:space="preserve">Page </w:t>
                          </w:r>
                          <w:r>
                            <w:fldChar w:fldCharType="begin"/>
                          </w:r>
                          <w:r>
                            <w:instrText xml:space="preserve"> PAGE  \* MERGEFORMAT </w:instrText>
                          </w:r>
                          <w:r>
                            <w:fldChar w:fldCharType="separate"/>
                          </w:r>
                          <w:r>
                            <w:rPr>
                              <w:noProof/>
                            </w:rPr>
                            <w:t>49</w:t>
                          </w:r>
                          <w:r>
                            <w:fldChar w:fldCharType="end"/>
                          </w:r>
                          <w:r>
                            <w:t xml:space="preserve"> of </w:t>
                          </w:r>
                          <w:r w:rsidR="00DA315F">
                            <w:fldChar w:fldCharType="begin"/>
                          </w:r>
                          <w:r w:rsidR="00DA315F">
                            <w:instrText xml:space="preserve"> NUMPAGES  \* MERGEFORMAT </w:instrText>
                          </w:r>
                          <w:r w:rsidR="00DA315F">
                            <w:fldChar w:fldCharType="separate"/>
                          </w:r>
                          <w:r>
                            <w:rPr>
                              <w:noProof/>
                            </w:rPr>
                            <w:t>49</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468155" id="_x0000_t202" coordsize="21600,21600" o:spt="202" path="m,l,21600r21600,l21600,xe">
              <v:stroke joinstyle="miter"/>
              <v:path gradientshapeok="t" o:connecttype="rect"/>
            </v:shapetype>
            <v:shape id="Text Box 164" o:spid="_x0000_s1062" type="#_x0000_t202" style="position:absolute;margin-left:92.8pt;margin-top:0;width:2in;height:2in;z-index:2516879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MvTkSx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40ACEC5F" w14:textId="77777777" w:rsidR="000B7384" w:rsidRDefault="00183402">
                    <w:pPr>
                      <w:pStyle w:val="Footer"/>
                    </w:pPr>
                    <w:r>
                      <w:t xml:space="preserve">Page </w:t>
                    </w:r>
                    <w:r>
                      <w:fldChar w:fldCharType="begin"/>
                    </w:r>
                    <w:r>
                      <w:instrText xml:space="preserve"> PAGE  \* MERGEFORMAT </w:instrText>
                    </w:r>
                    <w:r>
                      <w:fldChar w:fldCharType="separate"/>
                    </w:r>
                    <w:r>
                      <w:rPr>
                        <w:noProof/>
                      </w:rPr>
                      <w:t>49</w:t>
                    </w:r>
                    <w:r>
                      <w:fldChar w:fldCharType="end"/>
                    </w:r>
                    <w:r>
                      <w:t xml:space="preserve"> of </w:t>
                    </w:r>
                    <w:r w:rsidR="00DA315F">
                      <w:fldChar w:fldCharType="begin"/>
                    </w:r>
                    <w:r w:rsidR="00DA315F">
                      <w:instrText xml:space="preserve"> NUMPAGES  \* MERGEFORMAT </w:instrText>
                    </w:r>
                    <w:r w:rsidR="00DA315F">
                      <w:fldChar w:fldCharType="separate"/>
                    </w:r>
                    <w:r>
                      <w:rPr>
                        <w:noProof/>
                      </w:rPr>
                      <w:t>49</w:t>
                    </w:r>
                    <w:r w:rsidR="00DA315F">
                      <w:rPr>
                        <w:noProof/>
                      </w:rP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9EB9" w14:textId="77777777" w:rsidR="000B7384" w:rsidRDefault="00183402">
    <w:pPr>
      <w:tabs>
        <w:tab w:val="center" w:pos="4680"/>
        <w:tab w:val="right" w:pos="9360"/>
      </w:tabs>
      <w:spacing w:after="0" w:line="240" w:lineRule="auto"/>
      <w:jc w:val="right"/>
      <w:rPr>
        <w:color w:val="000000"/>
        <w:lang w:val="en-US"/>
      </w:rPr>
    </w:pPr>
    <w:r>
      <w:rPr>
        <w:noProof/>
        <w:lang w:val="en-US"/>
      </w:rPr>
      <mc:AlternateContent>
        <mc:Choice Requires="wps">
          <w:drawing>
            <wp:anchor distT="0" distB="0" distL="114300" distR="114300" simplePos="0" relativeHeight="251688960" behindDoc="0" locked="0" layoutInCell="1" allowOverlap="1" wp14:anchorId="6DE932B3" wp14:editId="264AEB79">
              <wp:simplePos x="0" y="0"/>
              <wp:positionH relativeFrom="margin">
                <wp:align>right</wp:align>
              </wp:positionH>
              <wp:positionV relativeFrom="paragraph">
                <wp:posOffset>0</wp:posOffset>
              </wp:positionV>
              <wp:extent cx="1828800" cy="1828800"/>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0BA5D0" w14:textId="77777777" w:rsidR="000B7384" w:rsidRDefault="00183402">
                          <w:pPr>
                            <w:pStyle w:val="Footer"/>
                          </w:pPr>
                          <w:r>
                            <w:t xml:space="preserve">Page </w:t>
                          </w:r>
                          <w:r>
                            <w:fldChar w:fldCharType="begin"/>
                          </w:r>
                          <w:r>
                            <w:instrText xml:space="preserve"> PAGE  \* MERGEFORMAT </w:instrText>
                          </w:r>
                          <w:r>
                            <w:fldChar w:fldCharType="separate"/>
                          </w:r>
                          <w:r>
                            <w:rPr>
                              <w:noProof/>
                            </w:rPr>
                            <w:t>68</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E932B3" id="_x0000_t202" coordsize="21600,21600" o:spt="202" path="m,l,21600r21600,l21600,xe">
              <v:stroke joinstyle="miter"/>
              <v:path gradientshapeok="t" o:connecttype="rect"/>
            </v:shapetype>
            <v:shape id="Text Box 165" o:spid="_x0000_s1063" type="#_x0000_t202" style="position:absolute;left:0;text-align:left;margin-left:92.8pt;margin-top:0;width:2in;height:2in;z-index:2516889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FbXQgIAAOwEAAAOAAAAZHJzL2Uyb0RvYy54bWysVFGP0zAMfkfiP0R5Z+2G7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" filled="f" fillcolor="white [3201]" stroked="f" strokeweight=".5pt">
              <v:textbox style="mso-fit-shape-to-text:t" inset="0,0,0,0">
                <w:txbxContent>
                  <w:p w14:paraId="7E0BA5D0" w14:textId="77777777" w:rsidR="000B7384" w:rsidRDefault="00183402">
                    <w:pPr>
                      <w:pStyle w:val="Footer"/>
                    </w:pPr>
                    <w:r>
                      <w:t xml:space="preserve">Page </w:t>
                    </w:r>
                    <w:r>
                      <w:fldChar w:fldCharType="begin"/>
                    </w:r>
                    <w:r>
                      <w:instrText xml:space="preserve"> PAGE  \* MERGEFORMAT </w:instrText>
                    </w:r>
                    <w:r>
                      <w:fldChar w:fldCharType="separate"/>
                    </w:r>
                    <w:r>
                      <w:rPr>
                        <w:noProof/>
                      </w:rPr>
                      <w:t>68</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v:textbox>
              <w10:wrap anchorx="margin"/>
            </v:shape>
          </w:pict>
        </mc:Fallback>
      </mc:AlternateContent>
    </w:r>
  </w:p>
  <w:p w14:paraId="0B30DB14" w14:textId="77777777" w:rsidR="000B7384" w:rsidRDefault="000B7384">
    <w:pPr>
      <w:widowControl w:val="0"/>
      <w:spacing w:after="0" w:line="14" w:lineRule="auto"/>
      <w:rPr>
        <w:rFonts w:ascii="Arial" w:eastAsia="Arial" w:hAnsi="Arial" w:cs="Arial"/>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A07B"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68480" behindDoc="0" locked="0" layoutInCell="1" allowOverlap="1" wp14:anchorId="513D346D" wp14:editId="34112CD7">
              <wp:simplePos x="0" y="0"/>
              <wp:positionH relativeFrom="margin">
                <wp:align>right</wp:align>
              </wp:positionH>
              <wp:positionV relativeFrom="paragraph">
                <wp:posOffset>0</wp:posOffset>
              </wp:positionV>
              <wp:extent cx="1828800" cy="1828800"/>
              <wp:effectExtent l="0" t="0" r="0" b="0"/>
              <wp:wrapNone/>
              <wp:docPr id="145" name="Text Box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05A0FD" w14:textId="77777777" w:rsidR="000B7384" w:rsidRDefault="00183402">
                          <w:pPr>
                            <w:pStyle w:val="Footer"/>
                          </w:pPr>
                          <w:r>
                            <w:t xml:space="preserve">Page </w:t>
                          </w:r>
                          <w:r>
                            <w:fldChar w:fldCharType="begin"/>
                          </w:r>
                          <w:r>
                            <w:instrText xml:space="preserve"> PAGE  \* MERGEFORMAT </w:instrText>
                          </w:r>
                          <w:r>
                            <w:fldChar w:fldCharType="separate"/>
                          </w:r>
                          <w:r>
                            <w:rPr>
                              <w:noProof/>
                            </w:rPr>
                            <w:t>18</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3D346D" id="_x0000_t202" coordsize="21600,21600" o:spt="202" path="m,l,21600r21600,l21600,xe">
              <v:stroke joinstyle="miter"/>
              <v:path gradientshapeok="t" o:connecttype="rect"/>
            </v:shapetype>
            <v:shape id="Text Box 145" o:spid="_x0000_s1039" type="#_x0000_t202" style="position:absolute;margin-left:92.8pt;margin-top:0;width:2in;height:2in;z-index:2516684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" filled="f" fillcolor="white [3201]" stroked="f" strokeweight=".5pt">
              <v:textbox style="mso-fit-shape-to-text:t" inset="0,0,0,0">
                <w:txbxContent>
                  <w:p w14:paraId="5A05A0FD" w14:textId="77777777" w:rsidR="000B7384" w:rsidRDefault="00183402">
                    <w:pPr>
                      <w:pStyle w:val="Footer"/>
                    </w:pPr>
                    <w:r>
                      <w:t xml:space="preserve">Page </w:t>
                    </w:r>
                    <w:r>
                      <w:fldChar w:fldCharType="begin"/>
                    </w:r>
                    <w:r>
                      <w:instrText xml:space="preserve"> PAGE  \* MERGEFORMAT </w:instrText>
                    </w:r>
                    <w:r>
                      <w:fldChar w:fldCharType="separate"/>
                    </w:r>
                    <w:r>
                      <w:rPr>
                        <w:noProof/>
                      </w:rPr>
                      <w:t>18</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9374" w14:textId="77777777" w:rsidR="000B7384" w:rsidRDefault="00183402">
    <w:pPr>
      <w:widowControl w:val="0"/>
      <w:spacing w:after="0" w:line="14" w:lineRule="auto"/>
      <w:rPr>
        <w:rFonts w:ascii="Arial" w:eastAsia="Arial" w:hAnsi="Arial" w:cs="Arial"/>
        <w:color w:val="000000"/>
        <w:sz w:val="20"/>
        <w:szCs w:val="20"/>
      </w:rPr>
    </w:pPr>
    <w:r>
      <w:rPr>
        <w:noProof/>
        <w:sz w:val="20"/>
        <w:lang w:val="en-US"/>
      </w:rPr>
      <mc:AlternateContent>
        <mc:Choice Requires="wps">
          <w:drawing>
            <wp:anchor distT="0" distB="0" distL="114300" distR="114300" simplePos="0" relativeHeight="251669504" behindDoc="0" locked="0" layoutInCell="1" allowOverlap="1" wp14:anchorId="11F1F585" wp14:editId="0A64B8C0">
              <wp:simplePos x="0" y="0"/>
              <wp:positionH relativeFrom="margin">
                <wp:align>right</wp:align>
              </wp:positionH>
              <wp:positionV relativeFrom="paragraph">
                <wp:posOffset>0</wp:posOffset>
              </wp:positionV>
              <wp:extent cx="1828800" cy="182880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2AD67F" w14:textId="77777777" w:rsidR="000B7384" w:rsidRDefault="00183402">
                          <w:pPr>
                            <w:pStyle w:val="Footer"/>
                          </w:pPr>
                          <w:r>
                            <w:t xml:space="preserve">Page </w:t>
                          </w:r>
                          <w:r>
                            <w:fldChar w:fldCharType="begin"/>
                          </w:r>
                          <w:r>
                            <w:instrText xml:space="preserve"> PAGE  \* MERGEFORMAT </w:instrText>
                          </w:r>
                          <w:r>
                            <w:fldChar w:fldCharType="separate"/>
                          </w:r>
                          <w:r>
                            <w:rPr>
                              <w:noProof/>
                            </w:rPr>
                            <w:t>20</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F1F585" id="_x0000_t202" coordsize="21600,21600" o:spt="202" path="m,l,21600r21600,l21600,xe">
              <v:stroke joinstyle="miter"/>
              <v:path gradientshapeok="t" o:connecttype="rect"/>
            </v:shapetype>
            <v:shape id="Text Box 146" o:spid="_x0000_s1040" type="#_x0000_t202" style="position:absolute;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5guQQIAAOs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MFnQy8PUF6o&#13;&#10;xR766Q9Obmtqw04EfBKexp1aRyuMj3RoA0Q3XCXOKvA//3Yf7WkKSctZS+tTcEv7zZn5bGk646YN&#13;&#10;gh+EwyDYU7MB6sGUngYnk0gOHs0gag/Nd9rrdYxBKmElRSo4DuIG+xWmd0Gq9ToZ0T45gTu7dzJC&#13;&#10;p5679QlplNKERW56Jq6c0UalGb1uf1zZ3/+T1e2NWv0C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5WOYLk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3D2AD67F" w14:textId="77777777" w:rsidR="000B7384" w:rsidRDefault="00183402">
                    <w:pPr>
                      <w:pStyle w:val="Footer"/>
                    </w:pPr>
                    <w:r>
                      <w:t xml:space="preserve">Page </w:t>
                    </w:r>
                    <w:r>
                      <w:fldChar w:fldCharType="begin"/>
                    </w:r>
                    <w:r>
                      <w:instrText xml:space="preserve"> PAGE  \* MERGEFORMAT </w:instrText>
                    </w:r>
                    <w:r>
                      <w:fldChar w:fldCharType="separate"/>
                    </w:r>
                    <w:r>
                      <w:rPr>
                        <w:noProof/>
                      </w:rPr>
                      <w:t>20</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E021"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70528" behindDoc="0" locked="0" layoutInCell="1" allowOverlap="1" wp14:anchorId="55105186" wp14:editId="6E146F39">
              <wp:simplePos x="0" y="0"/>
              <wp:positionH relativeFrom="margin">
                <wp:align>right</wp:align>
              </wp:positionH>
              <wp:positionV relativeFrom="paragraph">
                <wp:posOffset>0</wp:posOffset>
              </wp:positionV>
              <wp:extent cx="1828800" cy="1828800"/>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76A3DE" w14:textId="77777777" w:rsidR="000B7384" w:rsidRDefault="00183402">
                          <w:pPr>
                            <w:pStyle w:val="Footer"/>
                          </w:pPr>
                          <w:r>
                            <w:t xml:space="preserve">Page </w:t>
                          </w:r>
                          <w:r>
                            <w:fldChar w:fldCharType="begin"/>
                          </w:r>
                          <w:r>
                            <w:instrText xml:space="preserve"> PAGE  \* MERGEFORMAT </w:instrText>
                          </w:r>
                          <w:r>
                            <w:fldChar w:fldCharType="separate"/>
                          </w:r>
                          <w:r>
                            <w:rPr>
                              <w:noProof/>
                            </w:rPr>
                            <w:t>21</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105186" id="_x0000_t202" coordsize="21600,21600" o:spt="202" path="m,l,21600r21600,l21600,xe">
              <v:stroke joinstyle="miter"/>
              <v:path gradientshapeok="t" o:connecttype="rect"/>
            </v:shapetype>
            <v:shape id="Text Box 147" o:spid="_x0000_s1041" type="#_x0000_t202" style="position:absolute;margin-left:92.8pt;margin-top:0;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F/VQQIAAOsEAAAOAAAAZHJzL2Uyb0RvYy54bWysVFGP0zAMfkfiP0R5Z+124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peRf1U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0276A3DE" w14:textId="77777777" w:rsidR="000B7384" w:rsidRDefault="00183402">
                    <w:pPr>
                      <w:pStyle w:val="Footer"/>
                    </w:pPr>
                    <w:r>
                      <w:t xml:space="preserve">Page </w:t>
                    </w:r>
                    <w:r>
                      <w:fldChar w:fldCharType="begin"/>
                    </w:r>
                    <w:r>
                      <w:instrText xml:space="preserve"> PAGE  \* MERGEFORMAT </w:instrText>
                    </w:r>
                    <w:r>
                      <w:fldChar w:fldCharType="separate"/>
                    </w:r>
                    <w:r>
                      <w:rPr>
                        <w:noProof/>
                      </w:rPr>
                      <w:t>21</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E15" w14:textId="77777777" w:rsidR="000B7384" w:rsidRDefault="00183402">
    <w:pPr>
      <w:widowControl w:val="0"/>
      <w:spacing w:after="0" w:line="14" w:lineRule="auto"/>
      <w:rPr>
        <w:rFonts w:ascii="Arial" w:eastAsia="Arial" w:hAnsi="Arial" w:cs="Arial"/>
        <w:color w:val="000000"/>
        <w:sz w:val="20"/>
        <w:szCs w:val="20"/>
      </w:rPr>
    </w:pPr>
    <w:r>
      <w:rPr>
        <w:noProof/>
        <w:sz w:val="20"/>
        <w:lang w:val="en-US"/>
      </w:rPr>
      <mc:AlternateContent>
        <mc:Choice Requires="wps">
          <w:drawing>
            <wp:anchor distT="0" distB="0" distL="114300" distR="114300" simplePos="0" relativeHeight="251671552" behindDoc="0" locked="0" layoutInCell="1" allowOverlap="1" wp14:anchorId="20FBCCFA" wp14:editId="76F3629E">
              <wp:simplePos x="0" y="0"/>
              <wp:positionH relativeFrom="margin">
                <wp:align>right</wp:align>
              </wp:positionH>
              <wp:positionV relativeFrom="paragraph">
                <wp:posOffset>0</wp:posOffset>
              </wp:positionV>
              <wp:extent cx="1828800" cy="1828800"/>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0F2772" w14:textId="77777777" w:rsidR="000B7384" w:rsidRDefault="00183402">
                          <w:pPr>
                            <w:pStyle w:val="Footer"/>
                          </w:pPr>
                          <w:r>
                            <w:t xml:space="preserve">Page </w:t>
                          </w:r>
                          <w:r>
                            <w:fldChar w:fldCharType="begin"/>
                          </w:r>
                          <w:r>
                            <w:instrText xml:space="preserve"> PAGE  \* MERGEFORMAT </w:instrText>
                          </w:r>
                          <w:r>
                            <w:fldChar w:fldCharType="separate"/>
                          </w:r>
                          <w:r>
                            <w:rPr>
                              <w:noProof/>
                            </w:rPr>
                            <w:t>22</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FBCCFA" id="_x0000_t202" coordsize="21600,21600" o:spt="202" path="m,l,21600r21600,l21600,xe">
              <v:stroke joinstyle="miter"/>
              <v:path gradientshapeok="t" o:connecttype="rect"/>
            </v:shapetype>
            <v:shape id="Text Box 148" o:spid="_x0000_s1042" type="#_x0000_t202" style="position:absolute;margin-left:92.8pt;margin-top:0;width:2in;height:2in;z-index:2516715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pnqaW0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6E0F2772" w14:textId="77777777" w:rsidR="000B7384" w:rsidRDefault="00183402">
                    <w:pPr>
                      <w:pStyle w:val="Footer"/>
                    </w:pPr>
                    <w:r>
                      <w:t xml:space="preserve">Page </w:t>
                    </w:r>
                    <w:r>
                      <w:fldChar w:fldCharType="begin"/>
                    </w:r>
                    <w:r>
                      <w:instrText xml:space="preserve"> PAGE  \* MERGEFORMAT </w:instrText>
                    </w:r>
                    <w:r>
                      <w:fldChar w:fldCharType="separate"/>
                    </w:r>
                    <w:r>
                      <w:rPr>
                        <w:noProof/>
                      </w:rPr>
                      <w:t>22</w:t>
                    </w:r>
                    <w:r>
                      <w:fldChar w:fldCharType="end"/>
                    </w:r>
                    <w:r>
                      <w:t xml:space="preserve"> of </w:t>
                    </w:r>
                    <w:r w:rsidR="00DA315F">
                      <w:fldChar w:fldCharType="begin"/>
                    </w:r>
                    <w:r w:rsidR="00DA315F">
                      <w:instrText xml:space="preserve"> NUMPAGES  \* MERGEFORMAT </w:instrText>
                    </w:r>
                    <w:r w:rsidR="00DA315F">
                      <w:fldChar w:fldCharType="separate"/>
                    </w:r>
                    <w:r>
                      <w:rPr>
                        <w:noProof/>
                      </w:rPr>
                      <w:t>68</w:t>
                    </w:r>
                    <w:r w:rsidR="00DA315F">
                      <w:rPr>
                        <w:noProof/>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69FA" w14:textId="77777777" w:rsidR="000B7384" w:rsidRDefault="00183402">
    <w:pPr>
      <w:widowControl w:val="0"/>
      <w:spacing w:after="0" w:line="14" w:lineRule="auto"/>
      <w:rPr>
        <w:rFonts w:ascii="Arial" w:eastAsia="Arial" w:hAnsi="Arial" w:cs="Arial"/>
        <w:color w:val="000000"/>
        <w:sz w:val="20"/>
        <w:szCs w:val="20"/>
      </w:rPr>
    </w:pPr>
    <w:r>
      <w:rPr>
        <w:noProof/>
        <w:sz w:val="20"/>
        <w:lang w:val="en-US"/>
      </w:rPr>
      <mc:AlternateContent>
        <mc:Choice Requires="wps">
          <w:drawing>
            <wp:anchor distT="0" distB="0" distL="114300" distR="114300" simplePos="0" relativeHeight="251672576" behindDoc="0" locked="0" layoutInCell="1" allowOverlap="1" wp14:anchorId="721B3265" wp14:editId="18693538">
              <wp:simplePos x="0" y="0"/>
              <wp:positionH relativeFrom="margin">
                <wp:align>right</wp:align>
              </wp:positionH>
              <wp:positionV relativeFrom="paragraph">
                <wp:posOffset>0</wp:posOffset>
              </wp:positionV>
              <wp:extent cx="1828800" cy="1828800"/>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D28B4E" w14:textId="77777777" w:rsidR="000B7384" w:rsidRDefault="00183402">
                          <w:pPr>
                            <w:pStyle w:val="Footer"/>
                          </w:pPr>
                          <w:r>
                            <w:t xml:space="preserve">Page </w:t>
                          </w:r>
                          <w:r>
                            <w:fldChar w:fldCharType="begin"/>
                          </w:r>
                          <w:r>
                            <w:instrText xml:space="preserve"> PAGE  \* MERGEFORMAT </w:instrText>
                          </w:r>
                          <w:r>
                            <w:fldChar w:fldCharType="separate"/>
                          </w:r>
                          <w:r>
                            <w:rPr>
                              <w:noProof/>
                            </w:rPr>
                            <w:t>26</w:t>
                          </w:r>
                          <w:r>
                            <w:fldChar w:fldCharType="end"/>
                          </w:r>
                          <w:r>
                            <w:t xml:space="preserve"> of </w:t>
                          </w:r>
                          <w:r w:rsidR="00DA315F">
                            <w:fldChar w:fldCharType="begin"/>
                          </w:r>
                          <w:r w:rsidR="00DA315F">
                            <w:instrText xml:space="preserve"> NUMPAGES  \* MERGEFORMAT </w:instrText>
                          </w:r>
                          <w:r w:rsidR="00DA315F">
                            <w:fldChar w:fldCharType="separate"/>
                          </w:r>
                          <w:r>
                            <w:rPr>
                              <w:noProof/>
                            </w:rPr>
                            <w:t>26</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1B3265" id="_x0000_t202" coordsize="21600,21600" o:spt="202" path="m,l,21600r21600,l21600,xe">
              <v:stroke joinstyle="miter"/>
              <v:path gradientshapeok="t" o:connecttype="rect"/>
            </v:shapetype>
            <v:shape id="Text Box 149" o:spid="_x0000_s1043" type="#_x0000_t202" style="position:absolute;margin-left:92.8pt;margin-top:0;width:2in;height:2in;z-index:2516725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2gQQIAAOsEAAAOAAAAZHJzL2Uyb0RvYy54bWysVFGP0zAMfkfiP0R5Z+2G7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5v1doE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1DD28B4E" w14:textId="77777777" w:rsidR="000B7384" w:rsidRDefault="00183402">
                    <w:pPr>
                      <w:pStyle w:val="Footer"/>
                    </w:pPr>
                    <w:r>
                      <w:t xml:space="preserve">Page </w:t>
                    </w:r>
                    <w:r>
                      <w:fldChar w:fldCharType="begin"/>
                    </w:r>
                    <w:r>
                      <w:instrText xml:space="preserve"> PAGE  \* MERGEFORMAT </w:instrText>
                    </w:r>
                    <w:r>
                      <w:fldChar w:fldCharType="separate"/>
                    </w:r>
                    <w:r>
                      <w:rPr>
                        <w:noProof/>
                      </w:rPr>
                      <w:t>26</w:t>
                    </w:r>
                    <w:r>
                      <w:fldChar w:fldCharType="end"/>
                    </w:r>
                    <w:r>
                      <w:t xml:space="preserve"> of </w:t>
                    </w:r>
                    <w:r w:rsidR="00DA315F">
                      <w:fldChar w:fldCharType="begin"/>
                    </w:r>
                    <w:r w:rsidR="00DA315F">
                      <w:instrText xml:space="preserve"> NUMPAGES  \* MERGEFORMAT </w:instrText>
                    </w:r>
                    <w:r w:rsidR="00DA315F">
                      <w:fldChar w:fldCharType="separate"/>
                    </w:r>
                    <w:r>
                      <w:rPr>
                        <w:noProof/>
                      </w:rPr>
                      <w:t>26</w:t>
                    </w:r>
                    <w:r w:rsidR="00DA315F">
                      <w:rPr>
                        <w:noProof/>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A969" w14:textId="77777777" w:rsidR="000B7384" w:rsidRDefault="00183402">
    <w:pPr>
      <w:widowControl w:val="0"/>
      <w:spacing w:after="0" w:line="14" w:lineRule="auto"/>
      <w:rPr>
        <w:rFonts w:ascii="Arial" w:eastAsia="Arial" w:hAnsi="Arial" w:cs="Arial"/>
        <w:color w:val="000000"/>
        <w:sz w:val="20"/>
        <w:szCs w:val="20"/>
      </w:rPr>
    </w:pPr>
    <w:r>
      <w:rPr>
        <w:noProof/>
        <w:sz w:val="20"/>
        <w:lang w:val="en-US"/>
      </w:rPr>
      <mc:AlternateContent>
        <mc:Choice Requires="wps">
          <w:drawing>
            <wp:anchor distT="0" distB="0" distL="114300" distR="114300" simplePos="0" relativeHeight="251673600" behindDoc="0" locked="0" layoutInCell="1" allowOverlap="1" wp14:anchorId="172B67CF" wp14:editId="773A2818">
              <wp:simplePos x="0" y="0"/>
              <wp:positionH relativeFrom="margin">
                <wp:align>right</wp:align>
              </wp:positionH>
              <wp:positionV relativeFrom="paragraph">
                <wp:posOffset>0</wp:posOffset>
              </wp:positionV>
              <wp:extent cx="1828800" cy="1828800"/>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31E585" w14:textId="77777777" w:rsidR="000B7384" w:rsidRDefault="00183402">
                          <w:pPr>
                            <w:pStyle w:val="Footer"/>
                          </w:pPr>
                          <w:r>
                            <w:t xml:space="preserve">Page </w:t>
                          </w:r>
                          <w:r>
                            <w:fldChar w:fldCharType="begin"/>
                          </w:r>
                          <w:r>
                            <w:instrText xml:space="preserve"> PAGE  \* MERGEFORMAT </w:instrText>
                          </w:r>
                          <w:r>
                            <w:fldChar w:fldCharType="separate"/>
                          </w:r>
                          <w:r>
                            <w:rPr>
                              <w:noProof/>
                            </w:rPr>
                            <w:t>28</w:t>
                          </w:r>
                          <w:r>
                            <w:fldChar w:fldCharType="end"/>
                          </w:r>
                          <w:r>
                            <w:t xml:space="preserve"> of </w:t>
                          </w:r>
                          <w:r w:rsidR="00DA315F">
                            <w:fldChar w:fldCharType="begin"/>
                          </w:r>
                          <w:r w:rsidR="00DA315F">
                            <w:instrText xml:space="preserve"> NUMPAGES  \* MERGEFORMAT </w:instrText>
                          </w:r>
                          <w:r w:rsidR="00DA315F">
                            <w:fldChar w:fldCharType="separate"/>
                          </w:r>
                          <w:r>
                            <w:rPr>
                              <w:noProof/>
                            </w:rPr>
                            <w:t>28</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2B67CF" id="_x0000_t202" coordsize="21600,21600" o:spt="202" path="m,l,21600r21600,l21600,xe">
              <v:stroke joinstyle="miter"/>
              <v:path gradientshapeok="t" o:connecttype="rect"/>
            </v:shapetype>
            <v:shape id="Text Box 150" o:spid="_x0000_s1044" type="#_x0000_t202" style="position:absolute;margin-left:92.8pt;margin-top:0;width:2in;height:2in;z-index:25167360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mR3QQIAAOs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OHE29PIA5YVa&#13;&#10;7KGf/uDktqY27ETAJ+Fp3Kl1tML4SIc2QHTDVeKsAv/zb/fRnqaQtJy1tD4Ft7TfnJnPlqYzbtog&#13;&#10;+EE4DII9NRugHkzpaXAyieTg0Qyi9tB8p71exxikElZSpILjIG6wX2F6F6Rar5MR7ZMTuLN7JyN0&#13;&#10;6rlbn5BGKU1Y5KZn4soZbVSa0ev2x5X9/T9Z3d6o1S8A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Z3Jkd0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2331E585" w14:textId="77777777" w:rsidR="000B7384" w:rsidRDefault="00183402">
                    <w:pPr>
                      <w:pStyle w:val="Footer"/>
                    </w:pPr>
                    <w:r>
                      <w:t xml:space="preserve">Page </w:t>
                    </w:r>
                    <w:r>
                      <w:fldChar w:fldCharType="begin"/>
                    </w:r>
                    <w:r>
                      <w:instrText xml:space="preserve"> PAGE  \* MERGEFORMAT </w:instrText>
                    </w:r>
                    <w:r>
                      <w:fldChar w:fldCharType="separate"/>
                    </w:r>
                    <w:r>
                      <w:rPr>
                        <w:noProof/>
                      </w:rPr>
                      <w:t>28</w:t>
                    </w:r>
                    <w:r>
                      <w:fldChar w:fldCharType="end"/>
                    </w:r>
                    <w:r>
                      <w:t xml:space="preserve"> of </w:t>
                    </w:r>
                    <w:r w:rsidR="00DA315F">
                      <w:fldChar w:fldCharType="begin"/>
                    </w:r>
                    <w:r w:rsidR="00DA315F">
                      <w:instrText xml:space="preserve"> NUMPAGES  \* MERGEFORMAT </w:instrText>
                    </w:r>
                    <w:r w:rsidR="00DA315F">
                      <w:fldChar w:fldCharType="separate"/>
                    </w:r>
                    <w:r>
                      <w:rPr>
                        <w:noProof/>
                      </w:rPr>
                      <w:t>28</w:t>
                    </w:r>
                    <w:r w:rsidR="00DA315F">
                      <w:rPr>
                        <w:noProof/>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0B1A" w14:textId="77777777" w:rsidR="000B7384" w:rsidRDefault="00183402">
    <w:pPr>
      <w:widowControl w:val="0"/>
      <w:spacing w:after="0" w:line="14" w:lineRule="auto"/>
      <w:rPr>
        <w:rFonts w:ascii="Arial" w:eastAsia="Arial" w:hAnsi="Arial" w:cs="Arial"/>
        <w:color w:val="000000"/>
        <w:sz w:val="2"/>
        <w:szCs w:val="2"/>
      </w:rPr>
    </w:pPr>
    <w:r>
      <w:rPr>
        <w:noProof/>
        <w:sz w:val="2"/>
        <w:lang w:val="en-US"/>
      </w:rPr>
      <mc:AlternateContent>
        <mc:Choice Requires="wps">
          <w:drawing>
            <wp:anchor distT="0" distB="0" distL="114300" distR="114300" simplePos="0" relativeHeight="251674624" behindDoc="0" locked="0" layoutInCell="1" allowOverlap="1" wp14:anchorId="0D210DE5" wp14:editId="481EB054">
              <wp:simplePos x="0" y="0"/>
              <wp:positionH relativeFrom="margin">
                <wp:align>right</wp:align>
              </wp:positionH>
              <wp:positionV relativeFrom="paragraph">
                <wp:posOffset>0</wp:posOffset>
              </wp:positionV>
              <wp:extent cx="1828800" cy="182880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B91572" w14:textId="77777777" w:rsidR="000B7384" w:rsidRDefault="00183402">
                          <w:pPr>
                            <w:pStyle w:val="Footer"/>
                          </w:pPr>
                          <w:r>
                            <w:t xml:space="preserve">Page </w:t>
                          </w:r>
                          <w:r>
                            <w:fldChar w:fldCharType="begin"/>
                          </w:r>
                          <w:r>
                            <w:instrText xml:space="preserve"> PAGE  \* MERGEFORMAT </w:instrText>
                          </w:r>
                          <w:r>
                            <w:fldChar w:fldCharType="separate"/>
                          </w:r>
                          <w:r>
                            <w:rPr>
                              <w:noProof/>
                            </w:rPr>
                            <w:t>29</w:t>
                          </w:r>
                          <w:r>
                            <w:fldChar w:fldCharType="end"/>
                          </w:r>
                          <w:r>
                            <w:t xml:space="preserve"> of </w:t>
                          </w:r>
                          <w:r w:rsidR="00DA315F">
                            <w:fldChar w:fldCharType="begin"/>
                          </w:r>
                          <w:r w:rsidR="00DA315F">
                            <w:instrText xml:space="preserve"> NUMPAGES  \* MERGEFORMAT </w:instrText>
                          </w:r>
                          <w:r w:rsidR="00DA315F">
                            <w:fldChar w:fldCharType="separate"/>
                          </w:r>
                          <w:r>
                            <w:rPr>
                              <w:noProof/>
                            </w:rPr>
                            <w:t>29</w:t>
                          </w:r>
                          <w:r w:rsidR="00DA315F">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210DE5" id="_x0000_t202" coordsize="21600,21600" o:spt="202" path="m,l,21600r21600,l21600,xe">
              <v:stroke joinstyle="miter"/>
              <v:path gradientshapeok="t" o:connecttype="rect"/>
            </v:shapetype>
            <v:shape id="Text Box 151" o:spid="_x0000_s1045" type="#_x0000_t202" style="position:absolute;margin-left:92.8pt;margin-top:0;width:2in;height:2in;z-index:2516746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" filled="f" fillcolor="white [3201]" stroked="f" strokeweight=".5pt">
              <v:textbox style="mso-fit-shape-to-text:t" inset="0,0,0,0">
                <w:txbxContent>
                  <w:p w14:paraId="22B91572" w14:textId="77777777" w:rsidR="000B7384" w:rsidRDefault="00183402">
                    <w:pPr>
                      <w:pStyle w:val="Footer"/>
                    </w:pPr>
                    <w:r>
                      <w:t xml:space="preserve">Page </w:t>
                    </w:r>
                    <w:r>
                      <w:fldChar w:fldCharType="begin"/>
                    </w:r>
                    <w:r>
                      <w:instrText xml:space="preserve"> PAGE  \* MERGEFORMAT </w:instrText>
                    </w:r>
                    <w:r>
                      <w:fldChar w:fldCharType="separate"/>
                    </w:r>
                    <w:r>
                      <w:rPr>
                        <w:noProof/>
                      </w:rPr>
                      <w:t>29</w:t>
                    </w:r>
                    <w:r>
                      <w:fldChar w:fldCharType="end"/>
                    </w:r>
                    <w:r>
                      <w:t xml:space="preserve"> of </w:t>
                    </w:r>
                    <w:r w:rsidR="00DA315F">
                      <w:fldChar w:fldCharType="begin"/>
                    </w:r>
                    <w:r w:rsidR="00DA315F">
                      <w:instrText xml:space="preserve"> NUMPAGES  \* MERGEFORMAT </w:instrText>
                    </w:r>
                    <w:r w:rsidR="00DA315F">
                      <w:fldChar w:fldCharType="separate"/>
                    </w:r>
                    <w:r>
                      <w:rPr>
                        <w:noProof/>
                      </w:rPr>
                      <w:t>29</w:t>
                    </w:r>
                    <w:r w:rsidR="00DA315F">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5AD0" w14:textId="77777777" w:rsidR="00DA315F" w:rsidRDefault="00DA315F">
      <w:pPr>
        <w:spacing w:after="0"/>
      </w:pPr>
      <w:r>
        <w:separator/>
      </w:r>
    </w:p>
  </w:footnote>
  <w:footnote w:type="continuationSeparator" w:id="0">
    <w:p w14:paraId="1A133FC5" w14:textId="77777777" w:rsidR="00DA315F" w:rsidRDefault="00DA315F">
      <w:pPr>
        <w:spacing w:after="0"/>
      </w:pPr>
      <w:r>
        <w:continuationSeparator/>
      </w:r>
    </w:p>
  </w:footnote>
  <w:footnote w:id="1">
    <w:p w14:paraId="233850E8" w14:textId="77777777" w:rsidR="000B7384" w:rsidRDefault="00183402">
      <w:pPr>
        <w:spacing w:after="0" w:line="240" w:lineRule="auto"/>
        <w:rPr>
          <w:color w:val="000000"/>
          <w:sz w:val="20"/>
          <w:szCs w:val="20"/>
        </w:rPr>
      </w:pPr>
      <w:r>
        <w:rPr>
          <w:vertAlign w:val="superscript"/>
        </w:rPr>
        <w:footnoteRef/>
      </w:r>
      <w:r>
        <w:rPr>
          <w:color w:val="000000"/>
          <w:sz w:val="20"/>
          <w:szCs w:val="20"/>
        </w:rPr>
        <w:t xml:space="preserve"> </w:t>
      </w:r>
      <w:hyperlink r:id="rId1">
        <w:r w:rsidR="000B7384">
          <w:rPr>
            <w:color w:val="0563C1"/>
            <w:sz w:val="20"/>
            <w:szCs w:val="20"/>
            <w:u w:val="single"/>
          </w:rPr>
          <w:t>https://climatepromise.undp.org/news-and-stories/what-climate-change-mitigation-and-why-it-urgent</w:t>
        </w:r>
      </w:hyperlink>
    </w:p>
    <w:p w14:paraId="4284A6DA" w14:textId="77777777" w:rsidR="000B7384" w:rsidRDefault="000B7384">
      <w:pP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89"/>
    <w:multiLevelType w:val="multilevel"/>
    <w:tmpl w:val="03145089"/>
    <w:lvl w:ilvl="0">
      <w:start w:val="1"/>
      <w:numFmt w:val="decimal"/>
      <w:lvlText w:val="(%1)"/>
      <w:lvlJc w:val="left"/>
      <w:pPr>
        <w:ind w:left="576" w:hanging="199"/>
      </w:pPr>
      <w:rPr>
        <w:rFonts w:ascii="Times New Roman" w:eastAsia="Times New Roman" w:hAnsi="Times New Roman" w:cs="Times New Roman"/>
        <w:b/>
        <w:i w:val="0"/>
        <w:sz w:val="14"/>
        <w:szCs w:val="14"/>
      </w:rPr>
    </w:lvl>
    <w:lvl w:ilvl="1">
      <w:numFmt w:val="bullet"/>
      <w:lvlText w:val="●"/>
      <w:lvlJc w:val="left"/>
      <w:pPr>
        <w:ind w:left="2074" w:hanging="360"/>
      </w:pPr>
      <w:rPr>
        <w:rFonts w:ascii="Noto Sans Symbols" w:eastAsia="Noto Sans Symbols" w:hAnsi="Noto Sans Symbols" w:cs="Noto Sans Symbols"/>
        <w:b w:val="0"/>
        <w:i w:val="0"/>
        <w:sz w:val="18"/>
        <w:szCs w:val="18"/>
      </w:rPr>
    </w:lvl>
    <w:lvl w:ilvl="2">
      <w:numFmt w:val="bullet"/>
      <w:lvlText w:val="•"/>
      <w:lvlJc w:val="left"/>
      <w:pPr>
        <w:ind w:left="2808" w:hanging="360"/>
      </w:pPr>
    </w:lvl>
    <w:lvl w:ilvl="3">
      <w:numFmt w:val="bullet"/>
      <w:lvlText w:val="•"/>
      <w:lvlJc w:val="left"/>
      <w:pPr>
        <w:ind w:left="3536" w:hanging="360"/>
      </w:pPr>
    </w:lvl>
    <w:lvl w:ilvl="4">
      <w:numFmt w:val="bullet"/>
      <w:lvlText w:val="•"/>
      <w:lvlJc w:val="left"/>
      <w:pPr>
        <w:ind w:left="4264" w:hanging="360"/>
      </w:pPr>
    </w:lvl>
    <w:lvl w:ilvl="5">
      <w:numFmt w:val="bullet"/>
      <w:lvlText w:val="•"/>
      <w:lvlJc w:val="left"/>
      <w:pPr>
        <w:ind w:left="4992" w:hanging="360"/>
      </w:pPr>
    </w:lvl>
    <w:lvl w:ilvl="6">
      <w:numFmt w:val="bullet"/>
      <w:lvlText w:val="•"/>
      <w:lvlJc w:val="left"/>
      <w:pPr>
        <w:ind w:left="5721" w:hanging="360"/>
      </w:pPr>
    </w:lvl>
    <w:lvl w:ilvl="7">
      <w:numFmt w:val="bullet"/>
      <w:lvlText w:val="•"/>
      <w:lvlJc w:val="left"/>
      <w:pPr>
        <w:ind w:left="6449" w:hanging="360"/>
      </w:pPr>
    </w:lvl>
    <w:lvl w:ilvl="8">
      <w:numFmt w:val="bullet"/>
      <w:lvlText w:val="•"/>
      <w:lvlJc w:val="left"/>
      <w:pPr>
        <w:ind w:left="7177" w:hanging="360"/>
      </w:pPr>
    </w:lvl>
  </w:abstractNum>
  <w:abstractNum w:abstractNumId="1" w15:restartNumberingAfterBreak="0">
    <w:nsid w:val="03DC426F"/>
    <w:multiLevelType w:val="multilevel"/>
    <w:tmpl w:val="03DC426F"/>
    <w:lvl w:ilvl="0">
      <w:numFmt w:val="bullet"/>
      <w:lvlText w:val="●"/>
      <w:lvlJc w:val="left"/>
      <w:pPr>
        <w:ind w:left="770" w:hanging="339"/>
      </w:pPr>
      <w:rPr>
        <w:rFonts w:ascii="Noto Sans Symbols" w:eastAsia="Noto Sans Symbols" w:hAnsi="Noto Sans Symbols" w:cs="Noto Sans Symbols"/>
        <w:b w:val="0"/>
        <w:i w:val="0"/>
        <w:sz w:val="20"/>
        <w:szCs w:val="20"/>
      </w:rPr>
    </w:lvl>
    <w:lvl w:ilvl="1">
      <w:numFmt w:val="bullet"/>
      <w:lvlText w:val="•"/>
      <w:lvlJc w:val="left"/>
      <w:pPr>
        <w:ind w:left="1638" w:hanging="339"/>
      </w:pPr>
    </w:lvl>
    <w:lvl w:ilvl="2">
      <w:numFmt w:val="bullet"/>
      <w:lvlText w:val="•"/>
      <w:lvlJc w:val="left"/>
      <w:pPr>
        <w:ind w:left="2496" w:hanging="339"/>
      </w:pPr>
    </w:lvl>
    <w:lvl w:ilvl="3">
      <w:numFmt w:val="bullet"/>
      <w:lvlText w:val="•"/>
      <w:lvlJc w:val="left"/>
      <w:pPr>
        <w:ind w:left="3354" w:hanging="339"/>
      </w:pPr>
    </w:lvl>
    <w:lvl w:ilvl="4">
      <w:numFmt w:val="bullet"/>
      <w:lvlText w:val="•"/>
      <w:lvlJc w:val="left"/>
      <w:pPr>
        <w:ind w:left="4212" w:hanging="339"/>
      </w:pPr>
    </w:lvl>
    <w:lvl w:ilvl="5">
      <w:numFmt w:val="bullet"/>
      <w:lvlText w:val="•"/>
      <w:lvlJc w:val="left"/>
      <w:pPr>
        <w:ind w:left="5070" w:hanging="339"/>
      </w:pPr>
    </w:lvl>
    <w:lvl w:ilvl="6">
      <w:numFmt w:val="bullet"/>
      <w:lvlText w:val="•"/>
      <w:lvlJc w:val="left"/>
      <w:pPr>
        <w:ind w:left="5928" w:hanging="339"/>
      </w:pPr>
    </w:lvl>
    <w:lvl w:ilvl="7">
      <w:numFmt w:val="bullet"/>
      <w:lvlText w:val="•"/>
      <w:lvlJc w:val="left"/>
      <w:pPr>
        <w:ind w:left="6786" w:hanging="339"/>
      </w:pPr>
    </w:lvl>
    <w:lvl w:ilvl="8">
      <w:numFmt w:val="bullet"/>
      <w:lvlText w:val="•"/>
      <w:lvlJc w:val="left"/>
      <w:pPr>
        <w:ind w:left="7644" w:hanging="339"/>
      </w:pPr>
    </w:lvl>
  </w:abstractNum>
  <w:abstractNum w:abstractNumId="2" w15:restartNumberingAfterBreak="0">
    <w:nsid w:val="04B71FC6"/>
    <w:multiLevelType w:val="multilevel"/>
    <w:tmpl w:val="04B71FC6"/>
    <w:lvl w:ilvl="0">
      <w:numFmt w:val="bullet"/>
      <w:lvlText w:val="▪"/>
      <w:lvlJc w:val="left"/>
      <w:pPr>
        <w:ind w:left="1080" w:hanging="361"/>
      </w:pPr>
      <w:rPr>
        <w:rFonts w:ascii="Noto Sans Symbols" w:eastAsia="Noto Sans Symbols" w:hAnsi="Noto Sans Symbols" w:cs="Noto Sans Symbols"/>
        <w:b w:val="0"/>
        <w:i w:val="0"/>
        <w:sz w:val="22"/>
        <w:szCs w:val="22"/>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abstractNum w:abstractNumId="3" w15:restartNumberingAfterBreak="0">
    <w:nsid w:val="0E533BC0"/>
    <w:multiLevelType w:val="multilevel"/>
    <w:tmpl w:val="0E533BC0"/>
    <w:lvl w:ilvl="0">
      <w:start w:val="1"/>
      <w:numFmt w:val="lowerLetter"/>
      <w:lvlText w:val="%1."/>
      <w:lvlJc w:val="left"/>
      <w:pPr>
        <w:ind w:left="1786" w:hanging="421"/>
      </w:pPr>
      <w:rPr>
        <w:rFonts w:ascii="Arial" w:eastAsia="Arial" w:hAnsi="Arial" w:cs="Arial"/>
        <w:b w:val="0"/>
        <w:i w:val="0"/>
        <w:sz w:val="20"/>
        <w:szCs w:val="20"/>
      </w:rPr>
    </w:lvl>
    <w:lvl w:ilvl="1">
      <w:numFmt w:val="bullet"/>
      <w:lvlText w:val="•"/>
      <w:lvlJc w:val="left"/>
      <w:pPr>
        <w:ind w:left="2538" w:hanging="421"/>
      </w:pPr>
    </w:lvl>
    <w:lvl w:ilvl="2">
      <w:numFmt w:val="bullet"/>
      <w:lvlText w:val="•"/>
      <w:lvlJc w:val="left"/>
      <w:pPr>
        <w:ind w:left="3296" w:hanging="421"/>
      </w:pPr>
    </w:lvl>
    <w:lvl w:ilvl="3">
      <w:numFmt w:val="bullet"/>
      <w:lvlText w:val="•"/>
      <w:lvlJc w:val="left"/>
      <w:pPr>
        <w:ind w:left="4054" w:hanging="421"/>
      </w:pPr>
    </w:lvl>
    <w:lvl w:ilvl="4">
      <w:numFmt w:val="bullet"/>
      <w:lvlText w:val="•"/>
      <w:lvlJc w:val="left"/>
      <w:pPr>
        <w:ind w:left="4812" w:hanging="421"/>
      </w:pPr>
    </w:lvl>
    <w:lvl w:ilvl="5">
      <w:numFmt w:val="bullet"/>
      <w:lvlText w:val="•"/>
      <w:lvlJc w:val="left"/>
      <w:pPr>
        <w:ind w:left="5570" w:hanging="421"/>
      </w:pPr>
    </w:lvl>
    <w:lvl w:ilvl="6">
      <w:numFmt w:val="bullet"/>
      <w:lvlText w:val="•"/>
      <w:lvlJc w:val="left"/>
      <w:pPr>
        <w:ind w:left="6328" w:hanging="421"/>
      </w:pPr>
    </w:lvl>
    <w:lvl w:ilvl="7">
      <w:numFmt w:val="bullet"/>
      <w:lvlText w:val="•"/>
      <w:lvlJc w:val="left"/>
      <w:pPr>
        <w:ind w:left="7086" w:hanging="421"/>
      </w:pPr>
    </w:lvl>
    <w:lvl w:ilvl="8">
      <w:numFmt w:val="bullet"/>
      <w:lvlText w:val="•"/>
      <w:lvlJc w:val="left"/>
      <w:pPr>
        <w:ind w:left="7844" w:hanging="421"/>
      </w:pPr>
    </w:lvl>
  </w:abstractNum>
  <w:abstractNum w:abstractNumId="4" w15:restartNumberingAfterBreak="0">
    <w:nsid w:val="113D7689"/>
    <w:multiLevelType w:val="multilevel"/>
    <w:tmpl w:val="113D7689"/>
    <w:lvl w:ilvl="0">
      <w:start w:val="1"/>
      <w:numFmt w:val="decimal"/>
      <w:lvlText w:val="(%1)"/>
      <w:lvlJc w:val="left"/>
      <w:pPr>
        <w:ind w:left="694" w:hanging="227"/>
      </w:pPr>
      <w:rPr>
        <w:rFonts w:ascii="Times New Roman" w:eastAsia="Times New Roman" w:hAnsi="Times New Roman" w:cs="Times New Roman"/>
        <w:b/>
        <w:i w:val="0"/>
        <w:sz w:val="16"/>
        <w:szCs w:val="16"/>
      </w:rPr>
    </w:lvl>
    <w:lvl w:ilvl="1">
      <w:numFmt w:val="bullet"/>
      <w:lvlText w:val="•"/>
      <w:lvlJc w:val="left"/>
      <w:pPr>
        <w:ind w:left="1962" w:hanging="227"/>
      </w:pPr>
    </w:lvl>
    <w:lvl w:ilvl="2">
      <w:numFmt w:val="bullet"/>
      <w:lvlText w:val="•"/>
      <w:lvlJc w:val="left"/>
      <w:pPr>
        <w:ind w:left="3224" w:hanging="227"/>
      </w:pPr>
    </w:lvl>
    <w:lvl w:ilvl="3">
      <w:numFmt w:val="bullet"/>
      <w:lvlText w:val="•"/>
      <w:lvlJc w:val="left"/>
      <w:pPr>
        <w:ind w:left="4486" w:hanging="227"/>
      </w:pPr>
    </w:lvl>
    <w:lvl w:ilvl="4">
      <w:numFmt w:val="bullet"/>
      <w:lvlText w:val="•"/>
      <w:lvlJc w:val="left"/>
      <w:pPr>
        <w:ind w:left="5748" w:hanging="227"/>
      </w:pPr>
    </w:lvl>
    <w:lvl w:ilvl="5">
      <w:numFmt w:val="bullet"/>
      <w:lvlText w:val="•"/>
      <w:lvlJc w:val="left"/>
      <w:pPr>
        <w:ind w:left="7010" w:hanging="227"/>
      </w:pPr>
    </w:lvl>
    <w:lvl w:ilvl="6">
      <w:numFmt w:val="bullet"/>
      <w:lvlText w:val="•"/>
      <w:lvlJc w:val="left"/>
      <w:pPr>
        <w:ind w:left="8272" w:hanging="227"/>
      </w:pPr>
    </w:lvl>
    <w:lvl w:ilvl="7">
      <w:numFmt w:val="bullet"/>
      <w:lvlText w:val="•"/>
      <w:lvlJc w:val="left"/>
      <w:pPr>
        <w:ind w:left="9534" w:hanging="227"/>
      </w:pPr>
    </w:lvl>
    <w:lvl w:ilvl="8">
      <w:numFmt w:val="bullet"/>
      <w:lvlText w:val="•"/>
      <w:lvlJc w:val="left"/>
      <w:pPr>
        <w:ind w:left="10796" w:hanging="227"/>
      </w:pPr>
    </w:lvl>
  </w:abstractNum>
  <w:abstractNum w:abstractNumId="5" w15:restartNumberingAfterBreak="0">
    <w:nsid w:val="122B326A"/>
    <w:multiLevelType w:val="multilevel"/>
    <w:tmpl w:val="122B326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8F01293"/>
    <w:multiLevelType w:val="singleLevel"/>
    <w:tmpl w:val="18F01293"/>
    <w:lvl w:ilvl="0">
      <w:start w:val="1"/>
      <w:numFmt w:val="lowerRoman"/>
      <w:lvlText w:val="%1."/>
      <w:lvlJc w:val="left"/>
      <w:pPr>
        <w:tabs>
          <w:tab w:val="left" w:pos="425"/>
        </w:tabs>
        <w:ind w:left="425" w:hanging="425"/>
      </w:pPr>
      <w:rPr>
        <w:rFonts w:hint="default"/>
      </w:rPr>
    </w:lvl>
  </w:abstractNum>
  <w:abstractNum w:abstractNumId="7" w15:restartNumberingAfterBreak="0">
    <w:nsid w:val="1AF97D92"/>
    <w:multiLevelType w:val="hybridMultilevel"/>
    <w:tmpl w:val="19621670"/>
    <w:lvl w:ilvl="0" w:tplc="A0ECFE00">
      <w:start w:val="1"/>
      <w:numFmt w:val="decimal"/>
      <w:lvlText w:val="%1"/>
      <w:lvlJc w:val="left"/>
      <w:pPr>
        <w:ind w:left="720" w:hanging="360"/>
      </w:pPr>
      <w:rPr>
        <w:rFonts w:ascii="Cambria" w:hAnsi="Cambria" w:cs="Cambria"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E5D9D"/>
    <w:multiLevelType w:val="multilevel"/>
    <w:tmpl w:val="1B2E5D9D"/>
    <w:lvl w:ilvl="0">
      <w:start w:val="1"/>
      <w:numFmt w:val="lowerLetter"/>
      <w:lvlText w:val="%1)"/>
      <w:lvlJc w:val="left"/>
      <w:pPr>
        <w:ind w:left="298" w:hanging="198"/>
      </w:pPr>
      <w:rPr>
        <w:rFonts w:ascii="Arial" w:eastAsia="Arial" w:hAnsi="Arial" w:cs="Arial"/>
        <w:b w:val="0"/>
        <w:i w:val="0"/>
        <w:sz w:val="20"/>
        <w:szCs w:val="20"/>
      </w:rPr>
    </w:lvl>
    <w:lvl w:ilvl="1">
      <w:numFmt w:val="bullet"/>
      <w:lvlText w:val="•"/>
      <w:lvlJc w:val="left"/>
      <w:pPr>
        <w:ind w:left="592" w:hanging="197"/>
      </w:pPr>
    </w:lvl>
    <w:lvl w:ilvl="2">
      <w:numFmt w:val="bullet"/>
      <w:lvlText w:val="•"/>
      <w:lvlJc w:val="left"/>
      <w:pPr>
        <w:ind w:left="884" w:hanging="197"/>
      </w:pPr>
    </w:lvl>
    <w:lvl w:ilvl="3">
      <w:numFmt w:val="bullet"/>
      <w:lvlText w:val="•"/>
      <w:lvlJc w:val="left"/>
      <w:pPr>
        <w:ind w:left="1176" w:hanging="198"/>
      </w:pPr>
    </w:lvl>
    <w:lvl w:ilvl="4">
      <w:numFmt w:val="bullet"/>
      <w:lvlText w:val="•"/>
      <w:lvlJc w:val="left"/>
      <w:pPr>
        <w:ind w:left="1468" w:hanging="197"/>
      </w:pPr>
    </w:lvl>
    <w:lvl w:ilvl="5">
      <w:numFmt w:val="bullet"/>
      <w:lvlText w:val="•"/>
      <w:lvlJc w:val="left"/>
      <w:pPr>
        <w:ind w:left="1761" w:hanging="198"/>
      </w:pPr>
    </w:lvl>
    <w:lvl w:ilvl="6">
      <w:numFmt w:val="bullet"/>
      <w:lvlText w:val="•"/>
      <w:lvlJc w:val="left"/>
      <w:pPr>
        <w:ind w:left="2053" w:hanging="198"/>
      </w:pPr>
    </w:lvl>
    <w:lvl w:ilvl="7">
      <w:numFmt w:val="bullet"/>
      <w:lvlText w:val="•"/>
      <w:lvlJc w:val="left"/>
      <w:pPr>
        <w:ind w:left="2345" w:hanging="198"/>
      </w:pPr>
    </w:lvl>
    <w:lvl w:ilvl="8">
      <w:numFmt w:val="bullet"/>
      <w:lvlText w:val="•"/>
      <w:lvlJc w:val="left"/>
      <w:pPr>
        <w:ind w:left="2637" w:hanging="198"/>
      </w:pPr>
    </w:lvl>
  </w:abstractNum>
  <w:abstractNum w:abstractNumId="9" w15:restartNumberingAfterBreak="0">
    <w:nsid w:val="1C86046B"/>
    <w:multiLevelType w:val="multilevel"/>
    <w:tmpl w:val="1C86046B"/>
    <w:lvl w:ilvl="0">
      <w:start w:val="1"/>
      <w:numFmt w:val="decimal"/>
      <w:lvlText w:val="(%1)"/>
      <w:lvlJc w:val="left"/>
      <w:pPr>
        <w:ind w:left="424" w:hanging="227"/>
      </w:pPr>
      <w:rPr>
        <w:rFonts w:ascii="Times New Roman" w:eastAsia="Times New Roman" w:hAnsi="Times New Roman" w:cs="Times New Roman"/>
        <w:b/>
        <w:i w:val="0"/>
        <w:sz w:val="16"/>
        <w:szCs w:val="16"/>
      </w:rPr>
    </w:lvl>
    <w:lvl w:ilvl="1">
      <w:numFmt w:val="bullet"/>
      <w:lvlText w:val="•"/>
      <w:lvlJc w:val="left"/>
      <w:pPr>
        <w:ind w:left="1854" w:hanging="226"/>
      </w:pPr>
    </w:lvl>
    <w:lvl w:ilvl="2">
      <w:numFmt w:val="bullet"/>
      <w:lvlText w:val="•"/>
      <w:lvlJc w:val="left"/>
      <w:pPr>
        <w:ind w:left="3288" w:hanging="227"/>
      </w:pPr>
    </w:lvl>
    <w:lvl w:ilvl="3">
      <w:numFmt w:val="bullet"/>
      <w:lvlText w:val="•"/>
      <w:lvlJc w:val="left"/>
      <w:pPr>
        <w:ind w:left="4722" w:hanging="227"/>
      </w:pPr>
    </w:lvl>
    <w:lvl w:ilvl="4">
      <w:numFmt w:val="bullet"/>
      <w:lvlText w:val="•"/>
      <w:lvlJc w:val="left"/>
      <w:pPr>
        <w:ind w:left="6156" w:hanging="227"/>
      </w:pPr>
    </w:lvl>
    <w:lvl w:ilvl="5">
      <w:numFmt w:val="bullet"/>
      <w:lvlText w:val="•"/>
      <w:lvlJc w:val="left"/>
      <w:pPr>
        <w:ind w:left="7590" w:hanging="227"/>
      </w:pPr>
    </w:lvl>
    <w:lvl w:ilvl="6">
      <w:numFmt w:val="bullet"/>
      <w:lvlText w:val="•"/>
      <w:lvlJc w:val="left"/>
      <w:pPr>
        <w:ind w:left="9024" w:hanging="227"/>
      </w:pPr>
    </w:lvl>
    <w:lvl w:ilvl="7">
      <w:numFmt w:val="bullet"/>
      <w:lvlText w:val="•"/>
      <w:lvlJc w:val="left"/>
      <w:pPr>
        <w:ind w:left="10458" w:hanging="227"/>
      </w:pPr>
    </w:lvl>
    <w:lvl w:ilvl="8">
      <w:numFmt w:val="bullet"/>
      <w:lvlText w:val="•"/>
      <w:lvlJc w:val="left"/>
      <w:pPr>
        <w:ind w:left="11892" w:hanging="227"/>
      </w:pPr>
    </w:lvl>
  </w:abstractNum>
  <w:abstractNum w:abstractNumId="10" w15:restartNumberingAfterBreak="0">
    <w:nsid w:val="21DB1335"/>
    <w:multiLevelType w:val="multilevel"/>
    <w:tmpl w:val="21DB1335"/>
    <w:lvl w:ilvl="0">
      <w:start w:val="1"/>
      <w:numFmt w:val="decimal"/>
      <w:lvlText w:val="%1."/>
      <w:lvlJc w:val="left"/>
      <w:pPr>
        <w:ind w:left="1123" w:hanging="567"/>
      </w:pPr>
      <w:rPr>
        <w:rFonts w:ascii="Times New Roman" w:eastAsia="Times New Roman" w:hAnsi="Times New Roman" w:cs="Times New Roman"/>
        <w:b w:val="0"/>
        <w:i w:val="0"/>
        <w:sz w:val="24"/>
        <w:szCs w:val="24"/>
      </w:rPr>
    </w:lvl>
    <w:lvl w:ilvl="1">
      <w:numFmt w:val="bullet"/>
      <w:lvlText w:val="•"/>
      <w:lvlJc w:val="left"/>
      <w:pPr>
        <w:ind w:left="2088" w:hanging="566"/>
      </w:pPr>
    </w:lvl>
    <w:lvl w:ilvl="2">
      <w:numFmt w:val="bullet"/>
      <w:lvlText w:val="•"/>
      <w:lvlJc w:val="left"/>
      <w:pPr>
        <w:ind w:left="3056" w:hanging="566"/>
      </w:pPr>
    </w:lvl>
    <w:lvl w:ilvl="3">
      <w:numFmt w:val="bullet"/>
      <w:lvlText w:val="•"/>
      <w:lvlJc w:val="left"/>
      <w:pPr>
        <w:ind w:left="4024" w:hanging="567"/>
      </w:pPr>
    </w:lvl>
    <w:lvl w:ilvl="4">
      <w:numFmt w:val="bullet"/>
      <w:lvlText w:val="•"/>
      <w:lvlJc w:val="left"/>
      <w:pPr>
        <w:ind w:left="4992" w:hanging="567"/>
      </w:pPr>
    </w:lvl>
    <w:lvl w:ilvl="5">
      <w:numFmt w:val="bullet"/>
      <w:lvlText w:val="•"/>
      <w:lvlJc w:val="left"/>
      <w:pPr>
        <w:ind w:left="5960" w:hanging="567"/>
      </w:pPr>
    </w:lvl>
    <w:lvl w:ilvl="6">
      <w:numFmt w:val="bullet"/>
      <w:lvlText w:val="•"/>
      <w:lvlJc w:val="left"/>
      <w:pPr>
        <w:ind w:left="6928" w:hanging="567"/>
      </w:pPr>
    </w:lvl>
    <w:lvl w:ilvl="7">
      <w:numFmt w:val="bullet"/>
      <w:lvlText w:val="•"/>
      <w:lvlJc w:val="left"/>
      <w:pPr>
        <w:ind w:left="7896" w:hanging="567"/>
      </w:pPr>
    </w:lvl>
    <w:lvl w:ilvl="8">
      <w:numFmt w:val="bullet"/>
      <w:lvlText w:val="•"/>
      <w:lvlJc w:val="left"/>
      <w:pPr>
        <w:ind w:left="8864" w:hanging="567"/>
      </w:pPr>
    </w:lvl>
  </w:abstractNum>
  <w:abstractNum w:abstractNumId="11" w15:restartNumberingAfterBreak="0">
    <w:nsid w:val="2360447E"/>
    <w:multiLevelType w:val="multilevel"/>
    <w:tmpl w:val="2360447E"/>
    <w:lvl w:ilvl="0">
      <w:numFmt w:val="bullet"/>
      <w:lvlText w:val="▪"/>
      <w:lvlJc w:val="left"/>
      <w:pPr>
        <w:ind w:left="1079" w:hanging="360"/>
      </w:pPr>
      <w:rPr>
        <w:rFonts w:ascii="Noto Sans Symbols" w:eastAsia="Noto Sans Symbols" w:hAnsi="Noto Sans Symbols" w:cs="Noto Sans Symbols"/>
        <w:b w:val="0"/>
        <w:i w:val="0"/>
        <w:sz w:val="22"/>
        <w:szCs w:val="22"/>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abstractNum w:abstractNumId="12" w15:restartNumberingAfterBreak="0">
    <w:nsid w:val="28587124"/>
    <w:multiLevelType w:val="hybridMultilevel"/>
    <w:tmpl w:val="094AC2DE"/>
    <w:lvl w:ilvl="0" w:tplc="A1BE9950">
      <w:start w:val="21"/>
      <w:numFmt w:val="decimal"/>
      <w:lvlText w:val="%1"/>
      <w:lvlJc w:val="left"/>
      <w:pPr>
        <w:ind w:left="568" w:hanging="360"/>
      </w:pPr>
      <w:rPr>
        <w:rFonts w:eastAsia="Times New Roman" w:hint="default"/>
        <w:b/>
        <w:sz w:val="20"/>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3" w15:restartNumberingAfterBreak="0">
    <w:nsid w:val="2A3625AB"/>
    <w:multiLevelType w:val="multilevel"/>
    <w:tmpl w:val="2A3625AB"/>
    <w:lvl w:ilvl="0">
      <w:numFmt w:val="bullet"/>
      <w:lvlText w:val="▪"/>
      <w:lvlJc w:val="left"/>
      <w:pPr>
        <w:ind w:left="1079" w:hanging="360"/>
      </w:pPr>
      <w:rPr>
        <w:rFonts w:ascii="Noto Sans Symbols" w:eastAsia="Noto Sans Symbols" w:hAnsi="Noto Sans Symbols" w:cs="Noto Sans Symbols"/>
        <w:b w:val="0"/>
        <w:i w:val="0"/>
        <w:sz w:val="22"/>
        <w:szCs w:val="22"/>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abstractNum w:abstractNumId="14" w15:restartNumberingAfterBreak="0">
    <w:nsid w:val="324F50F3"/>
    <w:multiLevelType w:val="multilevel"/>
    <w:tmpl w:val="E06E7C30"/>
    <w:lvl w:ilvl="0">
      <w:start w:val="22"/>
      <w:numFmt w:val="decimal"/>
      <w:lvlText w:val="%1."/>
      <w:lvlJc w:val="left"/>
      <w:pPr>
        <w:ind w:left="958" w:hanging="508"/>
      </w:pPr>
      <w:rPr>
        <w:rFonts w:ascii="Arial" w:eastAsia="Arial" w:hAnsi="Arial" w:cs="Arial" w:hint="default"/>
        <w:b w:val="0"/>
        <w:i w:val="0"/>
        <w:color w:val="auto"/>
        <w:sz w:val="20"/>
        <w:szCs w:val="20"/>
      </w:rPr>
    </w:lvl>
    <w:lvl w:ilvl="1">
      <w:start w:val="1"/>
      <w:numFmt w:val="lowerRoman"/>
      <w:lvlText w:val="(%2)"/>
      <w:lvlJc w:val="left"/>
      <w:pPr>
        <w:ind w:left="2465" w:hanging="679"/>
      </w:pPr>
      <w:rPr>
        <w:rFonts w:ascii="Arial" w:eastAsia="Arial" w:hAnsi="Arial" w:cs="Arial" w:hint="default"/>
        <w:b w:val="0"/>
        <w:i w:val="0"/>
        <w:sz w:val="20"/>
        <w:szCs w:val="20"/>
      </w:rPr>
    </w:lvl>
    <w:lvl w:ilvl="2">
      <w:numFmt w:val="bullet"/>
      <w:lvlText w:val="•"/>
      <w:lvlJc w:val="left"/>
      <w:pPr>
        <w:ind w:left="3226" w:hanging="679"/>
      </w:pPr>
      <w:rPr>
        <w:rFonts w:hint="default"/>
      </w:rPr>
    </w:lvl>
    <w:lvl w:ilvl="3">
      <w:numFmt w:val="bullet"/>
      <w:lvlText w:val="•"/>
      <w:lvlJc w:val="left"/>
      <w:pPr>
        <w:ind w:left="3993" w:hanging="679"/>
      </w:pPr>
      <w:rPr>
        <w:rFonts w:hint="default"/>
      </w:rPr>
    </w:lvl>
    <w:lvl w:ilvl="4">
      <w:numFmt w:val="bullet"/>
      <w:lvlText w:val="•"/>
      <w:lvlJc w:val="left"/>
      <w:pPr>
        <w:ind w:left="4760" w:hanging="679"/>
      </w:pPr>
      <w:rPr>
        <w:rFonts w:hint="default"/>
      </w:rPr>
    </w:lvl>
    <w:lvl w:ilvl="5">
      <w:numFmt w:val="bullet"/>
      <w:lvlText w:val="•"/>
      <w:lvlJc w:val="left"/>
      <w:pPr>
        <w:ind w:left="5526" w:hanging="679"/>
      </w:pPr>
      <w:rPr>
        <w:rFonts w:hint="default"/>
      </w:rPr>
    </w:lvl>
    <w:lvl w:ilvl="6">
      <w:numFmt w:val="bullet"/>
      <w:lvlText w:val="•"/>
      <w:lvlJc w:val="left"/>
      <w:pPr>
        <w:ind w:left="6293" w:hanging="679"/>
      </w:pPr>
      <w:rPr>
        <w:rFonts w:hint="default"/>
      </w:rPr>
    </w:lvl>
    <w:lvl w:ilvl="7">
      <w:numFmt w:val="bullet"/>
      <w:lvlText w:val="•"/>
      <w:lvlJc w:val="left"/>
      <w:pPr>
        <w:ind w:left="7060" w:hanging="679"/>
      </w:pPr>
      <w:rPr>
        <w:rFonts w:hint="default"/>
      </w:rPr>
    </w:lvl>
    <w:lvl w:ilvl="8">
      <w:numFmt w:val="bullet"/>
      <w:lvlText w:val="•"/>
      <w:lvlJc w:val="left"/>
      <w:pPr>
        <w:ind w:left="7826" w:hanging="679"/>
      </w:pPr>
      <w:rPr>
        <w:rFonts w:hint="default"/>
      </w:rPr>
    </w:lvl>
  </w:abstractNum>
  <w:abstractNum w:abstractNumId="15" w15:restartNumberingAfterBreak="0">
    <w:nsid w:val="3A6E59B7"/>
    <w:multiLevelType w:val="multilevel"/>
    <w:tmpl w:val="3A6E59B7"/>
    <w:lvl w:ilvl="0">
      <w:start w:val="1"/>
      <w:numFmt w:val="decimal"/>
      <w:lvlText w:val="%1."/>
      <w:lvlJc w:val="left"/>
      <w:pPr>
        <w:ind w:left="979" w:hanging="567"/>
      </w:pPr>
      <w:rPr>
        <w:rFonts w:ascii="Times New Roman" w:eastAsia="Times New Roman" w:hAnsi="Times New Roman" w:cs="Times New Roman"/>
        <w:b w:val="0"/>
        <w:i w:val="0"/>
        <w:sz w:val="24"/>
        <w:szCs w:val="24"/>
      </w:rPr>
    </w:lvl>
    <w:lvl w:ilvl="1">
      <w:numFmt w:val="bullet"/>
      <w:lvlText w:val="•"/>
      <w:lvlJc w:val="left"/>
      <w:pPr>
        <w:ind w:left="1998" w:hanging="566"/>
      </w:pPr>
    </w:lvl>
    <w:lvl w:ilvl="2">
      <w:numFmt w:val="bullet"/>
      <w:lvlText w:val="•"/>
      <w:lvlJc w:val="left"/>
      <w:pPr>
        <w:ind w:left="3016" w:hanging="566"/>
      </w:pPr>
    </w:lvl>
    <w:lvl w:ilvl="3">
      <w:numFmt w:val="bullet"/>
      <w:lvlText w:val="•"/>
      <w:lvlJc w:val="left"/>
      <w:pPr>
        <w:ind w:left="4034" w:hanging="567"/>
      </w:pPr>
    </w:lvl>
    <w:lvl w:ilvl="4">
      <w:numFmt w:val="bullet"/>
      <w:lvlText w:val="•"/>
      <w:lvlJc w:val="left"/>
      <w:pPr>
        <w:ind w:left="5052" w:hanging="567"/>
      </w:pPr>
    </w:lvl>
    <w:lvl w:ilvl="5">
      <w:numFmt w:val="bullet"/>
      <w:lvlText w:val="•"/>
      <w:lvlJc w:val="left"/>
      <w:pPr>
        <w:ind w:left="6070" w:hanging="567"/>
      </w:pPr>
    </w:lvl>
    <w:lvl w:ilvl="6">
      <w:numFmt w:val="bullet"/>
      <w:lvlText w:val="•"/>
      <w:lvlJc w:val="left"/>
      <w:pPr>
        <w:ind w:left="7088" w:hanging="567"/>
      </w:pPr>
    </w:lvl>
    <w:lvl w:ilvl="7">
      <w:numFmt w:val="bullet"/>
      <w:lvlText w:val="•"/>
      <w:lvlJc w:val="left"/>
      <w:pPr>
        <w:ind w:left="8106" w:hanging="567"/>
      </w:pPr>
    </w:lvl>
    <w:lvl w:ilvl="8">
      <w:numFmt w:val="bullet"/>
      <w:lvlText w:val="•"/>
      <w:lvlJc w:val="left"/>
      <w:pPr>
        <w:ind w:left="9124" w:hanging="567"/>
      </w:pPr>
    </w:lvl>
  </w:abstractNum>
  <w:abstractNum w:abstractNumId="16" w15:restartNumberingAfterBreak="0">
    <w:nsid w:val="3B626037"/>
    <w:multiLevelType w:val="multilevel"/>
    <w:tmpl w:val="3B626037"/>
    <w:lvl w:ilvl="0">
      <w:start w:val="1"/>
      <w:numFmt w:val="decimal"/>
      <w:lvlText w:val="%1)"/>
      <w:lvlJc w:val="left"/>
      <w:pPr>
        <w:ind w:left="468" w:hanging="173"/>
      </w:pPr>
      <w:rPr>
        <w:rFonts w:ascii="Times New Roman" w:eastAsia="Times New Roman" w:hAnsi="Times New Roman" w:cs="Times New Roman"/>
        <w:b w:val="0"/>
        <w:i w:val="0"/>
        <w:sz w:val="16"/>
        <w:szCs w:val="16"/>
      </w:rPr>
    </w:lvl>
    <w:lvl w:ilvl="1">
      <w:numFmt w:val="bullet"/>
      <w:lvlText w:val="▪"/>
      <w:lvlJc w:val="left"/>
      <w:pPr>
        <w:ind w:left="1079" w:hanging="360"/>
      </w:pPr>
      <w:rPr>
        <w:rFonts w:ascii="Noto Sans Symbols" w:eastAsia="Noto Sans Symbols" w:hAnsi="Noto Sans Symbols" w:cs="Noto Sans Symbols"/>
        <w:b w:val="0"/>
        <w:i w:val="0"/>
        <w:sz w:val="22"/>
        <w:szCs w:val="22"/>
      </w:rPr>
    </w:lvl>
    <w:lvl w:ilvl="2">
      <w:numFmt w:val="bullet"/>
      <w:lvlText w:val="•"/>
      <w:lvlJc w:val="left"/>
      <w:pPr>
        <w:ind w:left="1485" w:hanging="361"/>
      </w:pPr>
    </w:lvl>
    <w:lvl w:ilvl="3">
      <w:numFmt w:val="bullet"/>
      <w:lvlText w:val="•"/>
      <w:lvlJc w:val="left"/>
      <w:pPr>
        <w:ind w:left="1891" w:hanging="361"/>
      </w:pPr>
    </w:lvl>
    <w:lvl w:ilvl="4">
      <w:numFmt w:val="bullet"/>
      <w:lvlText w:val="•"/>
      <w:lvlJc w:val="left"/>
      <w:pPr>
        <w:ind w:left="2296" w:hanging="361"/>
      </w:pPr>
    </w:lvl>
    <w:lvl w:ilvl="5">
      <w:numFmt w:val="bullet"/>
      <w:lvlText w:val="•"/>
      <w:lvlJc w:val="left"/>
      <w:pPr>
        <w:ind w:left="2702" w:hanging="361"/>
      </w:pPr>
    </w:lvl>
    <w:lvl w:ilvl="6">
      <w:numFmt w:val="bullet"/>
      <w:lvlText w:val="•"/>
      <w:lvlJc w:val="left"/>
      <w:pPr>
        <w:ind w:left="3107" w:hanging="361"/>
      </w:pPr>
    </w:lvl>
    <w:lvl w:ilvl="7">
      <w:numFmt w:val="bullet"/>
      <w:lvlText w:val="•"/>
      <w:lvlJc w:val="left"/>
      <w:pPr>
        <w:ind w:left="3513" w:hanging="361"/>
      </w:pPr>
    </w:lvl>
    <w:lvl w:ilvl="8">
      <w:numFmt w:val="bullet"/>
      <w:lvlText w:val="•"/>
      <w:lvlJc w:val="left"/>
      <w:pPr>
        <w:ind w:left="3918" w:hanging="361"/>
      </w:pPr>
    </w:lvl>
  </w:abstractNum>
  <w:abstractNum w:abstractNumId="17" w15:restartNumberingAfterBreak="0">
    <w:nsid w:val="3F7A69FC"/>
    <w:multiLevelType w:val="multilevel"/>
    <w:tmpl w:val="3F7A69FC"/>
    <w:lvl w:ilvl="0">
      <w:start w:val="1"/>
      <w:numFmt w:val="lowerLetter"/>
      <w:lvlText w:val="%1."/>
      <w:lvlJc w:val="left"/>
      <w:pPr>
        <w:ind w:left="1448" w:hanging="339"/>
      </w:pPr>
    </w:lvl>
    <w:lvl w:ilvl="1">
      <w:start w:val="1"/>
      <w:numFmt w:val="lowerRoman"/>
      <w:lvlText w:val="%2."/>
      <w:lvlJc w:val="left"/>
      <w:pPr>
        <w:ind w:left="2465" w:hanging="598"/>
      </w:pPr>
      <w:rPr>
        <w:rFonts w:ascii="Arial" w:eastAsia="Arial" w:hAnsi="Arial" w:cs="Arial"/>
        <w:b/>
        <w:i w:val="0"/>
        <w:sz w:val="20"/>
        <w:szCs w:val="20"/>
      </w:rPr>
    </w:lvl>
    <w:lvl w:ilvl="2">
      <w:numFmt w:val="bullet"/>
      <w:lvlText w:val="•"/>
      <w:lvlJc w:val="left"/>
      <w:pPr>
        <w:ind w:left="3226" w:hanging="598"/>
      </w:pPr>
    </w:lvl>
    <w:lvl w:ilvl="3">
      <w:numFmt w:val="bullet"/>
      <w:lvlText w:val="•"/>
      <w:lvlJc w:val="left"/>
      <w:pPr>
        <w:ind w:left="3993" w:hanging="598"/>
      </w:pPr>
    </w:lvl>
    <w:lvl w:ilvl="4">
      <w:numFmt w:val="bullet"/>
      <w:lvlText w:val="•"/>
      <w:lvlJc w:val="left"/>
      <w:pPr>
        <w:ind w:left="4760" w:hanging="598"/>
      </w:pPr>
    </w:lvl>
    <w:lvl w:ilvl="5">
      <w:numFmt w:val="bullet"/>
      <w:lvlText w:val="•"/>
      <w:lvlJc w:val="left"/>
      <w:pPr>
        <w:ind w:left="5526" w:hanging="598"/>
      </w:pPr>
    </w:lvl>
    <w:lvl w:ilvl="6">
      <w:numFmt w:val="bullet"/>
      <w:lvlText w:val="•"/>
      <w:lvlJc w:val="left"/>
      <w:pPr>
        <w:ind w:left="6293" w:hanging="598"/>
      </w:pPr>
    </w:lvl>
    <w:lvl w:ilvl="7">
      <w:numFmt w:val="bullet"/>
      <w:lvlText w:val="•"/>
      <w:lvlJc w:val="left"/>
      <w:pPr>
        <w:ind w:left="7060" w:hanging="598"/>
      </w:pPr>
    </w:lvl>
    <w:lvl w:ilvl="8">
      <w:numFmt w:val="bullet"/>
      <w:lvlText w:val="•"/>
      <w:lvlJc w:val="left"/>
      <w:pPr>
        <w:ind w:left="7826" w:hanging="597"/>
      </w:pPr>
    </w:lvl>
  </w:abstractNum>
  <w:abstractNum w:abstractNumId="18" w15:restartNumberingAfterBreak="0">
    <w:nsid w:val="47013C14"/>
    <w:multiLevelType w:val="multilevel"/>
    <w:tmpl w:val="47013C14"/>
    <w:lvl w:ilvl="0">
      <w:start w:val="1"/>
      <w:numFmt w:val="lowerLetter"/>
      <w:lvlText w:val="%1)"/>
      <w:lvlJc w:val="left"/>
      <w:pPr>
        <w:ind w:left="298" w:hanging="198"/>
      </w:pPr>
      <w:rPr>
        <w:rFonts w:ascii="Arial" w:eastAsia="Arial" w:hAnsi="Arial" w:cs="Arial"/>
        <w:b w:val="0"/>
        <w:i w:val="0"/>
        <w:sz w:val="20"/>
        <w:szCs w:val="20"/>
      </w:rPr>
    </w:lvl>
    <w:lvl w:ilvl="1">
      <w:numFmt w:val="bullet"/>
      <w:lvlText w:val="•"/>
      <w:lvlJc w:val="left"/>
      <w:pPr>
        <w:ind w:left="592" w:hanging="197"/>
      </w:pPr>
    </w:lvl>
    <w:lvl w:ilvl="2">
      <w:numFmt w:val="bullet"/>
      <w:lvlText w:val="•"/>
      <w:lvlJc w:val="left"/>
      <w:pPr>
        <w:ind w:left="884" w:hanging="197"/>
      </w:pPr>
    </w:lvl>
    <w:lvl w:ilvl="3">
      <w:numFmt w:val="bullet"/>
      <w:lvlText w:val="•"/>
      <w:lvlJc w:val="left"/>
      <w:pPr>
        <w:ind w:left="1176" w:hanging="198"/>
      </w:pPr>
    </w:lvl>
    <w:lvl w:ilvl="4">
      <w:numFmt w:val="bullet"/>
      <w:lvlText w:val="•"/>
      <w:lvlJc w:val="left"/>
      <w:pPr>
        <w:ind w:left="1468" w:hanging="197"/>
      </w:pPr>
    </w:lvl>
    <w:lvl w:ilvl="5">
      <w:numFmt w:val="bullet"/>
      <w:lvlText w:val="•"/>
      <w:lvlJc w:val="left"/>
      <w:pPr>
        <w:ind w:left="1761" w:hanging="198"/>
      </w:pPr>
    </w:lvl>
    <w:lvl w:ilvl="6">
      <w:numFmt w:val="bullet"/>
      <w:lvlText w:val="•"/>
      <w:lvlJc w:val="left"/>
      <w:pPr>
        <w:ind w:left="2053" w:hanging="198"/>
      </w:pPr>
    </w:lvl>
    <w:lvl w:ilvl="7">
      <w:numFmt w:val="bullet"/>
      <w:lvlText w:val="•"/>
      <w:lvlJc w:val="left"/>
      <w:pPr>
        <w:ind w:left="2345" w:hanging="198"/>
      </w:pPr>
    </w:lvl>
    <w:lvl w:ilvl="8">
      <w:numFmt w:val="bullet"/>
      <w:lvlText w:val="•"/>
      <w:lvlJc w:val="left"/>
      <w:pPr>
        <w:ind w:left="2637" w:hanging="198"/>
      </w:pPr>
    </w:lvl>
  </w:abstractNum>
  <w:abstractNum w:abstractNumId="19" w15:restartNumberingAfterBreak="0">
    <w:nsid w:val="48617D2F"/>
    <w:multiLevelType w:val="multilevel"/>
    <w:tmpl w:val="48617D2F"/>
    <w:lvl w:ilvl="0">
      <w:start w:val="1"/>
      <w:numFmt w:val="lowerLetter"/>
      <w:lvlText w:val="%1."/>
      <w:lvlJc w:val="left"/>
      <w:pPr>
        <w:ind w:left="1786" w:hanging="420"/>
      </w:pPr>
      <w:rPr>
        <w:rFonts w:ascii="Arial" w:eastAsia="Arial" w:hAnsi="Arial" w:cs="Arial"/>
        <w:b w:val="0"/>
        <w:i w:val="0"/>
        <w:sz w:val="20"/>
        <w:szCs w:val="20"/>
      </w:rPr>
    </w:lvl>
    <w:lvl w:ilvl="1">
      <w:numFmt w:val="bullet"/>
      <w:lvlText w:val="•"/>
      <w:lvlJc w:val="left"/>
      <w:pPr>
        <w:ind w:left="2538" w:hanging="420"/>
      </w:pPr>
    </w:lvl>
    <w:lvl w:ilvl="2">
      <w:numFmt w:val="bullet"/>
      <w:lvlText w:val="•"/>
      <w:lvlJc w:val="left"/>
      <w:pPr>
        <w:ind w:left="3296" w:hanging="420"/>
      </w:pPr>
    </w:lvl>
    <w:lvl w:ilvl="3">
      <w:numFmt w:val="bullet"/>
      <w:lvlText w:val="•"/>
      <w:lvlJc w:val="left"/>
      <w:pPr>
        <w:ind w:left="4054" w:hanging="420"/>
      </w:pPr>
    </w:lvl>
    <w:lvl w:ilvl="4">
      <w:numFmt w:val="bullet"/>
      <w:lvlText w:val="•"/>
      <w:lvlJc w:val="left"/>
      <w:pPr>
        <w:ind w:left="4812" w:hanging="420"/>
      </w:pPr>
    </w:lvl>
    <w:lvl w:ilvl="5">
      <w:numFmt w:val="bullet"/>
      <w:lvlText w:val="•"/>
      <w:lvlJc w:val="left"/>
      <w:pPr>
        <w:ind w:left="5570" w:hanging="420"/>
      </w:pPr>
    </w:lvl>
    <w:lvl w:ilvl="6">
      <w:numFmt w:val="bullet"/>
      <w:lvlText w:val="•"/>
      <w:lvlJc w:val="left"/>
      <w:pPr>
        <w:ind w:left="6328" w:hanging="420"/>
      </w:pPr>
    </w:lvl>
    <w:lvl w:ilvl="7">
      <w:numFmt w:val="bullet"/>
      <w:lvlText w:val="•"/>
      <w:lvlJc w:val="left"/>
      <w:pPr>
        <w:ind w:left="7086" w:hanging="420"/>
      </w:pPr>
    </w:lvl>
    <w:lvl w:ilvl="8">
      <w:numFmt w:val="bullet"/>
      <w:lvlText w:val="•"/>
      <w:lvlJc w:val="left"/>
      <w:pPr>
        <w:ind w:left="7844" w:hanging="420"/>
      </w:pPr>
    </w:lvl>
  </w:abstractNum>
  <w:abstractNum w:abstractNumId="20" w15:restartNumberingAfterBreak="0">
    <w:nsid w:val="4E7E0EBE"/>
    <w:multiLevelType w:val="multilevel"/>
    <w:tmpl w:val="4E7E0EBE"/>
    <w:lvl w:ilvl="0">
      <w:start w:val="1"/>
      <w:numFmt w:val="decimal"/>
      <w:lvlText w:val="(%1)"/>
      <w:lvlJc w:val="left"/>
      <w:pPr>
        <w:ind w:left="604" w:hanging="227"/>
      </w:pPr>
      <w:rPr>
        <w:rFonts w:ascii="Times New Roman" w:eastAsia="Times New Roman" w:hAnsi="Times New Roman" w:cs="Times New Roman"/>
        <w:b/>
        <w:i w:val="0"/>
        <w:sz w:val="16"/>
        <w:szCs w:val="16"/>
      </w:rPr>
    </w:lvl>
    <w:lvl w:ilvl="1">
      <w:numFmt w:val="bullet"/>
      <w:lvlText w:val="•"/>
      <w:lvlJc w:val="left"/>
      <w:pPr>
        <w:ind w:left="2016" w:hanging="227"/>
      </w:pPr>
    </w:lvl>
    <w:lvl w:ilvl="2">
      <w:numFmt w:val="bullet"/>
      <w:lvlText w:val="•"/>
      <w:lvlJc w:val="left"/>
      <w:pPr>
        <w:ind w:left="3432" w:hanging="227"/>
      </w:pPr>
    </w:lvl>
    <w:lvl w:ilvl="3">
      <w:numFmt w:val="bullet"/>
      <w:lvlText w:val="•"/>
      <w:lvlJc w:val="left"/>
      <w:pPr>
        <w:ind w:left="4848" w:hanging="227"/>
      </w:pPr>
    </w:lvl>
    <w:lvl w:ilvl="4">
      <w:numFmt w:val="bullet"/>
      <w:lvlText w:val="•"/>
      <w:lvlJc w:val="left"/>
      <w:pPr>
        <w:ind w:left="6264" w:hanging="227"/>
      </w:pPr>
    </w:lvl>
    <w:lvl w:ilvl="5">
      <w:numFmt w:val="bullet"/>
      <w:lvlText w:val="•"/>
      <w:lvlJc w:val="left"/>
      <w:pPr>
        <w:ind w:left="7680" w:hanging="227"/>
      </w:pPr>
    </w:lvl>
    <w:lvl w:ilvl="6">
      <w:numFmt w:val="bullet"/>
      <w:lvlText w:val="•"/>
      <w:lvlJc w:val="left"/>
      <w:pPr>
        <w:ind w:left="9096" w:hanging="227"/>
      </w:pPr>
    </w:lvl>
    <w:lvl w:ilvl="7">
      <w:numFmt w:val="bullet"/>
      <w:lvlText w:val="•"/>
      <w:lvlJc w:val="left"/>
      <w:pPr>
        <w:ind w:left="10512" w:hanging="227"/>
      </w:pPr>
    </w:lvl>
    <w:lvl w:ilvl="8">
      <w:numFmt w:val="bullet"/>
      <w:lvlText w:val="•"/>
      <w:lvlJc w:val="left"/>
      <w:pPr>
        <w:ind w:left="11928" w:hanging="227"/>
      </w:pPr>
    </w:lvl>
  </w:abstractNum>
  <w:abstractNum w:abstractNumId="21" w15:restartNumberingAfterBreak="0">
    <w:nsid w:val="542B41A3"/>
    <w:multiLevelType w:val="multilevel"/>
    <w:tmpl w:val="542B41A3"/>
    <w:lvl w:ilvl="0">
      <w:start w:val="1"/>
      <w:numFmt w:val="decimal"/>
      <w:lvlText w:val="(%1)"/>
      <w:lvlJc w:val="left"/>
      <w:pPr>
        <w:ind w:left="604" w:hanging="227"/>
      </w:pPr>
      <w:rPr>
        <w:rFonts w:ascii="Times New Roman" w:eastAsia="Times New Roman" w:hAnsi="Times New Roman" w:cs="Times New Roman"/>
        <w:b/>
        <w:i w:val="0"/>
        <w:sz w:val="16"/>
        <w:szCs w:val="16"/>
      </w:rPr>
    </w:lvl>
    <w:lvl w:ilvl="1">
      <w:numFmt w:val="bullet"/>
      <w:lvlText w:val="•"/>
      <w:lvlJc w:val="left"/>
      <w:pPr>
        <w:ind w:left="2016" w:hanging="227"/>
      </w:pPr>
    </w:lvl>
    <w:lvl w:ilvl="2">
      <w:numFmt w:val="bullet"/>
      <w:lvlText w:val="•"/>
      <w:lvlJc w:val="left"/>
      <w:pPr>
        <w:ind w:left="3432" w:hanging="227"/>
      </w:pPr>
    </w:lvl>
    <w:lvl w:ilvl="3">
      <w:numFmt w:val="bullet"/>
      <w:lvlText w:val="•"/>
      <w:lvlJc w:val="left"/>
      <w:pPr>
        <w:ind w:left="4848" w:hanging="227"/>
      </w:pPr>
    </w:lvl>
    <w:lvl w:ilvl="4">
      <w:numFmt w:val="bullet"/>
      <w:lvlText w:val="•"/>
      <w:lvlJc w:val="left"/>
      <w:pPr>
        <w:ind w:left="6264" w:hanging="227"/>
      </w:pPr>
    </w:lvl>
    <w:lvl w:ilvl="5">
      <w:numFmt w:val="bullet"/>
      <w:lvlText w:val="•"/>
      <w:lvlJc w:val="left"/>
      <w:pPr>
        <w:ind w:left="7680" w:hanging="227"/>
      </w:pPr>
    </w:lvl>
    <w:lvl w:ilvl="6">
      <w:numFmt w:val="bullet"/>
      <w:lvlText w:val="•"/>
      <w:lvlJc w:val="left"/>
      <w:pPr>
        <w:ind w:left="9096" w:hanging="227"/>
      </w:pPr>
    </w:lvl>
    <w:lvl w:ilvl="7">
      <w:numFmt w:val="bullet"/>
      <w:lvlText w:val="•"/>
      <w:lvlJc w:val="left"/>
      <w:pPr>
        <w:ind w:left="10512" w:hanging="227"/>
      </w:pPr>
    </w:lvl>
    <w:lvl w:ilvl="8">
      <w:numFmt w:val="bullet"/>
      <w:lvlText w:val="•"/>
      <w:lvlJc w:val="left"/>
      <w:pPr>
        <w:ind w:left="11928" w:hanging="227"/>
      </w:pPr>
    </w:lvl>
  </w:abstractNum>
  <w:abstractNum w:abstractNumId="22" w15:restartNumberingAfterBreak="0">
    <w:nsid w:val="5B4F39C9"/>
    <w:multiLevelType w:val="multilevel"/>
    <w:tmpl w:val="6AC45C24"/>
    <w:lvl w:ilvl="0">
      <w:start w:val="1"/>
      <w:numFmt w:val="decimal"/>
      <w:lvlText w:val="%1."/>
      <w:lvlJc w:val="left"/>
      <w:pPr>
        <w:ind w:left="958" w:hanging="508"/>
      </w:pPr>
      <w:rPr>
        <w:rFonts w:ascii="Arial" w:eastAsia="Arial" w:hAnsi="Arial" w:cs="Arial"/>
        <w:b w:val="0"/>
        <w:i w:val="0"/>
        <w:color w:val="auto"/>
        <w:sz w:val="20"/>
        <w:szCs w:val="20"/>
      </w:rPr>
    </w:lvl>
    <w:lvl w:ilvl="1">
      <w:start w:val="1"/>
      <w:numFmt w:val="lowerRoman"/>
      <w:lvlText w:val="(%2)"/>
      <w:lvlJc w:val="left"/>
      <w:pPr>
        <w:ind w:left="2465" w:hanging="679"/>
      </w:pPr>
      <w:rPr>
        <w:rFonts w:ascii="Arial" w:eastAsia="Arial" w:hAnsi="Arial" w:cs="Arial"/>
        <w:b w:val="0"/>
        <w:i w:val="0"/>
        <w:sz w:val="20"/>
        <w:szCs w:val="20"/>
      </w:rPr>
    </w:lvl>
    <w:lvl w:ilvl="2">
      <w:numFmt w:val="bullet"/>
      <w:lvlText w:val="•"/>
      <w:lvlJc w:val="left"/>
      <w:pPr>
        <w:ind w:left="3226" w:hanging="679"/>
      </w:pPr>
    </w:lvl>
    <w:lvl w:ilvl="3">
      <w:numFmt w:val="bullet"/>
      <w:lvlText w:val="•"/>
      <w:lvlJc w:val="left"/>
      <w:pPr>
        <w:ind w:left="3993" w:hanging="679"/>
      </w:pPr>
    </w:lvl>
    <w:lvl w:ilvl="4">
      <w:numFmt w:val="bullet"/>
      <w:lvlText w:val="•"/>
      <w:lvlJc w:val="left"/>
      <w:pPr>
        <w:ind w:left="4760" w:hanging="679"/>
      </w:pPr>
    </w:lvl>
    <w:lvl w:ilvl="5">
      <w:numFmt w:val="bullet"/>
      <w:lvlText w:val="•"/>
      <w:lvlJc w:val="left"/>
      <w:pPr>
        <w:ind w:left="5526" w:hanging="679"/>
      </w:pPr>
    </w:lvl>
    <w:lvl w:ilvl="6">
      <w:numFmt w:val="bullet"/>
      <w:lvlText w:val="•"/>
      <w:lvlJc w:val="left"/>
      <w:pPr>
        <w:ind w:left="6293" w:hanging="679"/>
      </w:pPr>
    </w:lvl>
    <w:lvl w:ilvl="7">
      <w:numFmt w:val="bullet"/>
      <w:lvlText w:val="•"/>
      <w:lvlJc w:val="left"/>
      <w:pPr>
        <w:ind w:left="7060" w:hanging="679"/>
      </w:pPr>
    </w:lvl>
    <w:lvl w:ilvl="8">
      <w:numFmt w:val="bullet"/>
      <w:lvlText w:val="•"/>
      <w:lvlJc w:val="left"/>
      <w:pPr>
        <w:ind w:left="7826" w:hanging="679"/>
      </w:pPr>
    </w:lvl>
  </w:abstractNum>
  <w:abstractNum w:abstractNumId="23" w15:restartNumberingAfterBreak="0">
    <w:nsid w:val="5DCF08DE"/>
    <w:multiLevelType w:val="hybridMultilevel"/>
    <w:tmpl w:val="D40C8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03A6F"/>
    <w:multiLevelType w:val="multilevel"/>
    <w:tmpl w:val="5FB03A6F"/>
    <w:lvl w:ilvl="0">
      <w:start w:val="1"/>
      <w:numFmt w:val="lowerLetter"/>
      <w:lvlText w:val="(%1)"/>
      <w:lvlJc w:val="left"/>
      <w:pPr>
        <w:ind w:left="1080" w:hanging="360"/>
      </w:pPr>
      <w:rPr>
        <w:rFonts w:ascii="Times New Roman" w:eastAsia="Times New Roman" w:hAnsi="Times New Roman" w:cs="Times New Roman"/>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15138E0"/>
    <w:multiLevelType w:val="multilevel"/>
    <w:tmpl w:val="615138E0"/>
    <w:lvl w:ilvl="0">
      <w:start w:val="1"/>
      <w:numFmt w:val="lowerLetter"/>
      <w:lvlText w:val="%1."/>
      <w:lvlJc w:val="left"/>
      <w:pPr>
        <w:ind w:left="432" w:hanging="224"/>
      </w:pPr>
      <w:rPr>
        <w:rFonts w:ascii="Arial" w:eastAsia="Arial" w:hAnsi="Arial" w:cs="Arial"/>
        <w:b/>
        <w:i w:val="0"/>
        <w:sz w:val="20"/>
        <w:szCs w:val="20"/>
      </w:rPr>
    </w:lvl>
    <w:lvl w:ilvl="1">
      <w:numFmt w:val="bullet"/>
      <w:lvlText w:val="•"/>
      <w:lvlJc w:val="left"/>
      <w:pPr>
        <w:ind w:left="1332" w:hanging="225"/>
      </w:pPr>
    </w:lvl>
    <w:lvl w:ilvl="2">
      <w:numFmt w:val="bullet"/>
      <w:lvlText w:val="•"/>
      <w:lvlJc w:val="left"/>
      <w:pPr>
        <w:ind w:left="2224" w:hanging="225"/>
      </w:pPr>
    </w:lvl>
    <w:lvl w:ilvl="3">
      <w:numFmt w:val="bullet"/>
      <w:lvlText w:val="•"/>
      <w:lvlJc w:val="left"/>
      <w:pPr>
        <w:ind w:left="3116" w:hanging="225"/>
      </w:pPr>
    </w:lvl>
    <w:lvl w:ilvl="4">
      <w:numFmt w:val="bullet"/>
      <w:lvlText w:val="•"/>
      <w:lvlJc w:val="left"/>
      <w:pPr>
        <w:ind w:left="4008" w:hanging="225"/>
      </w:pPr>
    </w:lvl>
    <w:lvl w:ilvl="5">
      <w:numFmt w:val="bullet"/>
      <w:lvlText w:val="•"/>
      <w:lvlJc w:val="left"/>
      <w:pPr>
        <w:ind w:left="4900" w:hanging="225"/>
      </w:pPr>
    </w:lvl>
    <w:lvl w:ilvl="6">
      <w:numFmt w:val="bullet"/>
      <w:lvlText w:val="•"/>
      <w:lvlJc w:val="left"/>
      <w:pPr>
        <w:ind w:left="5792" w:hanging="225"/>
      </w:pPr>
    </w:lvl>
    <w:lvl w:ilvl="7">
      <w:numFmt w:val="bullet"/>
      <w:lvlText w:val="•"/>
      <w:lvlJc w:val="left"/>
      <w:pPr>
        <w:ind w:left="6684" w:hanging="225"/>
      </w:pPr>
    </w:lvl>
    <w:lvl w:ilvl="8">
      <w:numFmt w:val="bullet"/>
      <w:lvlText w:val="•"/>
      <w:lvlJc w:val="left"/>
      <w:pPr>
        <w:ind w:left="7576" w:hanging="225"/>
      </w:pPr>
    </w:lvl>
  </w:abstractNum>
  <w:abstractNum w:abstractNumId="26" w15:restartNumberingAfterBreak="0">
    <w:nsid w:val="616A70B2"/>
    <w:multiLevelType w:val="multilevel"/>
    <w:tmpl w:val="616A70B2"/>
    <w:lvl w:ilvl="0">
      <w:start w:val="1"/>
      <w:numFmt w:val="decimal"/>
      <w:lvlText w:val="(%1)"/>
      <w:lvlJc w:val="left"/>
      <w:pPr>
        <w:ind w:left="673" w:hanging="227"/>
      </w:pPr>
      <w:rPr>
        <w:rFonts w:ascii="Times New Roman" w:eastAsia="Times New Roman" w:hAnsi="Times New Roman" w:cs="Times New Roman"/>
        <w:b/>
        <w:i w:val="0"/>
        <w:sz w:val="16"/>
        <w:szCs w:val="16"/>
      </w:rPr>
    </w:lvl>
    <w:lvl w:ilvl="1">
      <w:numFmt w:val="bullet"/>
      <w:lvlText w:val="•"/>
      <w:lvlJc w:val="left"/>
      <w:pPr>
        <w:ind w:left="2124" w:hanging="226"/>
      </w:pPr>
    </w:lvl>
    <w:lvl w:ilvl="2">
      <w:numFmt w:val="bullet"/>
      <w:lvlText w:val="•"/>
      <w:lvlJc w:val="left"/>
      <w:pPr>
        <w:ind w:left="3568" w:hanging="227"/>
      </w:pPr>
    </w:lvl>
    <w:lvl w:ilvl="3">
      <w:numFmt w:val="bullet"/>
      <w:lvlText w:val="•"/>
      <w:lvlJc w:val="left"/>
      <w:pPr>
        <w:ind w:left="5012" w:hanging="227"/>
      </w:pPr>
    </w:lvl>
    <w:lvl w:ilvl="4">
      <w:numFmt w:val="bullet"/>
      <w:lvlText w:val="•"/>
      <w:lvlJc w:val="left"/>
      <w:pPr>
        <w:ind w:left="6456" w:hanging="227"/>
      </w:pPr>
    </w:lvl>
    <w:lvl w:ilvl="5">
      <w:numFmt w:val="bullet"/>
      <w:lvlText w:val="•"/>
      <w:lvlJc w:val="left"/>
      <w:pPr>
        <w:ind w:left="7900" w:hanging="227"/>
      </w:pPr>
    </w:lvl>
    <w:lvl w:ilvl="6">
      <w:numFmt w:val="bullet"/>
      <w:lvlText w:val="•"/>
      <w:lvlJc w:val="left"/>
      <w:pPr>
        <w:ind w:left="9344" w:hanging="227"/>
      </w:pPr>
    </w:lvl>
    <w:lvl w:ilvl="7">
      <w:numFmt w:val="bullet"/>
      <w:lvlText w:val="•"/>
      <w:lvlJc w:val="left"/>
      <w:pPr>
        <w:ind w:left="10788" w:hanging="227"/>
      </w:pPr>
    </w:lvl>
    <w:lvl w:ilvl="8">
      <w:numFmt w:val="bullet"/>
      <w:lvlText w:val="•"/>
      <w:lvlJc w:val="left"/>
      <w:pPr>
        <w:ind w:left="12232" w:hanging="227"/>
      </w:pPr>
    </w:lvl>
  </w:abstractNum>
  <w:abstractNum w:abstractNumId="27" w15:restartNumberingAfterBreak="0">
    <w:nsid w:val="650822C9"/>
    <w:multiLevelType w:val="multilevel"/>
    <w:tmpl w:val="650822C9"/>
    <w:lvl w:ilvl="0">
      <w:numFmt w:val="bullet"/>
      <w:lvlText w:val="▪"/>
      <w:lvlJc w:val="left"/>
      <w:pPr>
        <w:ind w:left="1079" w:hanging="360"/>
      </w:pPr>
      <w:rPr>
        <w:rFonts w:ascii="Noto Sans Symbols" w:eastAsia="Noto Sans Symbols" w:hAnsi="Noto Sans Symbols" w:cs="Noto Sans Symbols"/>
        <w:b w:val="0"/>
        <w:i w:val="0"/>
        <w:sz w:val="22"/>
        <w:szCs w:val="22"/>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abstractNum w:abstractNumId="28" w15:restartNumberingAfterBreak="0">
    <w:nsid w:val="77914008"/>
    <w:multiLevelType w:val="multilevel"/>
    <w:tmpl w:val="77914008"/>
    <w:lvl w:ilvl="0">
      <w:start w:val="1"/>
      <w:numFmt w:val="lowerLetter"/>
      <w:lvlText w:val="%1."/>
      <w:lvlJc w:val="left"/>
      <w:pPr>
        <w:ind w:left="1786" w:hanging="508"/>
      </w:pPr>
      <w:rPr>
        <w:rFonts w:ascii="Arial" w:eastAsia="Arial" w:hAnsi="Arial" w:cs="Arial"/>
        <w:b w:val="0"/>
        <w:i w:val="0"/>
        <w:sz w:val="20"/>
        <w:szCs w:val="20"/>
      </w:rPr>
    </w:lvl>
    <w:lvl w:ilvl="1">
      <w:numFmt w:val="bullet"/>
      <w:lvlText w:val="•"/>
      <w:lvlJc w:val="left"/>
      <w:pPr>
        <w:ind w:left="2538" w:hanging="508"/>
      </w:pPr>
    </w:lvl>
    <w:lvl w:ilvl="2">
      <w:numFmt w:val="bullet"/>
      <w:lvlText w:val="•"/>
      <w:lvlJc w:val="left"/>
      <w:pPr>
        <w:ind w:left="3296" w:hanging="508"/>
      </w:pPr>
    </w:lvl>
    <w:lvl w:ilvl="3">
      <w:numFmt w:val="bullet"/>
      <w:lvlText w:val="•"/>
      <w:lvlJc w:val="left"/>
      <w:pPr>
        <w:ind w:left="4054" w:hanging="508"/>
      </w:pPr>
    </w:lvl>
    <w:lvl w:ilvl="4">
      <w:numFmt w:val="bullet"/>
      <w:lvlText w:val="•"/>
      <w:lvlJc w:val="left"/>
      <w:pPr>
        <w:ind w:left="4812" w:hanging="508"/>
      </w:pPr>
    </w:lvl>
    <w:lvl w:ilvl="5">
      <w:numFmt w:val="bullet"/>
      <w:lvlText w:val="•"/>
      <w:lvlJc w:val="left"/>
      <w:pPr>
        <w:ind w:left="5570" w:hanging="508"/>
      </w:pPr>
    </w:lvl>
    <w:lvl w:ilvl="6">
      <w:numFmt w:val="bullet"/>
      <w:lvlText w:val="•"/>
      <w:lvlJc w:val="left"/>
      <w:pPr>
        <w:ind w:left="6328" w:hanging="508"/>
      </w:pPr>
    </w:lvl>
    <w:lvl w:ilvl="7">
      <w:numFmt w:val="bullet"/>
      <w:lvlText w:val="•"/>
      <w:lvlJc w:val="left"/>
      <w:pPr>
        <w:ind w:left="7086" w:hanging="507"/>
      </w:pPr>
    </w:lvl>
    <w:lvl w:ilvl="8">
      <w:numFmt w:val="bullet"/>
      <w:lvlText w:val="•"/>
      <w:lvlJc w:val="left"/>
      <w:pPr>
        <w:ind w:left="7844" w:hanging="508"/>
      </w:pPr>
    </w:lvl>
  </w:abstractNum>
  <w:abstractNum w:abstractNumId="29" w15:restartNumberingAfterBreak="0">
    <w:nsid w:val="795A369E"/>
    <w:multiLevelType w:val="multilevel"/>
    <w:tmpl w:val="795A369E"/>
    <w:lvl w:ilvl="0">
      <w:start w:val="1"/>
      <w:numFmt w:val="decimal"/>
      <w:lvlText w:val="(%1)"/>
      <w:lvlJc w:val="left"/>
      <w:pPr>
        <w:ind w:left="694" w:hanging="227"/>
      </w:pPr>
      <w:rPr>
        <w:rFonts w:ascii="Times New Roman" w:eastAsia="Times New Roman" w:hAnsi="Times New Roman" w:cs="Times New Roman"/>
        <w:b/>
        <w:i w:val="0"/>
        <w:sz w:val="16"/>
        <w:szCs w:val="16"/>
      </w:rPr>
    </w:lvl>
    <w:lvl w:ilvl="1">
      <w:numFmt w:val="bullet"/>
      <w:lvlText w:val="•"/>
      <w:lvlJc w:val="left"/>
      <w:pPr>
        <w:ind w:left="1998" w:hanging="226"/>
      </w:pPr>
    </w:lvl>
    <w:lvl w:ilvl="2">
      <w:numFmt w:val="bullet"/>
      <w:lvlText w:val="•"/>
      <w:lvlJc w:val="left"/>
      <w:pPr>
        <w:ind w:left="3296" w:hanging="226"/>
      </w:pPr>
    </w:lvl>
    <w:lvl w:ilvl="3">
      <w:numFmt w:val="bullet"/>
      <w:lvlText w:val="•"/>
      <w:lvlJc w:val="left"/>
      <w:pPr>
        <w:ind w:left="4594" w:hanging="227"/>
      </w:pPr>
    </w:lvl>
    <w:lvl w:ilvl="4">
      <w:numFmt w:val="bullet"/>
      <w:lvlText w:val="•"/>
      <w:lvlJc w:val="left"/>
      <w:pPr>
        <w:ind w:left="5892" w:hanging="227"/>
      </w:pPr>
    </w:lvl>
    <w:lvl w:ilvl="5">
      <w:numFmt w:val="bullet"/>
      <w:lvlText w:val="•"/>
      <w:lvlJc w:val="left"/>
      <w:pPr>
        <w:ind w:left="7190" w:hanging="227"/>
      </w:pPr>
    </w:lvl>
    <w:lvl w:ilvl="6">
      <w:numFmt w:val="bullet"/>
      <w:lvlText w:val="•"/>
      <w:lvlJc w:val="left"/>
      <w:pPr>
        <w:ind w:left="8488" w:hanging="227"/>
      </w:pPr>
    </w:lvl>
    <w:lvl w:ilvl="7">
      <w:numFmt w:val="bullet"/>
      <w:lvlText w:val="•"/>
      <w:lvlJc w:val="left"/>
      <w:pPr>
        <w:ind w:left="9786" w:hanging="227"/>
      </w:pPr>
    </w:lvl>
    <w:lvl w:ilvl="8">
      <w:numFmt w:val="bullet"/>
      <w:lvlText w:val="•"/>
      <w:lvlJc w:val="left"/>
      <w:pPr>
        <w:ind w:left="11084" w:hanging="227"/>
      </w:pPr>
    </w:lvl>
  </w:abstractNum>
  <w:abstractNum w:abstractNumId="30" w15:restartNumberingAfterBreak="0">
    <w:nsid w:val="7B134A71"/>
    <w:multiLevelType w:val="multilevel"/>
    <w:tmpl w:val="7B134A71"/>
    <w:lvl w:ilvl="0">
      <w:start w:val="1"/>
      <w:numFmt w:val="decimal"/>
      <w:lvlText w:val="(%1)"/>
      <w:lvlJc w:val="left"/>
      <w:pPr>
        <w:ind w:left="578" w:hanging="227"/>
      </w:pPr>
      <w:rPr>
        <w:rFonts w:ascii="Times New Roman" w:eastAsia="Times New Roman" w:hAnsi="Times New Roman" w:cs="Times New Roman"/>
        <w:b/>
        <w:i w:val="0"/>
        <w:sz w:val="16"/>
        <w:szCs w:val="16"/>
      </w:rPr>
    </w:lvl>
    <w:lvl w:ilvl="1">
      <w:numFmt w:val="bullet"/>
      <w:lvlText w:val="•"/>
      <w:lvlJc w:val="left"/>
      <w:pPr>
        <w:ind w:left="2034" w:hanging="226"/>
      </w:pPr>
    </w:lvl>
    <w:lvl w:ilvl="2">
      <w:numFmt w:val="bullet"/>
      <w:lvlText w:val="•"/>
      <w:lvlJc w:val="left"/>
      <w:pPr>
        <w:ind w:left="3488" w:hanging="227"/>
      </w:pPr>
    </w:lvl>
    <w:lvl w:ilvl="3">
      <w:numFmt w:val="bullet"/>
      <w:lvlText w:val="•"/>
      <w:lvlJc w:val="left"/>
      <w:pPr>
        <w:ind w:left="4942" w:hanging="227"/>
      </w:pPr>
    </w:lvl>
    <w:lvl w:ilvl="4">
      <w:numFmt w:val="bullet"/>
      <w:lvlText w:val="•"/>
      <w:lvlJc w:val="left"/>
      <w:pPr>
        <w:ind w:left="6396" w:hanging="227"/>
      </w:pPr>
    </w:lvl>
    <w:lvl w:ilvl="5">
      <w:numFmt w:val="bullet"/>
      <w:lvlText w:val="•"/>
      <w:lvlJc w:val="left"/>
      <w:pPr>
        <w:ind w:left="7850" w:hanging="227"/>
      </w:pPr>
    </w:lvl>
    <w:lvl w:ilvl="6">
      <w:numFmt w:val="bullet"/>
      <w:lvlText w:val="•"/>
      <w:lvlJc w:val="left"/>
      <w:pPr>
        <w:ind w:left="9304" w:hanging="227"/>
      </w:pPr>
    </w:lvl>
    <w:lvl w:ilvl="7">
      <w:numFmt w:val="bullet"/>
      <w:lvlText w:val="•"/>
      <w:lvlJc w:val="left"/>
      <w:pPr>
        <w:ind w:left="10758" w:hanging="227"/>
      </w:pPr>
    </w:lvl>
    <w:lvl w:ilvl="8">
      <w:numFmt w:val="bullet"/>
      <w:lvlText w:val="•"/>
      <w:lvlJc w:val="left"/>
      <w:pPr>
        <w:ind w:left="12212" w:hanging="227"/>
      </w:pPr>
    </w:lvl>
  </w:abstractNum>
  <w:abstractNum w:abstractNumId="31" w15:restartNumberingAfterBreak="0">
    <w:nsid w:val="7CCD2B39"/>
    <w:multiLevelType w:val="multilevel"/>
    <w:tmpl w:val="7CCD2B39"/>
    <w:lvl w:ilvl="0">
      <w:numFmt w:val="bullet"/>
      <w:lvlText w:val="▪"/>
      <w:lvlJc w:val="left"/>
      <w:pPr>
        <w:ind w:left="1079" w:hanging="360"/>
      </w:pPr>
      <w:rPr>
        <w:rFonts w:ascii="Noto Sans Symbols" w:eastAsia="Noto Sans Symbols" w:hAnsi="Noto Sans Symbols" w:cs="Noto Sans Symbols"/>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abstractNum w:abstractNumId="32" w15:restartNumberingAfterBreak="0">
    <w:nsid w:val="7D7D0B1A"/>
    <w:multiLevelType w:val="multilevel"/>
    <w:tmpl w:val="7D7D0B1A"/>
    <w:lvl w:ilvl="0">
      <w:start w:val="2"/>
      <w:numFmt w:val="lowerLetter"/>
      <w:lvlText w:val="%1)"/>
      <w:lvlJc w:val="left"/>
      <w:pPr>
        <w:ind w:left="784" w:hanging="359"/>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33" w15:restartNumberingAfterBreak="0">
    <w:nsid w:val="7F1A59B2"/>
    <w:multiLevelType w:val="multilevel"/>
    <w:tmpl w:val="7F1A59B2"/>
    <w:lvl w:ilvl="0">
      <w:numFmt w:val="bullet"/>
      <w:lvlText w:val="▪"/>
      <w:lvlJc w:val="left"/>
      <w:pPr>
        <w:ind w:left="1079" w:hanging="360"/>
      </w:pPr>
      <w:rPr>
        <w:rFonts w:ascii="Noto Sans Symbols" w:eastAsia="Noto Sans Symbols" w:hAnsi="Noto Sans Symbols" w:cs="Noto Sans Symbols"/>
        <w:b w:val="0"/>
        <w:i w:val="0"/>
        <w:sz w:val="22"/>
        <w:szCs w:val="22"/>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num w:numId="1" w16cid:durableId="648822162">
    <w:abstractNumId w:val="8"/>
  </w:num>
  <w:num w:numId="2" w16cid:durableId="945691725">
    <w:abstractNumId w:val="18"/>
  </w:num>
  <w:num w:numId="3" w16cid:durableId="1100948270">
    <w:abstractNumId w:val="22"/>
  </w:num>
  <w:num w:numId="4" w16cid:durableId="1946114820">
    <w:abstractNumId w:val="3"/>
  </w:num>
  <w:num w:numId="5" w16cid:durableId="101654545">
    <w:abstractNumId w:val="28"/>
  </w:num>
  <w:num w:numId="6" w16cid:durableId="2134058578">
    <w:abstractNumId w:val="19"/>
  </w:num>
  <w:num w:numId="7" w16cid:durableId="574628956">
    <w:abstractNumId w:val="25"/>
  </w:num>
  <w:num w:numId="8" w16cid:durableId="708260876">
    <w:abstractNumId w:val="1"/>
  </w:num>
  <w:num w:numId="9" w16cid:durableId="260535273">
    <w:abstractNumId w:val="17"/>
  </w:num>
  <w:num w:numId="10" w16cid:durableId="1571764744">
    <w:abstractNumId w:val="4"/>
  </w:num>
  <w:num w:numId="11" w16cid:durableId="1977487253">
    <w:abstractNumId w:val="2"/>
  </w:num>
  <w:num w:numId="12" w16cid:durableId="692732662">
    <w:abstractNumId w:val="26"/>
  </w:num>
  <w:num w:numId="13" w16cid:durableId="1136528649">
    <w:abstractNumId w:val="31"/>
  </w:num>
  <w:num w:numId="14" w16cid:durableId="1991593025">
    <w:abstractNumId w:val="29"/>
  </w:num>
  <w:num w:numId="15" w16cid:durableId="1062800273">
    <w:abstractNumId w:val="6"/>
  </w:num>
  <w:num w:numId="16" w16cid:durableId="1249344412">
    <w:abstractNumId w:val="16"/>
  </w:num>
  <w:num w:numId="17" w16cid:durableId="1715035160">
    <w:abstractNumId w:val="9"/>
  </w:num>
  <w:num w:numId="18" w16cid:durableId="1903253085">
    <w:abstractNumId w:val="32"/>
  </w:num>
  <w:num w:numId="19" w16cid:durableId="908151931">
    <w:abstractNumId w:val="13"/>
  </w:num>
  <w:num w:numId="20" w16cid:durableId="565267554">
    <w:abstractNumId w:val="30"/>
  </w:num>
  <w:num w:numId="21" w16cid:durableId="2009941151">
    <w:abstractNumId w:val="11"/>
  </w:num>
  <w:num w:numId="22" w16cid:durableId="1199199003">
    <w:abstractNumId w:val="0"/>
  </w:num>
  <w:num w:numId="23" w16cid:durableId="1805849092">
    <w:abstractNumId w:val="27"/>
  </w:num>
  <w:num w:numId="24" w16cid:durableId="1918586848">
    <w:abstractNumId w:val="21"/>
  </w:num>
  <w:num w:numId="25" w16cid:durableId="1940679057">
    <w:abstractNumId w:val="33"/>
  </w:num>
  <w:num w:numId="26" w16cid:durableId="409351500">
    <w:abstractNumId w:val="20"/>
  </w:num>
  <w:num w:numId="27" w16cid:durableId="132454386">
    <w:abstractNumId w:val="24"/>
  </w:num>
  <w:num w:numId="28" w16cid:durableId="1944652139">
    <w:abstractNumId w:val="10"/>
  </w:num>
  <w:num w:numId="29" w16cid:durableId="370881670">
    <w:abstractNumId w:val="5"/>
  </w:num>
  <w:num w:numId="30" w16cid:durableId="1559049849">
    <w:abstractNumId w:val="15"/>
  </w:num>
  <w:num w:numId="31" w16cid:durableId="1280575775">
    <w:abstractNumId w:val="7"/>
  </w:num>
  <w:num w:numId="32" w16cid:durableId="1711035125">
    <w:abstractNumId w:val="12"/>
  </w:num>
  <w:num w:numId="33" w16cid:durableId="1685092080">
    <w:abstractNumId w:val="14"/>
  </w:num>
  <w:num w:numId="34" w16cid:durableId="6418103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19"/>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47"/>
    <w:rsid w:val="000033DD"/>
    <w:rsid w:val="0000386F"/>
    <w:rsid w:val="00007F44"/>
    <w:rsid w:val="00010B72"/>
    <w:rsid w:val="00010E02"/>
    <w:rsid w:val="00013676"/>
    <w:rsid w:val="00027811"/>
    <w:rsid w:val="00031996"/>
    <w:rsid w:val="00033556"/>
    <w:rsid w:val="000349C7"/>
    <w:rsid w:val="00040216"/>
    <w:rsid w:val="000445A7"/>
    <w:rsid w:val="00052AE5"/>
    <w:rsid w:val="00053F75"/>
    <w:rsid w:val="00056805"/>
    <w:rsid w:val="00074DD8"/>
    <w:rsid w:val="00083F1C"/>
    <w:rsid w:val="0008418D"/>
    <w:rsid w:val="00091936"/>
    <w:rsid w:val="000B1FB4"/>
    <w:rsid w:val="000B4447"/>
    <w:rsid w:val="000B44B3"/>
    <w:rsid w:val="000B7384"/>
    <w:rsid w:val="000C3E9A"/>
    <w:rsid w:val="000C5518"/>
    <w:rsid w:val="000D15F9"/>
    <w:rsid w:val="000D32E7"/>
    <w:rsid w:val="000D4E48"/>
    <w:rsid w:val="000E0C28"/>
    <w:rsid w:val="000F5928"/>
    <w:rsid w:val="000F6C3F"/>
    <w:rsid w:val="001007E8"/>
    <w:rsid w:val="00101F08"/>
    <w:rsid w:val="00114281"/>
    <w:rsid w:val="00115E27"/>
    <w:rsid w:val="00123F36"/>
    <w:rsid w:val="001256F7"/>
    <w:rsid w:val="00127024"/>
    <w:rsid w:val="0013189D"/>
    <w:rsid w:val="00133361"/>
    <w:rsid w:val="00133988"/>
    <w:rsid w:val="00142DC6"/>
    <w:rsid w:val="00142E08"/>
    <w:rsid w:val="0014335E"/>
    <w:rsid w:val="0014436F"/>
    <w:rsid w:val="00154545"/>
    <w:rsid w:val="00160743"/>
    <w:rsid w:val="0016389E"/>
    <w:rsid w:val="00172405"/>
    <w:rsid w:val="001726EA"/>
    <w:rsid w:val="0017643E"/>
    <w:rsid w:val="001773D5"/>
    <w:rsid w:val="0018018A"/>
    <w:rsid w:val="00183402"/>
    <w:rsid w:val="00197CB6"/>
    <w:rsid w:val="001A06B1"/>
    <w:rsid w:val="001B6997"/>
    <w:rsid w:val="001C653B"/>
    <w:rsid w:val="001C73F3"/>
    <w:rsid w:val="001D05A1"/>
    <w:rsid w:val="001D4B76"/>
    <w:rsid w:val="001E5701"/>
    <w:rsid w:val="0020238B"/>
    <w:rsid w:val="00206BCB"/>
    <w:rsid w:val="0021158B"/>
    <w:rsid w:val="00215F55"/>
    <w:rsid w:val="00217953"/>
    <w:rsid w:val="00220DEC"/>
    <w:rsid w:val="002214CA"/>
    <w:rsid w:val="00233D3E"/>
    <w:rsid w:val="00234338"/>
    <w:rsid w:val="0023570D"/>
    <w:rsid w:val="00243B76"/>
    <w:rsid w:val="00271102"/>
    <w:rsid w:val="00273211"/>
    <w:rsid w:val="00287A8E"/>
    <w:rsid w:val="002942B1"/>
    <w:rsid w:val="002A595C"/>
    <w:rsid w:val="002B4492"/>
    <w:rsid w:val="002C5A95"/>
    <w:rsid w:val="002D2AB7"/>
    <w:rsid w:val="002F10CB"/>
    <w:rsid w:val="002F4EF9"/>
    <w:rsid w:val="002F64A1"/>
    <w:rsid w:val="00306A57"/>
    <w:rsid w:val="0033049A"/>
    <w:rsid w:val="00345214"/>
    <w:rsid w:val="00352268"/>
    <w:rsid w:val="0035252F"/>
    <w:rsid w:val="003577D5"/>
    <w:rsid w:val="00377F3B"/>
    <w:rsid w:val="00387380"/>
    <w:rsid w:val="003879FF"/>
    <w:rsid w:val="0039208A"/>
    <w:rsid w:val="00395C0A"/>
    <w:rsid w:val="003A7CE8"/>
    <w:rsid w:val="003B026D"/>
    <w:rsid w:val="003B73B7"/>
    <w:rsid w:val="003D56DC"/>
    <w:rsid w:val="003E0BD5"/>
    <w:rsid w:val="003E52D5"/>
    <w:rsid w:val="003E6227"/>
    <w:rsid w:val="003E78A3"/>
    <w:rsid w:val="003E790D"/>
    <w:rsid w:val="003F125D"/>
    <w:rsid w:val="003F2510"/>
    <w:rsid w:val="003F74DE"/>
    <w:rsid w:val="004025B3"/>
    <w:rsid w:val="00416B91"/>
    <w:rsid w:val="00421E82"/>
    <w:rsid w:val="004255D3"/>
    <w:rsid w:val="004305DC"/>
    <w:rsid w:val="00443E62"/>
    <w:rsid w:val="0045003C"/>
    <w:rsid w:val="004569D4"/>
    <w:rsid w:val="00461385"/>
    <w:rsid w:val="0047227E"/>
    <w:rsid w:val="004764C4"/>
    <w:rsid w:val="004839B4"/>
    <w:rsid w:val="00484862"/>
    <w:rsid w:val="004866BA"/>
    <w:rsid w:val="00495C62"/>
    <w:rsid w:val="004A24ED"/>
    <w:rsid w:val="004A3963"/>
    <w:rsid w:val="004A5127"/>
    <w:rsid w:val="004A7917"/>
    <w:rsid w:val="004B14FB"/>
    <w:rsid w:val="004C34AE"/>
    <w:rsid w:val="004D4219"/>
    <w:rsid w:val="004E0ECD"/>
    <w:rsid w:val="004F79F8"/>
    <w:rsid w:val="00503B5C"/>
    <w:rsid w:val="00505BFC"/>
    <w:rsid w:val="00505EC8"/>
    <w:rsid w:val="00506FF2"/>
    <w:rsid w:val="00512C4F"/>
    <w:rsid w:val="00517A5A"/>
    <w:rsid w:val="00524460"/>
    <w:rsid w:val="005300C0"/>
    <w:rsid w:val="00530187"/>
    <w:rsid w:val="00530B39"/>
    <w:rsid w:val="00531BB8"/>
    <w:rsid w:val="00540191"/>
    <w:rsid w:val="00550423"/>
    <w:rsid w:val="005655FC"/>
    <w:rsid w:val="005761BA"/>
    <w:rsid w:val="00592086"/>
    <w:rsid w:val="005A5F7E"/>
    <w:rsid w:val="005A60FE"/>
    <w:rsid w:val="005A6E1C"/>
    <w:rsid w:val="005D1712"/>
    <w:rsid w:val="005D7FA0"/>
    <w:rsid w:val="005E5F73"/>
    <w:rsid w:val="005F26BF"/>
    <w:rsid w:val="005F30CF"/>
    <w:rsid w:val="005F59E6"/>
    <w:rsid w:val="00615BBE"/>
    <w:rsid w:val="00623E7C"/>
    <w:rsid w:val="006263E2"/>
    <w:rsid w:val="00637D77"/>
    <w:rsid w:val="006421AA"/>
    <w:rsid w:val="00645D85"/>
    <w:rsid w:val="00646BC5"/>
    <w:rsid w:val="006566F3"/>
    <w:rsid w:val="00660991"/>
    <w:rsid w:val="00670FFF"/>
    <w:rsid w:val="00684010"/>
    <w:rsid w:val="0069415B"/>
    <w:rsid w:val="00695014"/>
    <w:rsid w:val="00697845"/>
    <w:rsid w:val="006A4808"/>
    <w:rsid w:val="006B0BB0"/>
    <w:rsid w:val="006B46E1"/>
    <w:rsid w:val="006B69A0"/>
    <w:rsid w:val="006C3AEC"/>
    <w:rsid w:val="006D60F8"/>
    <w:rsid w:val="006F5888"/>
    <w:rsid w:val="00700F64"/>
    <w:rsid w:val="00702F12"/>
    <w:rsid w:val="007161F0"/>
    <w:rsid w:val="007303E7"/>
    <w:rsid w:val="00731FFD"/>
    <w:rsid w:val="007364A1"/>
    <w:rsid w:val="007467B7"/>
    <w:rsid w:val="0075404E"/>
    <w:rsid w:val="0075669C"/>
    <w:rsid w:val="0076114F"/>
    <w:rsid w:val="007636E6"/>
    <w:rsid w:val="00787BB1"/>
    <w:rsid w:val="007911B5"/>
    <w:rsid w:val="007B3206"/>
    <w:rsid w:val="007C1479"/>
    <w:rsid w:val="007C47B0"/>
    <w:rsid w:val="007D18C1"/>
    <w:rsid w:val="007D1D8F"/>
    <w:rsid w:val="007D42B6"/>
    <w:rsid w:val="007E1834"/>
    <w:rsid w:val="00801C5C"/>
    <w:rsid w:val="008216A8"/>
    <w:rsid w:val="00825C04"/>
    <w:rsid w:val="00835733"/>
    <w:rsid w:val="008367A8"/>
    <w:rsid w:val="0084195C"/>
    <w:rsid w:val="00844040"/>
    <w:rsid w:val="0084705B"/>
    <w:rsid w:val="00853179"/>
    <w:rsid w:val="00861A23"/>
    <w:rsid w:val="00870AE1"/>
    <w:rsid w:val="0087229B"/>
    <w:rsid w:val="00874530"/>
    <w:rsid w:val="008874A0"/>
    <w:rsid w:val="008875B2"/>
    <w:rsid w:val="00890F51"/>
    <w:rsid w:val="008944C8"/>
    <w:rsid w:val="008C311D"/>
    <w:rsid w:val="008C7389"/>
    <w:rsid w:val="008E65DE"/>
    <w:rsid w:val="008E65F1"/>
    <w:rsid w:val="008F4129"/>
    <w:rsid w:val="0090706B"/>
    <w:rsid w:val="00924753"/>
    <w:rsid w:val="00926DA5"/>
    <w:rsid w:val="009448DE"/>
    <w:rsid w:val="00960B3C"/>
    <w:rsid w:val="009711A5"/>
    <w:rsid w:val="00972067"/>
    <w:rsid w:val="009728DA"/>
    <w:rsid w:val="00974A7C"/>
    <w:rsid w:val="009779FE"/>
    <w:rsid w:val="0098117E"/>
    <w:rsid w:val="00982193"/>
    <w:rsid w:val="00983795"/>
    <w:rsid w:val="009837FA"/>
    <w:rsid w:val="00985169"/>
    <w:rsid w:val="009A11B4"/>
    <w:rsid w:val="009A1EAC"/>
    <w:rsid w:val="009B53FF"/>
    <w:rsid w:val="009B6E7A"/>
    <w:rsid w:val="009B74B7"/>
    <w:rsid w:val="009C0E96"/>
    <w:rsid w:val="009C1885"/>
    <w:rsid w:val="009D3038"/>
    <w:rsid w:val="009E6E0D"/>
    <w:rsid w:val="009F0D82"/>
    <w:rsid w:val="009F1326"/>
    <w:rsid w:val="009F55E1"/>
    <w:rsid w:val="00A021DF"/>
    <w:rsid w:val="00A130F5"/>
    <w:rsid w:val="00A14201"/>
    <w:rsid w:val="00A235F5"/>
    <w:rsid w:val="00A24E22"/>
    <w:rsid w:val="00A40623"/>
    <w:rsid w:val="00A45255"/>
    <w:rsid w:val="00A54A0A"/>
    <w:rsid w:val="00A758EE"/>
    <w:rsid w:val="00A940CB"/>
    <w:rsid w:val="00A96A79"/>
    <w:rsid w:val="00AA5FA4"/>
    <w:rsid w:val="00AB1E1A"/>
    <w:rsid w:val="00AB3F49"/>
    <w:rsid w:val="00AC491D"/>
    <w:rsid w:val="00AC742B"/>
    <w:rsid w:val="00AD0913"/>
    <w:rsid w:val="00B02DE1"/>
    <w:rsid w:val="00B21E0C"/>
    <w:rsid w:val="00B2490B"/>
    <w:rsid w:val="00B32ACE"/>
    <w:rsid w:val="00B334C1"/>
    <w:rsid w:val="00B41C20"/>
    <w:rsid w:val="00B43CDC"/>
    <w:rsid w:val="00B50BF5"/>
    <w:rsid w:val="00B67061"/>
    <w:rsid w:val="00B711ED"/>
    <w:rsid w:val="00B80289"/>
    <w:rsid w:val="00B854FF"/>
    <w:rsid w:val="00B86E48"/>
    <w:rsid w:val="00B87A9F"/>
    <w:rsid w:val="00B901C4"/>
    <w:rsid w:val="00B964CF"/>
    <w:rsid w:val="00BA3C19"/>
    <w:rsid w:val="00BB0311"/>
    <w:rsid w:val="00BC26DC"/>
    <w:rsid w:val="00BD4D9F"/>
    <w:rsid w:val="00BE28E4"/>
    <w:rsid w:val="00BE2EBC"/>
    <w:rsid w:val="00BE7467"/>
    <w:rsid w:val="00BF4B19"/>
    <w:rsid w:val="00BF6485"/>
    <w:rsid w:val="00C01D14"/>
    <w:rsid w:val="00C0423F"/>
    <w:rsid w:val="00C057FD"/>
    <w:rsid w:val="00C1243F"/>
    <w:rsid w:val="00C1581D"/>
    <w:rsid w:val="00C16829"/>
    <w:rsid w:val="00C25020"/>
    <w:rsid w:val="00C255DF"/>
    <w:rsid w:val="00C355CD"/>
    <w:rsid w:val="00C406E7"/>
    <w:rsid w:val="00C50250"/>
    <w:rsid w:val="00C63059"/>
    <w:rsid w:val="00C6356D"/>
    <w:rsid w:val="00C67084"/>
    <w:rsid w:val="00C700D8"/>
    <w:rsid w:val="00C7356A"/>
    <w:rsid w:val="00CB4E83"/>
    <w:rsid w:val="00CC415B"/>
    <w:rsid w:val="00CD13A2"/>
    <w:rsid w:val="00CD41F8"/>
    <w:rsid w:val="00CD5237"/>
    <w:rsid w:val="00CD6430"/>
    <w:rsid w:val="00CE7A45"/>
    <w:rsid w:val="00D1278F"/>
    <w:rsid w:val="00D1342A"/>
    <w:rsid w:val="00D145DB"/>
    <w:rsid w:val="00D21C0E"/>
    <w:rsid w:val="00D2517A"/>
    <w:rsid w:val="00D31382"/>
    <w:rsid w:val="00D33223"/>
    <w:rsid w:val="00D35998"/>
    <w:rsid w:val="00D44E8B"/>
    <w:rsid w:val="00D45254"/>
    <w:rsid w:val="00D53400"/>
    <w:rsid w:val="00D62693"/>
    <w:rsid w:val="00D7360C"/>
    <w:rsid w:val="00D75CFB"/>
    <w:rsid w:val="00D84F51"/>
    <w:rsid w:val="00D9226F"/>
    <w:rsid w:val="00D9799C"/>
    <w:rsid w:val="00DA315F"/>
    <w:rsid w:val="00DA7BCE"/>
    <w:rsid w:val="00DB72A4"/>
    <w:rsid w:val="00DD1B41"/>
    <w:rsid w:val="00DD5204"/>
    <w:rsid w:val="00DE1C5B"/>
    <w:rsid w:val="00DF45EB"/>
    <w:rsid w:val="00E10120"/>
    <w:rsid w:val="00E17CFC"/>
    <w:rsid w:val="00E20A96"/>
    <w:rsid w:val="00E20D4E"/>
    <w:rsid w:val="00E37275"/>
    <w:rsid w:val="00E42C1B"/>
    <w:rsid w:val="00E62EC9"/>
    <w:rsid w:val="00E76AF7"/>
    <w:rsid w:val="00E823B7"/>
    <w:rsid w:val="00E93081"/>
    <w:rsid w:val="00E97446"/>
    <w:rsid w:val="00EB6C13"/>
    <w:rsid w:val="00EC5AD7"/>
    <w:rsid w:val="00F0445B"/>
    <w:rsid w:val="00F0543A"/>
    <w:rsid w:val="00F14AA8"/>
    <w:rsid w:val="00F22BCE"/>
    <w:rsid w:val="00F43970"/>
    <w:rsid w:val="00F528C8"/>
    <w:rsid w:val="00F56553"/>
    <w:rsid w:val="00F822F7"/>
    <w:rsid w:val="00F91B1F"/>
    <w:rsid w:val="00F93FB5"/>
    <w:rsid w:val="00F96CCD"/>
    <w:rsid w:val="00FB0567"/>
    <w:rsid w:val="00FC0B38"/>
    <w:rsid w:val="00FD22DE"/>
    <w:rsid w:val="00FD3E0F"/>
    <w:rsid w:val="00FD70F2"/>
    <w:rsid w:val="00FE29E5"/>
    <w:rsid w:val="00FE4AC3"/>
    <w:rsid w:val="0A2B13BC"/>
    <w:rsid w:val="0B4E799F"/>
    <w:rsid w:val="0CA461A9"/>
    <w:rsid w:val="2C0A6CE7"/>
    <w:rsid w:val="336A5B2E"/>
    <w:rsid w:val="33F97723"/>
    <w:rsid w:val="43463F62"/>
    <w:rsid w:val="6196777F"/>
    <w:rsid w:val="63A40B76"/>
    <w:rsid w:val="7DDA3E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6405F2"/>
  <w15:docId w15:val="{77855FC5-1184-46BC-B2B0-C85ABD1E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
    </w:rPr>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rsid w:val="009F1326"/>
    <w:pPr>
      <w:widowControl w:val="0"/>
      <w:spacing w:before="1" w:after="0" w:line="240" w:lineRule="auto"/>
      <w:ind w:left="190" w:right="909"/>
      <w:jc w:val="center"/>
      <w:outlineLvl w:val="1"/>
    </w:pPr>
    <w:rPr>
      <w:rFonts w:ascii="Arial" w:eastAsia="Arial" w:hAnsi="Arial" w:cs="Arial"/>
      <w:b/>
      <w:sz w:val="28"/>
      <w:szCs w:val="67"/>
    </w:rPr>
  </w:style>
  <w:style w:type="paragraph" w:styleId="Heading3">
    <w:name w:val="heading 3"/>
    <w:basedOn w:val="Normal"/>
    <w:next w:val="Normal"/>
    <w:link w:val="Heading3Char"/>
    <w:uiPriority w:val="9"/>
    <w:unhideWhenUsed/>
    <w:qFormat/>
    <w:rsid w:val="003E78A3"/>
    <w:pPr>
      <w:widowControl w:val="0"/>
      <w:spacing w:after="0" w:line="240" w:lineRule="auto"/>
      <w:jc w:val="center"/>
      <w:outlineLvl w:val="2"/>
    </w:pPr>
    <w:rPr>
      <w:rFonts w:asciiTheme="majorHAnsi" w:hAnsiTheme="majorHAnsi"/>
      <w:b/>
      <w:sz w:val="24"/>
      <w:szCs w:val="49"/>
    </w:rPr>
  </w:style>
  <w:style w:type="paragraph" w:styleId="Heading4">
    <w:name w:val="heading 4"/>
    <w:basedOn w:val="Normal"/>
    <w:next w:val="Normal"/>
    <w:uiPriority w:val="9"/>
    <w:unhideWhenUsed/>
    <w:qFormat/>
    <w:pPr>
      <w:widowControl w:val="0"/>
      <w:spacing w:before="18" w:after="0" w:line="240" w:lineRule="auto"/>
      <w:ind w:left="360"/>
      <w:outlineLvl w:val="3"/>
    </w:pPr>
    <w:rPr>
      <w:sz w:val="32"/>
      <w:szCs w:val="32"/>
    </w:rPr>
  </w:style>
  <w:style w:type="paragraph" w:styleId="Heading5">
    <w:name w:val="heading 5"/>
    <w:basedOn w:val="Normal"/>
    <w:next w:val="Normal"/>
    <w:uiPriority w:val="9"/>
    <w:unhideWhenUsed/>
    <w:qFormat/>
    <w:pPr>
      <w:widowControl w:val="0"/>
      <w:spacing w:before="72" w:after="0" w:line="240" w:lineRule="auto"/>
      <w:ind w:left="431"/>
      <w:outlineLvl w:val="4"/>
    </w:pPr>
    <w:rPr>
      <w:rFonts w:ascii="Arial" w:eastAsia="Arial" w:hAnsi="Arial" w:cs="Arial"/>
      <w:sz w:val="30"/>
      <w:szCs w:val="30"/>
    </w:rPr>
  </w:style>
  <w:style w:type="paragraph" w:styleId="Heading6">
    <w:name w:val="heading 6"/>
    <w:basedOn w:val="Normal"/>
    <w:next w:val="Normal"/>
    <w:uiPriority w:val="9"/>
    <w:unhideWhenUsed/>
    <w:qFormat/>
    <w:pPr>
      <w:widowControl w:val="0"/>
      <w:spacing w:after="0" w:line="240" w:lineRule="auto"/>
      <w:ind w:left="431"/>
      <w:outlineLvl w:val="5"/>
    </w:pPr>
    <w:rPr>
      <w:rFonts w:ascii="Arial" w:eastAsia="Arial" w:hAnsi="Arial" w:cs="Arial"/>
      <w:sz w:val="24"/>
      <w:szCs w:val="24"/>
    </w:rPr>
  </w:style>
  <w:style w:type="paragraph" w:styleId="Heading7">
    <w:name w:val="heading 7"/>
    <w:basedOn w:val="Normal"/>
    <w:next w:val="Normal"/>
    <w:uiPriority w:val="9"/>
    <w:unhideWhenUsed/>
    <w:qFormat/>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uiPriority w:val="39"/>
    <w:unhideWhenUsed/>
  </w:style>
  <w:style w:type="paragraph" w:styleId="TOC2">
    <w:name w:val="toc 2"/>
    <w:basedOn w:val="Normal"/>
    <w:next w:val="Normal"/>
    <w:uiPriority w:val="39"/>
    <w:unhideWhenUsed/>
    <w:pPr>
      <w:ind w:leftChars="200" w:left="420"/>
    </w:pPr>
  </w:style>
  <w:style w:type="paragraph" w:styleId="TOC3">
    <w:name w:val="toc 3"/>
    <w:basedOn w:val="Normal"/>
    <w:next w:val="Normal"/>
    <w:uiPriority w:val="39"/>
    <w:unhideWhenUsed/>
    <w:pPr>
      <w:ind w:leftChars="400" w:left="840"/>
    </w:pPr>
  </w:style>
  <w:style w:type="table" w:customStyle="1" w:styleId="TableNormal0">
    <w:name w:val="TableNormal"/>
    <w:tblPr>
      <w:tblCellMar>
        <w:top w:w="100" w:type="dxa"/>
        <w:left w:w="100" w:type="dxa"/>
        <w:bottom w:w="100" w:type="dxa"/>
        <w:right w:w="100" w:type="dxa"/>
      </w:tblCellMar>
    </w:tblPr>
  </w:style>
  <w:style w:type="table" w:customStyle="1" w:styleId="Style12">
    <w:name w:val="_Style 12"/>
    <w:basedOn w:val="TableNormal0"/>
    <w:qFormat/>
    <w:tblPr>
      <w:tblCellMar>
        <w:top w:w="0" w:type="dxa"/>
        <w:left w:w="0" w:type="dxa"/>
        <w:bottom w:w="0" w:type="dxa"/>
        <w:right w:w="0" w:type="dxa"/>
      </w:tblCellMar>
    </w:tblPr>
  </w:style>
  <w:style w:type="table" w:customStyle="1" w:styleId="Style13">
    <w:name w:val="_Style 13"/>
    <w:basedOn w:val="TableNormal0"/>
    <w:qFormat/>
    <w:tblPr>
      <w:tblCellMar>
        <w:top w:w="0" w:type="dxa"/>
        <w:left w:w="0" w:type="dxa"/>
        <w:bottom w:w="0" w:type="dxa"/>
        <w:right w:w="0" w:type="dxa"/>
      </w:tblCellMar>
    </w:tblPr>
  </w:style>
  <w:style w:type="table" w:customStyle="1" w:styleId="Style14">
    <w:name w:val="_Style 14"/>
    <w:basedOn w:val="TableNormal0"/>
    <w:qFormat/>
    <w:tblPr>
      <w:tblCellMar>
        <w:top w:w="0" w:type="dxa"/>
        <w:left w:w="0" w:type="dxa"/>
        <w:bottom w:w="0" w:type="dxa"/>
        <w:right w:w="0" w:type="dxa"/>
      </w:tblCellMar>
    </w:tblPr>
  </w:style>
  <w:style w:type="table" w:customStyle="1" w:styleId="Style15">
    <w:name w:val="_Style 15"/>
    <w:basedOn w:val="TableNormal0"/>
    <w:qFormat/>
    <w:tblPr>
      <w:tblCellMar>
        <w:top w:w="0" w:type="dxa"/>
        <w:left w:w="0" w:type="dxa"/>
        <w:bottom w:w="0" w:type="dxa"/>
        <w:right w:w="0" w:type="dxa"/>
      </w:tblCellMar>
    </w:tblPr>
  </w:style>
  <w:style w:type="table" w:customStyle="1" w:styleId="Style16">
    <w:name w:val="_Style 16"/>
    <w:basedOn w:val="TableNormal0"/>
    <w:qFormat/>
    <w:tblPr>
      <w:tblCellMar>
        <w:top w:w="0" w:type="dxa"/>
        <w:left w:w="0" w:type="dxa"/>
        <w:bottom w:w="0" w:type="dxa"/>
        <w:right w:w="0" w:type="dxa"/>
      </w:tblCellMar>
    </w:tblPr>
  </w:style>
  <w:style w:type="table" w:customStyle="1" w:styleId="Style17">
    <w:name w:val="_Style 17"/>
    <w:basedOn w:val="TableNormal0"/>
    <w:qFormat/>
    <w:tblPr>
      <w:tblCellMar>
        <w:top w:w="0" w:type="dxa"/>
        <w:left w:w="0" w:type="dxa"/>
        <w:bottom w:w="0" w:type="dxa"/>
        <w:right w:w="0" w:type="dxa"/>
      </w:tblCellMar>
    </w:tblPr>
  </w:style>
  <w:style w:type="table" w:customStyle="1" w:styleId="Style18">
    <w:name w:val="_Style 18"/>
    <w:basedOn w:val="TableNormal0"/>
    <w:qFormat/>
    <w:tblPr>
      <w:tblCellMar>
        <w:top w:w="0" w:type="dxa"/>
        <w:left w:w="0" w:type="dxa"/>
        <w:bottom w:w="0" w:type="dxa"/>
        <w:right w:w="0" w:type="dxa"/>
      </w:tblCellMar>
    </w:tblPr>
  </w:style>
  <w:style w:type="table" w:customStyle="1" w:styleId="Style19">
    <w:name w:val="_Style 19"/>
    <w:basedOn w:val="TableNormal0"/>
    <w:qFormat/>
    <w:tblPr>
      <w:tblCellMar>
        <w:top w:w="0" w:type="dxa"/>
        <w:left w:w="0" w:type="dxa"/>
        <w:bottom w:w="0" w:type="dxa"/>
        <w:right w:w="0" w:type="dxa"/>
      </w:tblCellMar>
    </w:tblPr>
  </w:style>
  <w:style w:type="table" w:customStyle="1" w:styleId="Style20">
    <w:name w:val="_Style 20"/>
    <w:basedOn w:val="TableNormal0"/>
    <w:qFormat/>
    <w:tblPr>
      <w:tblCellMar>
        <w:top w:w="0" w:type="dxa"/>
        <w:left w:w="0" w:type="dxa"/>
        <w:bottom w:w="0" w:type="dxa"/>
        <w:right w:w="0" w:type="dxa"/>
      </w:tblCellMar>
    </w:tblPr>
  </w:style>
  <w:style w:type="table" w:customStyle="1" w:styleId="Style21">
    <w:name w:val="_Style 21"/>
    <w:basedOn w:val="TableNormal0"/>
    <w:tblPr>
      <w:tblCellMar>
        <w:top w:w="0" w:type="dxa"/>
        <w:left w:w="0" w:type="dxa"/>
        <w:bottom w:w="0" w:type="dxa"/>
        <w:right w:w="0" w:type="dxa"/>
      </w:tblCellMar>
    </w:tblPr>
  </w:style>
  <w:style w:type="table" w:customStyle="1" w:styleId="Style22">
    <w:name w:val="_Style 22"/>
    <w:basedOn w:val="TableNormal0"/>
    <w:tblPr>
      <w:tblCellMar>
        <w:top w:w="0" w:type="dxa"/>
        <w:left w:w="0" w:type="dxa"/>
        <w:bottom w:w="0" w:type="dxa"/>
        <w:right w:w="0" w:type="dxa"/>
      </w:tblCellMar>
    </w:tblPr>
  </w:style>
  <w:style w:type="table" w:customStyle="1" w:styleId="Style23">
    <w:name w:val="_Style 23"/>
    <w:basedOn w:val="TableNormal0"/>
    <w:qFormat/>
    <w:tblPr>
      <w:tblCellMar>
        <w:top w:w="0" w:type="dxa"/>
        <w:left w:w="0" w:type="dxa"/>
        <w:bottom w:w="0" w:type="dxa"/>
        <w:right w:w="0" w:type="dxa"/>
      </w:tblCellMar>
    </w:tblPr>
  </w:style>
  <w:style w:type="table" w:customStyle="1" w:styleId="Style24">
    <w:name w:val="_Style 24"/>
    <w:basedOn w:val="TableNormal0"/>
    <w:qFormat/>
    <w:tblPr>
      <w:tblCellMar>
        <w:top w:w="0" w:type="dxa"/>
        <w:left w:w="0" w:type="dxa"/>
        <w:bottom w:w="0" w:type="dxa"/>
        <w:right w:w="0" w:type="dxa"/>
      </w:tblCellMar>
    </w:tblPr>
  </w:style>
  <w:style w:type="table" w:customStyle="1" w:styleId="Style25">
    <w:name w:val="_Style 25"/>
    <w:basedOn w:val="TableNormal0"/>
    <w:qFormat/>
    <w:tblPr>
      <w:tblCellMar>
        <w:top w:w="0" w:type="dxa"/>
        <w:left w:w="0" w:type="dxa"/>
        <w:bottom w:w="0" w:type="dxa"/>
        <w:right w:w="0" w:type="dxa"/>
      </w:tblCellMar>
    </w:tblPr>
  </w:style>
  <w:style w:type="table" w:customStyle="1" w:styleId="Style26">
    <w:name w:val="_Style 26"/>
    <w:basedOn w:val="TableNormal0"/>
    <w:qFormat/>
    <w:tblPr>
      <w:tblCellMar>
        <w:top w:w="0" w:type="dxa"/>
        <w:left w:w="0" w:type="dxa"/>
        <w:bottom w:w="0" w:type="dxa"/>
        <w:right w:w="0" w:type="dxa"/>
      </w:tblCellMar>
    </w:tblPr>
  </w:style>
  <w:style w:type="table" w:customStyle="1" w:styleId="Style27">
    <w:name w:val="_Style 27"/>
    <w:basedOn w:val="TableNormal0"/>
    <w:tblPr>
      <w:tblCellMar>
        <w:top w:w="0" w:type="dxa"/>
        <w:left w:w="0" w:type="dxa"/>
        <w:bottom w:w="0" w:type="dxa"/>
        <w:right w:w="0" w:type="dxa"/>
      </w:tblCellMar>
    </w:tblPr>
  </w:style>
  <w:style w:type="table" w:customStyle="1" w:styleId="Style28">
    <w:name w:val="_Style 28"/>
    <w:basedOn w:val="TableNormal0"/>
    <w:tblPr>
      <w:tblCellMar>
        <w:top w:w="0" w:type="dxa"/>
        <w:left w:w="0" w:type="dxa"/>
        <w:bottom w:w="0" w:type="dxa"/>
        <w:right w:w="0" w:type="dxa"/>
      </w:tblCellMar>
    </w:tblPr>
  </w:style>
  <w:style w:type="table" w:customStyle="1" w:styleId="Style29">
    <w:name w:val="_Style 29"/>
    <w:basedOn w:val="TableNormal0"/>
    <w:tblPr>
      <w:tblCellMar>
        <w:top w:w="0" w:type="dxa"/>
        <w:left w:w="0" w:type="dxa"/>
        <w:bottom w:w="0" w:type="dxa"/>
        <w:right w:w="0" w:type="dxa"/>
      </w:tblCellMar>
    </w:tblPr>
  </w:style>
  <w:style w:type="table" w:customStyle="1" w:styleId="Style30">
    <w:name w:val="_Style 30"/>
    <w:basedOn w:val="TableNormal0"/>
    <w:tblPr>
      <w:tblCellMar>
        <w:top w:w="0" w:type="dxa"/>
        <w:left w:w="0" w:type="dxa"/>
        <w:bottom w:w="0" w:type="dxa"/>
        <w:right w:w="0" w:type="dxa"/>
      </w:tblCellMar>
    </w:tblPr>
  </w:style>
  <w:style w:type="table" w:customStyle="1" w:styleId="Style31">
    <w:name w:val="_Style 31"/>
    <w:basedOn w:val="TableNormal0"/>
    <w:tblPr>
      <w:tblCellMar>
        <w:top w:w="0" w:type="dxa"/>
        <w:left w:w="0" w:type="dxa"/>
        <w:bottom w:w="0" w:type="dxa"/>
        <w:right w:w="0" w:type="dxa"/>
      </w:tblCellMar>
    </w:tblPr>
  </w:style>
  <w:style w:type="table" w:customStyle="1" w:styleId="Style32">
    <w:name w:val="_Style 32"/>
    <w:basedOn w:val="TableNormal0"/>
    <w:qFormat/>
    <w:tblPr>
      <w:tblCellMar>
        <w:top w:w="0" w:type="dxa"/>
        <w:left w:w="0" w:type="dxa"/>
        <w:bottom w:w="0" w:type="dxa"/>
        <w:right w:w="0" w:type="dxa"/>
      </w:tblCellMar>
    </w:tblPr>
  </w:style>
  <w:style w:type="table" w:customStyle="1" w:styleId="Style33">
    <w:name w:val="_Style 33"/>
    <w:basedOn w:val="TableNormal0"/>
    <w:tblPr>
      <w:tblCellMar>
        <w:top w:w="0" w:type="dxa"/>
        <w:left w:w="0" w:type="dxa"/>
        <w:bottom w:w="0" w:type="dxa"/>
        <w:right w:w="0" w:type="dxa"/>
      </w:tblCellMar>
    </w:tblPr>
  </w:style>
  <w:style w:type="table" w:customStyle="1" w:styleId="Style34">
    <w:name w:val="_Style 34"/>
    <w:basedOn w:val="TableNormal0"/>
    <w:qFormat/>
    <w:tblPr>
      <w:tblCellMar>
        <w:top w:w="0" w:type="dxa"/>
        <w:left w:w="115" w:type="dxa"/>
        <w:bottom w:w="0" w:type="dxa"/>
        <w:right w:w="115" w:type="dxa"/>
      </w:tblCellMar>
    </w:tblPr>
  </w:style>
  <w:style w:type="table" w:customStyle="1" w:styleId="Style35">
    <w:name w:val="_Style 35"/>
    <w:basedOn w:val="TableNormal0"/>
    <w:tblPr>
      <w:tblCellMar>
        <w:top w:w="0" w:type="dxa"/>
        <w:left w:w="115" w:type="dxa"/>
        <w:bottom w:w="0" w:type="dxa"/>
        <w:right w:w="115" w:type="dxa"/>
      </w:tblCellMar>
    </w:tblPr>
  </w:style>
  <w:style w:type="table" w:customStyle="1" w:styleId="Style36">
    <w:name w:val="_Style 36"/>
    <w:basedOn w:val="TableNormal0"/>
    <w:tblPr>
      <w:tblCellMar>
        <w:top w:w="0" w:type="dxa"/>
        <w:left w:w="115" w:type="dxa"/>
        <w:bottom w:w="0" w:type="dxa"/>
        <w:right w:w="115" w:type="dxa"/>
      </w:tblCellMar>
    </w:tblPr>
  </w:style>
  <w:style w:type="table" w:customStyle="1" w:styleId="Style37">
    <w:name w:val="_Style 37"/>
    <w:basedOn w:val="TableNormal0"/>
    <w:qFormat/>
    <w:tblPr>
      <w:tblCellMar>
        <w:top w:w="0" w:type="dxa"/>
        <w:left w:w="115" w:type="dxa"/>
        <w:bottom w:w="0" w:type="dxa"/>
        <w:right w:w="115" w:type="dxa"/>
      </w:tblCellMar>
    </w:tblPr>
  </w:style>
  <w:style w:type="table" w:customStyle="1" w:styleId="Style38">
    <w:name w:val="_Style 38"/>
    <w:basedOn w:val="TableNormal0"/>
    <w:tblPr>
      <w:tblCellMar>
        <w:top w:w="0" w:type="dxa"/>
        <w:left w:w="0" w:type="dxa"/>
        <w:bottom w:w="0" w:type="dxa"/>
        <w:right w:w="0" w:type="dxa"/>
      </w:tblCellMar>
    </w:tblPr>
  </w:style>
  <w:style w:type="paragraph" w:customStyle="1" w:styleId="WPSOffice1">
    <w:name w:val="WPSOffice手动目录 1"/>
  </w:style>
  <w:style w:type="paragraph" w:customStyle="1" w:styleId="WPSOffice3">
    <w:name w:val="WPSOffice手动目录 3"/>
    <w:pPr>
      <w:ind w:leftChars="400" w:left="400"/>
    </w:pPr>
  </w:style>
  <w:style w:type="paragraph" w:customStyle="1" w:styleId="WPSOffice2">
    <w:name w:val="WPSOffice手动目录 2"/>
    <w:pPr>
      <w:ind w:leftChars="200" w:left="200"/>
    </w:pPr>
  </w:style>
  <w:style w:type="character" w:customStyle="1" w:styleId="Heading3Char">
    <w:name w:val="Heading 3 Char"/>
    <w:link w:val="Heading3"/>
    <w:uiPriority w:val="9"/>
    <w:rsid w:val="003E78A3"/>
    <w:rPr>
      <w:rFonts w:asciiTheme="majorHAnsi" w:hAnsiTheme="majorHAnsi"/>
      <w:b/>
      <w:sz w:val="24"/>
      <w:szCs w:val="49"/>
      <w:lang w:val="en"/>
    </w:rPr>
  </w:style>
  <w:style w:type="paragraph" w:styleId="ListParagraph">
    <w:name w:val="List Paragraph"/>
    <w:basedOn w:val="Normal"/>
    <w:uiPriority w:val="99"/>
    <w:unhideWhenUsed/>
    <w:rsid w:val="00637D77"/>
    <w:pPr>
      <w:ind w:left="720"/>
      <w:contextualSpacing/>
    </w:pPr>
  </w:style>
  <w:style w:type="character" w:styleId="Hyperlink">
    <w:name w:val="Hyperlink"/>
    <w:basedOn w:val="DefaultParagraphFont"/>
    <w:uiPriority w:val="99"/>
    <w:unhideWhenUsed/>
    <w:rsid w:val="001D0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footer" Target="footer12.xml"/><Relationship Id="rId34"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customXml" Target="ink/ink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tyles" Target="styles.xml"/><Relationship Id="rId9" Type="http://schemas.openxmlformats.org/officeDocument/2006/relationships/hyperlink" Target="http://www.gbfinance.gov.pk" TargetMode="Externa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limatepromise.undp.org/news-and-stories/what-climate-change-mitigation-and-why-it-urgen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7T14:58:03.580"/>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C16C128-6440-4110-88F1-11F7485910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17039</Words>
  <Characters>106326</Characters>
  <Application>Microsoft Office Word</Application>
  <DocSecurity>0</DocSecurity>
  <Lines>1743</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A&amp;Z</dc:creator>
  <cp:lastModifiedBy>Windows User</cp:lastModifiedBy>
  <cp:revision>2</cp:revision>
  <cp:lastPrinted>2025-12-08T06:48:00Z</cp:lastPrinted>
  <dcterms:created xsi:type="dcterms:W3CDTF">2025-12-05T06:40:00Z</dcterms:created>
  <dcterms:modified xsi:type="dcterms:W3CDTF">2025-12-05T06:40:00Z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F9F2FA04DF694A609FDD51D608F5A5B9_13</vt:lpwstr>
  </property>
</Properties>
</file>